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outline w:val="0"/>
          <w:color w:val="002060"/>
          <w:sz w:val="44"/>
          <w:szCs w:val="44"/>
          <w:u w:color="002060"/>
          <w14:textFill>
            <w14:solidFill>
              <w14:srgbClr w14:val="002060"/>
            </w14:solidFill>
          </w14:textFill>
        </w:rPr>
      </w:pPr>
      <w:r>
        <w:rPr>
          <w:outline w:val="0"/>
          <w:color w:val="002060"/>
          <w:sz w:val="44"/>
          <w:szCs w:val="44"/>
          <w:u w:color="002060"/>
          <w:lang w:val="de-DE"/>
          <w14:textFill>
            <w14:solidFill>
              <w14:srgbClr w14:val="002060"/>
            </w14:solidFill>
          </w14:textFill>
        </w:rPr>
        <w:drawing>
          <wp:inline distT="0" distB="0" distL="0" distR="0">
            <wp:extent cx="942975" cy="996714"/>
            <wp:effectExtent l="0" t="0" r="0" b="0"/>
            <wp:docPr id="1073741825" name="officeArt object" descr="R:\OUTGOING\PRAKTIKA\Finanzen, Formulare, Verträge\Uni Potsdam, Logo.jpg"/>
            <wp:cNvGraphicFramePr/>
            <a:graphic xmlns:a="http://schemas.openxmlformats.org/drawingml/2006/main">
              <a:graphicData uri="http://schemas.openxmlformats.org/drawingml/2006/picture">
                <pic:pic xmlns:pic="http://schemas.openxmlformats.org/drawingml/2006/picture">
                  <pic:nvPicPr>
                    <pic:cNvPr id="1073741825" name="R:\OUTGOING\PRAKTIKA\Finanzen, Formulare, Verträge\Uni Potsdam, Logo.jpg" descr="R:\OUTGOING\PRAKTIKA\Finanzen, Formulare, Verträge\Uni Potsdam, Logo.jpg"/>
                    <pic:cNvPicPr>
                      <a:picLocks noChangeAspect="1"/>
                    </pic:cNvPicPr>
                  </pic:nvPicPr>
                  <pic:blipFill>
                    <a:blip r:embed="rId4">
                      <a:extLst/>
                    </a:blip>
                    <a:stretch>
                      <a:fillRect/>
                    </a:stretch>
                  </pic:blipFill>
                  <pic:spPr>
                    <a:xfrm>
                      <a:off x="0" y="0"/>
                      <a:ext cx="942975" cy="996714"/>
                    </a:xfrm>
                    <a:prstGeom prst="rect">
                      <a:avLst/>
                    </a:prstGeom>
                    <a:ln w="12700" cap="flat">
                      <a:noFill/>
                      <a:miter lim="400000"/>
                    </a:ln>
                    <a:effectLst/>
                  </pic:spPr>
                </pic:pic>
              </a:graphicData>
            </a:graphic>
          </wp:inline>
        </w:drawing>
      </w:r>
      <w:r>
        <w:rPr>
          <w:outline w:val="0"/>
          <w:color w:val="002060"/>
          <w:sz w:val="44"/>
          <w:szCs w:val="44"/>
          <w:u w:color="002060"/>
          <w:rtl w:val="0"/>
          <w:lang w:val="en-US"/>
          <w14:textFill>
            <w14:solidFill>
              <w14:srgbClr w14:val="002060"/>
            </w14:solidFill>
          </w14:textFill>
        </w:rPr>
        <w:tab/>
        <w:tab/>
        <w:t>Internship Agreement</w:t>
      </w:r>
    </w:p>
    <w:p>
      <w:pPr>
        <w:pStyle w:val="Normal.0"/>
        <w:jc w:val="center"/>
        <w:rPr>
          <w:outline w:val="0"/>
          <w:color w:val="002060"/>
          <w:sz w:val="20"/>
          <w:szCs w:val="20"/>
          <w:u w:color="002060"/>
          <w:lang w:val="en-US"/>
          <w14:textFill>
            <w14:solidFill>
              <w14:srgbClr w14:val="002060"/>
            </w14:solidFill>
          </w14:textFill>
        </w:rPr>
      </w:pPr>
    </w:p>
    <w:p>
      <w:pPr>
        <w:pStyle w:val="Normal.0"/>
        <w:jc w:val="center"/>
        <w:rPr>
          <w:outline w:val="0"/>
          <w:color w:val="002060"/>
          <w:sz w:val="20"/>
          <w:szCs w:val="20"/>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Between</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0"/>
          <w:szCs w:val="20"/>
          <w:u w:color="002060"/>
          <w:lang w:val="en-US"/>
          <w14:textFill>
            <w14:solidFill>
              <w14:srgbClr w14:val="002060"/>
            </w14:solidFill>
          </w14:textFill>
        </w:rPr>
      </w:pPr>
      <w:r>
        <w:rPr>
          <w:outline w:val="0"/>
          <w:color w:val="002060"/>
          <w:sz w:val="20"/>
          <w:szCs w:val="20"/>
          <w:u w:color="002060"/>
          <w:rtl w:val="0"/>
          <w:lang w:val="en-US"/>
          <w14:textFill>
            <w14:solidFill>
              <w14:srgbClr w14:val="002060"/>
            </w14:solidFill>
          </w14:textFill>
        </w:rPr>
        <w:t xml:space="preserve">1. the </w:t>
      </w:r>
      <w:r>
        <w:rPr>
          <w:outline w:val="0"/>
          <w:color w:val="002060"/>
          <w:u w:color="002060"/>
          <w:rtl w:val="0"/>
          <w:lang w:val="en-US"/>
          <w14:textFill>
            <w14:solidFill>
              <w14:srgbClr w14:val="002060"/>
            </w14:solidFill>
          </w14:textFill>
        </w:rPr>
        <w:t>University of Potsdam</w:t>
      </w:r>
      <w:r>
        <w:rPr>
          <w:outline w:val="0"/>
          <w:color w:val="002060"/>
          <w:sz w:val="20"/>
          <w:szCs w:val="20"/>
          <w:u w:color="002060"/>
          <w:rtl w:val="0"/>
          <w:lang w:val="en-US"/>
          <w14:textFill>
            <w14:solidFill>
              <w14:srgbClr w14:val="002060"/>
            </w14:solidFill>
          </w14:textFill>
        </w:rPr>
        <w:tab/>
        <w:tab/>
        <w:tab/>
        <w:t>and</w:t>
        <w:tab/>
      </w:r>
      <w:r>
        <w:rPr>
          <w:outline w:val="0"/>
          <w:color w:val="002060"/>
          <w:sz w:val="20"/>
          <w:szCs w:val="20"/>
          <w:u w:color="002060"/>
          <w:rtl w:val="0"/>
          <w:lang w:val="en-US"/>
          <w14:textFill>
            <w14:solidFill>
              <w14:srgbClr w14:val="002060"/>
            </w14:solidFill>
          </w14:textFill>
        </w:rPr>
        <w:t>2. the</w:t>
        <w:tab/>
        <w:tab/>
        <w:tab/>
        <w:t xml:space="preserve"> </w:t>
      </w:r>
      <w:r>
        <w:rPr>
          <w:outline w:val="0"/>
          <w:color w:val="002060"/>
          <w:u w:color="002060"/>
          <w:shd w:val="clear" w:color="auto" w:fill="ffff00"/>
          <w:rtl w:val="0"/>
          <w:lang w:val="en-US"/>
          <w14:textFill>
            <w14:solidFill>
              <w14:srgbClr w14:val="002060"/>
            </w14:solidFill>
          </w14:textFill>
        </w:rPr>
        <w:t>Receiving Institution</w:t>
      </w:r>
    </w:p>
    <w:p>
      <w:pPr>
        <w:pStyle w:val="Normal.0"/>
        <w:rPr>
          <w:outline w:val="0"/>
          <w:color w:val="002060"/>
          <w:sz w:val="18"/>
          <w:szCs w:val="18"/>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represented by the President,</w:t>
        <w:tab/>
        <w:tab/>
        <w:tab/>
        <w:tab/>
        <w:t xml:space="preserve">represented by </w:t>
      </w:r>
      <w:r>
        <w:rPr>
          <w:outline w:val="0"/>
          <w:color w:val="002060"/>
          <w:sz w:val="22"/>
          <w:szCs w:val="22"/>
          <w:u w:val="single" w:color="002060"/>
          <w:lang w:val="en-US"/>
          <w14:textFill>
            <w14:solidFill>
              <w14:srgbClr w14:val="002060"/>
            </w14:solidFill>
          </w14:textFill>
        </w:rPr>
        <w:tab/>
        <w:tab/>
        <w:tab/>
        <w:tab/>
        <w:tab/>
        <w:tab/>
      </w: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Prof. Oliver G</w:t>
      </w:r>
      <w:r>
        <w:rPr>
          <w:outline w:val="0"/>
          <w:color w:val="002060"/>
          <w:sz w:val="22"/>
          <w:szCs w:val="22"/>
          <w:u w:color="002060"/>
          <w:rtl w:val="0"/>
          <w:lang w:val="en-US"/>
          <w14:textFill>
            <w14:solidFill>
              <w14:srgbClr w14:val="002060"/>
            </w14:solidFill>
          </w14:textFill>
        </w:rPr>
        <w:t>ü</w:t>
      </w:r>
      <w:r>
        <w:rPr>
          <w:outline w:val="0"/>
          <w:color w:val="002060"/>
          <w:sz w:val="22"/>
          <w:szCs w:val="22"/>
          <w:u w:color="002060"/>
          <w:rtl w:val="0"/>
          <w:lang w:val="en-US"/>
          <w14:textFill>
            <w14:solidFill>
              <w14:srgbClr w14:val="002060"/>
            </w14:solidFill>
          </w14:textFill>
        </w:rPr>
        <w:t>nther, PhD,</w:t>
        <w:tab/>
        <w:tab/>
        <w:tab/>
        <w:tab/>
        <w:tab/>
        <w:tab/>
      </w:r>
      <w:r>
        <w:rPr>
          <w:outline w:val="0"/>
          <w:color w:val="002060"/>
          <w:sz w:val="22"/>
          <w:szCs w:val="22"/>
          <w:u w:val="single" w:color="002060"/>
          <w:lang w:val="en-US"/>
          <w14:textFill>
            <w14:solidFill>
              <w14:srgbClr w14:val="002060"/>
            </w14:solidFill>
          </w14:textFill>
        </w:rPr>
        <w:tab/>
        <w:tab/>
        <w:tab/>
        <w:tab/>
        <w:tab/>
        <w:tab/>
      </w: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who is represented by the Chancellor,</w:t>
        <w:tab/>
        <w:tab/>
        <w:tab/>
        <w:tab/>
        <w:tab/>
      </w:r>
      <w:r>
        <w:rPr>
          <w:outline w:val="0"/>
          <w:color w:val="002060"/>
          <w:sz w:val="22"/>
          <w:szCs w:val="22"/>
          <w:u w:val="single" w:color="002060"/>
          <w:lang w:val="en-US"/>
          <w14:textFill>
            <w14:solidFill>
              <w14:srgbClr w14:val="002060"/>
            </w14:solidFill>
          </w14:textFill>
        </w:rPr>
        <w:tab/>
        <w:tab/>
        <w:tab/>
        <w:tab/>
        <w:tab/>
        <w:tab/>
      </w:r>
    </w:p>
    <w:p>
      <w:pPr>
        <w:pStyle w:val="Normal.0"/>
        <w:rPr>
          <w:outline w:val="0"/>
          <w:color w:val="002060"/>
          <w:sz w:val="22"/>
          <w:szCs w:val="22"/>
          <w:u w:color="002060"/>
          <w14:textFill>
            <w14:solidFill>
              <w14:srgbClr w14:val="002060"/>
            </w14:solidFill>
          </w14:textFill>
        </w:rPr>
      </w:pPr>
      <w:r>
        <w:rPr>
          <w:outline w:val="0"/>
          <w:color w:val="002060"/>
          <w:sz w:val="22"/>
          <w:szCs w:val="22"/>
          <w:u w:color="002060"/>
          <w:rtl w:val="0"/>
          <w:lang w:val="de-DE"/>
          <w14:textFill>
            <w14:solidFill>
              <w14:srgbClr w14:val="002060"/>
            </w14:solidFill>
          </w14:textFill>
        </w:rPr>
        <w:t>Karsten Gerlof</w:t>
        <w:tab/>
        <w:tab/>
        <w:tab/>
        <w:tab/>
        <w:tab/>
        <w:tab/>
        <w:tab/>
        <w:tab/>
      </w:r>
      <w:r>
        <w:rPr>
          <w:outline w:val="0"/>
          <w:color w:val="002060"/>
          <w:sz w:val="22"/>
          <w:szCs w:val="22"/>
          <w:u w:val="single" w:color="002060"/>
          <w14:textFill>
            <w14:solidFill>
              <w14:srgbClr w14:val="002060"/>
            </w14:solidFill>
          </w14:textFill>
        </w:rPr>
        <w:tab/>
        <w:tab/>
        <w:tab/>
        <w:tab/>
        <w:tab/>
        <w:tab/>
      </w:r>
    </w:p>
    <w:p>
      <w:pPr>
        <w:pStyle w:val="Normal.0"/>
        <w:rPr>
          <w:outline w:val="0"/>
          <w:color w:val="002060"/>
          <w:sz w:val="22"/>
          <w:szCs w:val="22"/>
          <w:u w:val="single" w:color="002060"/>
          <w14:textFill>
            <w14:solidFill>
              <w14:srgbClr w14:val="002060"/>
            </w14:solidFill>
          </w14:textFill>
        </w:rPr>
      </w:pPr>
      <w:r>
        <w:rPr>
          <w:outline w:val="0"/>
          <w:color w:val="002060"/>
          <w:sz w:val="22"/>
          <w:szCs w:val="22"/>
          <w:u w:color="002060"/>
          <w:rtl w:val="0"/>
          <w:lang w:val="de-DE"/>
          <w14:textFill>
            <w14:solidFill>
              <w14:srgbClr w14:val="002060"/>
            </w14:solidFill>
          </w14:textFill>
        </w:rPr>
        <w:t>Am Neuen Palais 10</w:t>
        <w:tab/>
        <w:tab/>
        <w:tab/>
        <w:tab/>
        <w:tab/>
        <w:tab/>
        <w:tab/>
      </w:r>
      <w:r>
        <w:rPr>
          <w:outline w:val="0"/>
          <w:color w:val="002060"/>
          <w:sz w:val="22"/>
          <w:szCs w:val="22"/>
          <w:u w:val="single" w:color="002060"/>
          <w14:textFill>
            <w14:solidFill>
              <w14:srgbClr w14:val="002060"/>
            </w14:solidFill>
          </w14:textFill>
        </w:rPr>
        <w:tab/>
        <w:tab/>
        <w:tab/>
        <w:tab/>
        <w:tab/>
        <w:tab/>
      </w: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14469 Potsdam</w:t>
        <w:tab/>
        <w:tab/>
        <w:tab/>
        <w:tab/>
        <w:tab/>
        <w:tab/>
        <w:tab/>
        <w:tab/>
      </w:r>
      <w:r>
        <w:rPr>
          <w:outline w:val="0"/>
          <w:color w:val="002060"/>
          <w:sz w:val="22"/>
          <w:szCs w:val="22"/>
          <w:u w:val="single" w:color="002060"/>
          <w:lang w:val="en-US"/>
          <w14:textFill>
            <w14:solidFill>
              <w14:srgbClr w14:val="002060"/>
            </w14:solidFill>
          </w14:textFill>
        </w:rPr>
        <w:tab/>
        <w:tab/>
        <w:tab/>
        <w:tab/>
        <w:tab/>
        <w:tab/>
      </w: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Germany</w:t>
        <w:tab/>
        <w:tab/>
        <w:tab/>
        <w:tab/>
        <w:tab/>
        <w:tab/>
        <w:tab/>
        <w:tab/>
        <w:tab/>
      </w:r>
      <w:r>
        <w:rPr>
          <w:outline w:val="0"/>
          <w:color w:val="002060"/>
          <w:sz w:val="22"/>
          <w:szCs w:val="22"/>
          <w:u w:val="single" w:color="002060"/>
          <w:lang w:val="en-US"/>
          <w14:textFill>
            <w14:solidFill>
              <w14:srgbClr w14:val="002060"/>
            </w14:solidFill>
          </w14:textFill>
        </w:rPr>
        <w:tab/>
        <w:tab/>
        <w:tab/>
        <w:tab/>
        <w:tab/>
        <w:tab/>
      </w:r>
    </w:p>
    <w:p>
      <w:pPr>
        <w:pStyle w:val="Normal.0"/>
        <w:rPr>
          <w:outline w:val="0"/>
          <w:color w:val="002060"/>
          <w:sz w:val="12"/>
          <w:szCs w:val="12"/>
          <w:u w:color="002060"/>
          <w:lang w:val="en-US"/>
          <w14:textFill>
            <w14:solidFill>
              <w14:srgbClr w14:val="002060"/>
            </w14:solidFill>
          </w14:textFill>
        </w:rPr>
      </w:pPr>
    </w:p>
    <w:p>
      <w:pPr>
        <w:pStyle w:val="Normal.0"/>
        <w:ind w:left="4950" w:hanging="495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(hereinafter referred to as </w:t>
      </w:r>
      <w:r>
        <w:rPr>
          <w:outline w:val="0"/>
          <w:color w:val="002060"/>
          <w:sz w:val="22"/>
          <w:szCs w:val="22"/>
          <w:u w:color="002060"/>
          <w:rtl w:val="0"/>
          <w:lang w:val="en-US"/>
          <w14:textFill>
            <w14:solidFill>
              <w14:srgbClr w14:val="002060"/>
            </w14:solidFill>
          </w14:textFill>
        </w:rPr>
        <w:t>“</w:t>
      </w:r>
      <w:r>
        <w:rPr>
          <w:outline w:val="0"/>
          <w:color w:val="002060"/>
          <w:sz w:val="22"/>
          <w:szCs w:val="22"/>
          <w:u w:color="002060"/>
          <w:rtl w:val="0"/>
          <w:lang w:val="en-US"/>
          <w14:textFill>
            <w14:solidFill>
              <w14:srgbClr w14:val="002060"/>
            </w14:solidFill>
          </w14:textFill>
        </w:rPr>
        <w:t>the Sending Institution</w:t>
      </w:r>
      <w:r>
        <w:rPr>
          <w:outline w:val="0"/>
          <w:color w:val="002060"/>
          <w:sz w:val="22"/>
          <w:szCs w:val="22"/>
          <w:u w:color="002060"/>
          <w:rtl w:val="0"/>
          <w:lang w:val="en-US"/>
          <w14:textFill>
            <w14:solidFill>
              <w14:srgbClr w14:val="002060"/>
            </w14:solidFill>
          </w14:textFill>
        </w:rPr>
        <w:t>“</w:t>
      </w:r>
      <w:r>
        <w:rPr>
          <w:outline w:val="0"/>
          <w:color w:val="002060"/>
          <w:sz w:val="22"/>
          <w:szCs w:val="22"/>
          <w:u w:color="002060"/>
          <w:rtl w:val="0"/>
          <w:lang w:val="en-US"/>
          <w14:textFill>
            <w14:solidFill>
              <w14:srgbClr w14:val="002060"/>
            </w14:solidFill>
          </w14:textFill>
        </w:rPr>
        <w:t>),</w:t>
        <w:tab/>
        <w:t xml:space="preserve">(hereinafter referred to as </w:t>
      </w:r>
      <w:r>
        <w:rPr>
          <w:outline w:val="0"/>
          <w:color w:val="002060"/>
          <w:sz w:val="22"/>
          <w:szCs w:val="22"/>
          <w:u w:color="002060"/>
          <w:rtl w:val="0"/>
          <w:lang w:val="en-US"/>
          <w14:textFill>
            <w14:solidFill>
              <w14:srgbClr w14:val="002060"/>
            </w14:solidFill>
          </w14:textFill>
        </w:rPr>
        <w:t>“</w:t>
      </w:r>
      <w:r>
        <w:rPr>
          <w:outline w:val="0"/>
          <w:color w:val="002060"/>
          <w:sz w:val="22"/>
          <w:szCs w:val="22"/>
          <w:u w:color="002060"/>
          <w:rtl w:val="0"/>
          <w:lang w:val="en-US"/>
          <w14:textFill>
            <w14:solidFill>
              <w14:srgbClr w14:val="002060"/>
            </w14:solidFill>
          </w14:textFill>
        </w:rPr>
        <w:t>the Receiving Institution</w:t>
      </w:r>
      <w:r>
        <w:rPr>
          <w:outline w:val="0"/>
          <w:color w:val="002060"/>
          <w:sz w:val="22"/>
          <w:szCs w:val="22"/>
          <w:u w:color="002060"/>
          <w:rtl w:val="0"/>
          <w:lang w:val="en-US"/>
          <w14:textFill>
            <w14:solidFill>
              <w14:srgbClr w14:val="002060"/>
            </w14:solidFill>
          </w14:textFill>
        </w:rPr>
        <w:t>”</w:t>
      </w:r>
      <w:r>
        <w:rPr>
          <w:outline w:val="0"/>
          <w:color w:val="002060"/>
          <w:sz w:val="22"/>
          <w:szCs w:val="22"/>
          <w:u w:color="002060"/>
          <w:rtl w:val="0"/>
          <w:lang w:val="en-US"/>
          <w14:textFill>
            <w14:solidFill>
              <w14:srgbClr w14:val="002060"/>
            </w14:solidFill>
          </w14:textFill>
        </w:rPr>
        <w:t>),</w:t>
      </w:r>
    </w:p>
    <w:p>
      <w:pPr>
        <w:pStyle w:val="Normal.0"/>
        <w:rPr>
          <w:outline w:val="0"/>
          <w:color w:val="002060"/>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the following agreement is made:</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This agreement concerns an internship for:</w:t>
      </w:r>
    </w:p>
    <w:p>
      <w:pPr>
        <w:pStyle w:val="Normal.0"/>
        <w:rPr>
          <w:outline w:val="0"/>
          <w:color w:val="002060"/>
          <w:sz w:val="18"/>
          <w:szCs w:val="18"/>
          <w:u w:color="002060"/>
          <w:lang w:val="en-US"/>
          <w14:textFill>
            <w14:solidFill>
              <w14:srgbClr w14:val="002060"/>
            </w14:solidFill>
          </w14:textFill>
        </w:rPr>
      </w:pP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Mr./Ms. </w:t>
        <w:tab/>
        <w:tab/>
      </w:r>
      <w:r>
        <w:rPr>
          <w:outline w:val="0"/>
          <w:color w:val="002060"/>
          <w:sz w:val="22"/>
          <w:szCs w:val="22"/>
          <w:u w:val="single" w:color="002060"/>
          <w:lang w:val="en-US"/>
          <w14:textFill>
            <w14:solidFill>
              <w14:srgbClr w14:val="002060"/>
            </w14:solidFill>
          </w14:textFill>
        </w:rPr>
        <w:tab/>
        <w:tab/>
        <w:tab/>
        <w:tab/>
        <w:tab/>
        <w:tab/>
        <w:tab/>
      </w: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name/surname</w:t>
        <w:tab/>
      </w:r>
      <w:r>
        <w:rPr>
          <w:outline w:val="0"/>
          <w:color w:val="002060"/>
          <w:sz w:val="22"/>
          <w:szCs w:val="22"/>
          <w:u w:val="single" w:color="002060"/>
          <w:lang w:val="en-US"/>
          <w14:textFill>
            <w14:solidFill>
              <w14:srgbClr w14:val="002060"/>
            </w14:solidFill>
          </w14:textFill>
        </w:rPr>
        <w:tab/>
        <w:tab/>
        <w:tab/>
        <w:tab/>
        <w:tab/>
        <w:tab/>
        <w:tab/>
      </w: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date of birth</w:t>
        <w:tab/>
        <w:tab/>
      </w:r>
      <w:r>
        <w:rPr>
          <w:outline w:val="0"/>
          <w:color w:val="002060"/>
          <w:sz w:val="22"/>
          <w:szCs w:val="22"/>
          <w:u w:val="single" w:color="002060"/>
          <w:lang w:val="en-US"/>
          <w14:textFill>
            <w14:solidFill>
              <w14:srgbClr w14:val="002060"/>
            </w14:solidFill>
          </w14:textFill>
        </w:rPr>
        <w:tab/>
        <w:tab/>
        <w:tab/>
        <w:tab/>
        <w:tab/>
        <w:tab/>
        <w:tab/>
      </w: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place of birth</w:t>
        <w:tab/>
      </w:r>
      <w:r>
        <w:rPr>
          <w:outline w:val="0"/>
          <w:color w:val="002060"/>
          <w:sz w:val="22"/>
          <w:szCs w:val="22"/>
          <w:u w:val="single" w:color="002060"/>
          <w:lang w:val="en-US"/>
          <w14:textFill>
            <w14:solidFill>
              <w14:srgbClr w14:val="002060"/>
            </w14:solidFill>
          </w14:textFill>
        </w:rPr>
        <w:tab/>
        <w:tab/>
        <w:tab/>
        <w:tab/>
        <w:tab/>
        <w:tab/>
        <w:tab/>
      </w: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address</w:t>
        <w:tab/>
        <w:tab/>
      </w:r>
      <w:r>
        <w:rPr>
          <w:outline w:val="0"/>
          <w:color w:val="002060"/>
          <w:sz w:val="22"/>
          <w:szCs w:val="22"/>
          <w:u w:val="single" w:color="002060"/>
          <w:lang w:val="en-US"/>
          <w14:textFill>
            <w14:solidFill>
              <w14:srgbClr w14:val="002060"/>
            </w14:solidFill>
          </w14:textFill>
        </w:rPr>
        <w:tab/>
        <w:tab/>
        <w:tab/>
        <w:tab/>
        <w:tab/>
        <w:tab/>
        <w:tab/>
      </w: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lang w:val="en-US"/>
          <w14:textFill>
            <w14:solidFill>
              <w14:srgbClr w14:val="002060"/>
            </w14:solidFill>
          </w14:textFill>
        </w:rPr>
        <w:tab/>
        <w:tab/>
        <w:tab/>
      </w:r>
      <w:r>
        <w:rPr>
          <w:outline w:val="0"/>
          <w:color w:val="002060"/>
          <w:sz w:val="22"/>
          <w:szCs w:val="22"/>
          <w:u w:val="single" w:color="002060"/>
          <w:lang w:val="en-US"/>
          <w14:textFill>
            <w14:solidFill>
              <w14:srgbClr w14:val="002060"/>
            </w14:solidFill>
          </w14:textFill>
        </w:rPr>
        <w:tab/>
        <w:tab/>
        <w:tab/>
        <w:tab/>
        <w:tab/>
        <w:tab/>
        <w:tab/>
      </w: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lang w:val="en-US"/>
          <w14:textFill>
            <w14:solidFill>
              <w14:srgbClr w14:val="002060"/>
            </w14:solidFill>
          </w14:textFill>
        </w:rPr>
        <w:tab/>
        <w:tab/>
        <w:tab/>
      </w:r>
      <w:r>
        <w:rPr>
          <w:outline w:val="0"/>
          <w:color w:val="002060"/>
          <w:sz w:val="22"/>
          <w:szCs w:val="22"/>
          <w:u w:val="single" w:color="002060"/>
          <w:lang w:val="en-US"/>
          <w14:textFill>
            <w14:solidFill>
              <w14:srgbClr w14:val="002060"/>
            </w14:solidFill>
          </w14:textFill>
        </w:rPr>
        <w:tab/>
        <w:tab/>
        <w:tab/>
        <w:tab/>
        <w:tab/>
        <w:tab/>
        <w:tab/>
      </w:r>
    </w:p>
    <w:p>
      <w:pPr>
        <w:pStyle w:val="Normal.0"/>
        <w:rPr>
          <w:outline w:val="0"/>
          <w:color w:val="002060"/>
          <w:sz w:val="22"/>
          <w:szCs w:val="22"/>
          <w:u w:val="single"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field(s) of studies</w:t>
        <w:tab/>
      </w:r>
      <w:r>
        <w:rPr>
          <w:outline w:val="0"/>
          <w:color w:val="002060"/>
          <w:sz w:val="22"/>
          <w:szCs w:val="22"/>
          <w:u w:val="single" w:color="002060"/>
          <w:lang w:val="en-US"/>
          <w14:textFill>
            <w14:solidFill>
              <w14:srgbClr w14:val="002060"/>
            </w14:solidFill>
          </w14:textFill>
        </w:rPr>
        <w:tab/>
        <w:tab/>
        <w:tab/>
        <w:tab/>
        <w:tab/>
        <w:tab/>
        <w:tab/>
      </w: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envisaged degree</w:t>
        <w:tab/>
      </w:r>
      <w:r>
        <w:rPr>
          <w:outline w:val="0"/>
          <w:color w:val="002060"/>
          <w:sz w:val="22"/>
          <w:szCs w:val="22"/>
          <w:u w:val="single" w:color="002060"/>
          <w:lang w:val="en-US"/>
          <w14:textFill>
            <w14:solidFill>
              <w14:srgbClr w14:val="002060"/>
            </w14:solidFill>
          </w14:textFill>
        </w:rPr>
        <w:tab/>
        <w:tab/>
        <w:tab/>
        <w:tab/>
        <w:tab/>
        <w:tab/>
        <w:tab/>
      </w: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student ID number</w:t>
        <w:tab/>
      </w:r>
      <w:r>
        <w:rPr>
          <w:outline w:val="0"/>
          <w:color w:val="002060"/>
          <w:sz w:val="22"/>
          <w:szCs w:val="22"/>
          <w:u w:val="single" w:color="002060"/>
          <w:lang w:val="en-US"/>
          <w14:textFill>
            <w14:solidFill>
              <w14:srgbClr w14:val="002060"/>
            </w14:solidFill>
          </w14:textFill>
        </w:rPr>
        <w:tab/>
        <w:tab/>
        <w:tab/>
        <w:tab/>
        <w:tab/>
        <w:tab/>
        <w:tab/>
      </w:r>
    </w:p>
    <w:p>
      <w:pPr>
        <w:pStyle w:val="Normal.0"/>
        <w:rPr>
          <w:outline w:val="0"/>
          <w:color w:val="002060"/>
          <w:sz w:val="12"/>
          <w:szCs w:val="1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(hereinafter referred to as </w:t>
      </w:r>
      <w:r>
        <w:rPr>
          <w:outline w:val="0"/>
          <w:color w:val="002060"/>
          <w:sz w:val="22"/>
          <w:szCs w:val="22"/>
          <w:u w:color="002060"/>
          <w:rtl w:val="0"/>
          <w:lang w:val="en-US"/>
          <w14:textFill>
            <w14:solidFill>
              <w14:srgbClr w14:val="002060"/>
            </w14:solidFill>
          </w14:textFill>
        </w:rPr>
        <w:t>“</w:t>
      </w:r>
      <w:r>
        <w:rPr>
          <w:outline w:val="0"/>
          <w:color w:val="002060"/>
          <w:sz w:val="22"/>
          <w:szCs w:val="22"/>
          <w:u w:color="002060"/>
          <w:rtl w:val="0"/>
          <w:lang w:val="en-US"/>
          <w14:textFill>
            <w14:solidFill>
              <w14:srgbClr w14:val="002060"/>
            </w14:solidFill>
          </w14:textFill>
        </w:rPr>
        <w:t>the Intern</w:t>
      </w:r>
      <w:r>
        <w:rPr>
          <w:outline w:val="0"/>
          <w:color w:val="002060"/>
          <w:sz w:val="22"/>
          <w:szCs w:val="22"/>
          <w:u w:color="002060"/>
          <w:rtl w:val="0"/>
          <w:lang w:val="en-US"/>
          <w14:textFill>
            <w14:solidFill>
              <w14:srgbClr w14:val="002060"/>
            </w14:solidFill>
          </w14:textFill>
        </w:rPr>
        <w:t>”</w:t>
      </w:r>
      <w:r>
        <w:rPr>
          <w:outline w:val="0"/>
          <w:color w:val="002060"/>
          <w:sz w:val="22"/>
          <w:szCs w:val="22"/>
          <w:u w:color="002060"/>
          <w:rtl w:val="0"/>
          <w:lang w:val="en-US"/>
          <w14:textFill>
            <w14:solidFill>
              <w14:srgbClr w14:val="002060"/>
            </w14:solidFill>
          </w14:textFill>
        </w:rPr>
        <w:t>).</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8"/>
          <w:szCs w:val="28"/>
          <w:u w:color="002060"/>
          <w:lang w:val="en-US"/>
          <w14:textFill>
            <w14:solidFill>
              <w14:srgbClr w14:val="002060"/>
            </w14:solidFill>
          </w14:textFill>
        </w:rPr>
      </w:pPr>
      <w:r>
        <w:rPr>
          <w:outline w:val="0"/>
          <w:color w:val="002060"/>
          <w:sz w:val="28"/>
          <w:szCs w:val="28"/>
          <w:u w:color="002060"/>
          <w:rtl w:val="0"/>
          <w:lang w:val="en-US"/>
          <w14:textFill>
            <w14:solidFill>
              <w14:srgbClr w14:val="002060"/>
            </w14:solidFill>
          </w14:textFill>
        </w:rPr>
        <w:t>Preamble</w:t>
      </w:r>
    </w:p>
    <w:p>
      <w:pPr>
        <w:pStyle w:val="Normal.0"/>
        <w:rPr>
          <w:outline w:val="0"/>
          <w:color w:val="002060"/>
          <w:sz w:val="12"/>
          <w:szCs w:val="1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The primary purpose of this internship is to provide for the student the opportunity to implement his/her knowledge attained at the university in a practical manner. </w:t>
      </w: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The Receiving Institution has no direct benefit. Nonetheless, the student actively takes part in the activities and is subject to the practices of the Receiving Institution during his/her internship.</w:t>
      </w: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The nature of this internship is </w:t>
      </w:r>
      <w:r>
        <w:rPr>
          <w:outline w:val="0"/>
          <w:color w:val="002060"/>
          <w:sz w:val="22"/>
          <w:szCs w:val="22"/>
          <w:u w:color="002060"/>
          <w:shd w:val="clear" w:color="auto" w:fill="ffff00"/>
          <w:rtl w:val="0"/>
          <w:lang w:val="en-US"/>
          <w14:textFill>
            <w14:solidFill>
              <w14:srgbClr w14:val="002060"/>
            </w14:solidFill>
          </w14:textFill>
        </w:rPr>
        <w:t>mandatory / optional compulsory / voluntary</w:t>
      </w:r>
      <w:r>
        <w:rPr>
          <w:outline w:val="0"/>
          <w:color w:val="002060"/>
          <w:sz w:val="22"/>
          <w:szCs w:val="22"/>
          <w:u w:color="002060"/>
          <w:rtl w:val="0"/>
          <w:lang w:val="en-US"/>
          <w14:textFill>
            <w14:solidFill>
              <w14:srgbClr w14:val="002060"/>
            </w14:solidFill>
          </w14:textFill>
        </w:rPr>
        <w:t xml:space="preserve">. The internship is carried through according to </w:t>
      </w:r>
      <w:r>
        <w:rPr>
          <w:outline w:val="0"/>
          <w:color w:val="002060"/>
          <w:sz w:val="22"/>
          <w:szCs w:val="22"/>
          <w:u w:val="single" w:color="002060"/>
          <w:lang w:val="en-US"/>
          <w14:textFill>
            <w14:solidFill>
              <w14:srgbClr w14:val="002060"/>
            </w14:solidFill>
          </w14:textFill>
        </w:rPr>
        <w:tab/>
      </w:r>
      <w:r>
        <w:rPr>
          <w:outline w:val="0"/>
          <w:color w:val="002060"/>
          <w:sz w:val="22"/>
          <w:szCs w:val="22"/>
          <w:u w:val="single" w:color="002060"/>
          <w:shd w:val="clear" w:color="auto" w:fill="ffff00"/>
          <w:rtl w:val="0"/>
          <w:lang w:val="en-US"/>
          <w14:textFill>
            <w14:solidFill>
              <w14:srgbClr w14:val="002060"/>
            </w14:solidFill>
          </w14:textFill>
        </w:rPr>
        <w:t>please, name the country</w:t>
      </w:r>
      <w:r>
        <w:rPr>
          <w:outline w:val="0"/>
          <w:color w:val="002060"/>
          <w:sz w:val="22"/>
          <w:szCs w:val="22"/>
          <w:u w:color="002060"/>
          <w:rtl w:val="0"/>
          <w:lang w:val="en-US"/>
          <w14:textFill>
            <w14:solidFill>
              <w14:srgbClr w14:val="002060"/>
            </w14:solidFill>
          </w14:textFill>
        </w:rPr>
        <w:t xml:space="preserve"> Law.</w:t>
      </w:r>
    </w:p>
    <w:p>
      <w:pPr>
        <w:pStyle w:val="Normal.0"/>
        <w:rPr>
          <w:outline w:val="0"/>
          <w:color w:val="002060"/>
          <w:sz w:val="16"/>
          <w:szCs w:val="16"/>
          <w:u w:color="002060"/>
          <w:lang w:val="en-US"/>
          <w14:textFill>
            <w14:solidFill>
              <w14:srgbClr w14:val="002060"/>
            </w14:solidFill>
          </w14:textFill>
        </w:rPr>
      </w:pPr>
    </w:p>
    <w:p>
      <w:pPr>
        <w:pStyle w:val="Normal.0"/>
        <w:pageBreakBefore w:val="1"/>
        <w:rPr>
          <w:outline w:val="0"/>
          <w:color w:val="002060"/>
          <w:sz w:val="28"/>
          <w:szCs w:val="28"/>
          <w:u w:color="002060"/>
          <w:lang w:val="en-US"/>
          <w14:textFill>
            <w14:solidFill>
              <w14:srgbClr w14:val="002060"/>
            </w14:solidFill>
          </w14:textFill>
        </w:rPr>
      </w:pPr>
      <w:r>
        <w:rPr>
          <w:outline w:val="0"/>
          <w:color w:val="002060"/>
          <w:sz w:val="28"/>
          <w:szCs w:val="28"/>
          <w:u w:color="002060"/>
          <w:rtl w:val="0"/>
          <w:lang w:val="en-US"/>
          <w14:textFill>
            <w14:solidFill>
              <w14:srgbClr w14:val="002060"/>
            </w14:solidFill>
          </w14:textFill>
        </w:rPr>
        <w:t>A. Internship Details</w:t>
      </w:r>
    </w:p>
    <w:p>
      <w:pPr>
        <w:pStyle w:val="Normal.0"/>
        <w:rPr>
          <w:outline w:val="0"/>
          <w:color w:val="002060"/>
          <w:sz w:val="12"/>
          <w:szCs w:val="1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1. The Intern shall be assigned to the </w:t>
      </w:r>
      <w:r>
        <w:rPr>
          <w:outline w:val="0"/>
          <w:color w:val="002060"/>
          <w:sz w:val="22"/>
          <w:szCs w:val="22"/>
          <w:u w:color="002060"/>
          <w:shd w:val="clear" w:color="auto" w:fill="ffff00"/>
          <w:rtl w:val="0"/>
          <w:lang w:val="en-US"/>
          <w14:textFill>
            <w14:solidFill>
              <w14:srgbClr w14:val="002060"/>
            </w14:solidFill>
          </w14:textFill>
        </w:rPr>
        <w:t>Department of the Sending Institution</w:t>
      </w:r>
      <w:r>
        <w:rPr>
          <w:outline w:val="0"/>
          <w:color w:val="002060"/>
          <w:sz w:val="22"/>
          <w:szCs w:val="22"/>
          <w:u w:color="002060"/>
          <w:rtl w:val="0"/>
          <w:lang w:val="en-US"/>
          <w14:textFill>
            <w14:solidFill>
              <w14:srgbClr w14:val="002060"/>
            </w14:solidFill>
          </w14:textFill>
        </w:rPr>
        <w:t>, with a view to:</w:t>
      </w: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 </w:t>
      </w:r>
      <w:r>
        <w:rPr>
          <w:outline w:val="0"/>
          <w:color w:val="002060"/>
          <w:sz w:val="22"/>
          <w:szCs w:val="22"/>
          <w:u w:color="002060"/>
          <w:rtl w:val="0"/>
          <w:lang w:val="en-US"/>
          <w14:textFill>
            <w14:solidFill>
              <w14:srgbClr w14:val="002060"/>
            </w14:solidFill>
          </w14:textFill>
        </w:rPr>
        <w:t xml:space="preserve">- </w:t>
      </w:r>
      <w:r>
        <w:rPr>
          <w:outline w:val="0"/>
          <w:color w:val="002060"/>
          <w:sz w:val="22"/>
          <w:szCs w:val="22"/>
          <w:u w:color="002060"/>
          <w:shd w:val="clear" w:color="auto" w:fill="ffff00"/>
          <w:rtl w:val="0"/>
          <w:lang w:val="en-US"/>
          <w14:textFill>
            <w14:solidFill>
              <w14:srgbClr w14:val="002060"/>
            </w14:solidFill>
          </w14:textFill>
        </w:rPr>
        <w:t>tasks</w:t>
      </w: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w:t>
      </w: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w:t>
      </w:r>
    </w:p>
    <w:p>
      <w:pPr>
        <w:pStyle w:val="Normal.0"/>
        <w:rPr>
          <w:outline w:val="0"/>
          <w:color w:val="002060"/>
          <w:sz w:val="22"/>
          <w:szCs w:val="22"/>
          <w:u w:val="single"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2. The Intern shall be placed, throughout the entire duration of the internship, under the specific</w:t>
      </w: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supervision of</w:t>
      </w:r>
      <w:r>
        <w:rPr>
          <w:outline w:val="0"/>
          <w:color w:val="002060"/>
          <w:sz w:val="22"/>
          <w:szCs w:val="22"/>
          <w:u w:val="single" w:color="002060"/>
          <w:lang w:val="en-US"/>
          <w14:textFill>
            <w14:solidFill>
              <w14:srgbClr w14:val="002060"/>
            </w14:solidFill>
          </w14:textFill>
        </w:rPr>
        <w:tab/>
        <w:tab/>
        <w:tab/>
        <w:tab/>
      </w:r>
      <w:r>
        <w:rPr>
          <w:outline w:val="0"/>
          <w:color w:val="002060"/>
          <w:sz w:val="22"/>
          <w:szCs w:val="22"/>
          <w:u w:color="002060"/>
          <w:rtl w:val="0"/>
          <w:lang w:val="en-US"/>
          <w14:textFill>
            <w14:solidFill>
              <w14:srgbClr w14:val="002060"/>
            </w14:solidFill>
          </w14:textFill>
        </w:rPr>
        <w:t xml:space="preserve">, his/her internship supervisor, or of </w:t>
      </w:r>
      <w:r>
        <w:rPr>
          <w:outline w:val="0"/>
          <w:color w:val="002060"/>
          <w:sz w:val="22"/>
          <w:szCs w:val="22"/>
          <w:u w:val="single" w:color="002060"/>
          <w:lang w:val="en-US"/>
          <w14:textFill>
            <w14:solidFill>
              <w14:srgbClr w14:val="002060"/>
            </w14:solidFill>
          </w14:textFill>
        </w:rPr>
        <w:tab/>
        <w:tab/>
        <w:tab/>
        <w:tab/>
      </w:r>
      <w:r>
        <w:rPr>
          <w:outline w:val="0"/>
          <w:color w:val="002060"/>
          <w:sz w:val="22"/>
          <w:szCs w:val="22"/>
          <w:u w:color="002060"/>
          <w:rtl w:val="0"/>
          <w:lang w:val="en-US"/>
          <w14:textFill>
            <w14:solidFill>
              <w14:srgbClr w14:val="002060"/>
            </w14:solidFill>
          </w14:textFill>
        </w:rPr>
        <w:t xml:space="preserve"> designated by the internship supervisor in the event that the internship supervisor specified above is unavailable.</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3. The Intern shall </w:t>
      </w:r>
      <w:r>
        <w:rPr>
          <w:outline w:val="0"/>
          <w:color w:val="002060"/>
          <w:sz w:val="22"/>
          <w:szCs w:val="22"/>
          <w:u w:color="002060"/>
          <w:shd w:val="clear" w:color="auto" w:fill="ffff00"/>
          <w:rtl w:val="0"/>
          <w:lang w:val="en-US"/>
          <w14:textFill>
            <w14:solidFill>
              <w14:srgbClr w14:val="002060"/>
            </w14:solidFill>
          </w14:textFill>
        </w:rPr>
        <w:t>not receive any salary or emoluments / receive ____________</w:t>
      </w:r>
      <w:r>
        <w:rPr>
          <w:outline w:val="0"/>
          <w:color w:val="002060"/>
          <w:sz w:val="22"/>
          <w:szCs w:val="22"/>
          <w:u w:color="002060"/>
          <w:rtl w:val="0"/>
          <w:lang w:val="en-US"/>
          <w14:textFill>
            <w14:solidFill>
              <w14:srgbClr w14:val="002060"/>
            </w14:solidFill>
          </w14:textFill>
        </w:rPr>
        <w:t xml:space="preserve"> from the Receiving Institution. </w:t>
      </w:r>
      <w:r>
        <w:rPr>
          <w:outline w:val="0"/>
          <w:color w:val="002060"/>
          <w:sz w:val="22"/>
          <w:szCs w:val="22"/>
          <w:u w:color="002060"/>
          <w:shd w:val="clear" w:color="auto" w:fill="ffff00"/>
          <w:rtl w:val="0"/>
          <w:lang w:val="en-US"/>
          <w14:textFill>
            <w14:solidFill>
              <w14:srgbClr w14:val="002060"/>
            </w14:solidFill>
          </w14:textFill>
        </w:rPr>
        <w:t>The Sending Institution will support the Intern in his search for an accommodation.</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4. The internship shall be carried out from </w:t>
      </w:r>
      <w:r>
        <w:rPr>
          <w:outline w:val="0"/>
          <w:color w:val="002060"/>
          <w:sz w:val="22"/>
          <w:szCs w:val="22"/>
          <w:u w:val="single" w:color="002060"/>
          <w:lang w:val="en-US"/>
          <w14:textFill>
            <w14:solidFill>
              <w14:srgbClr w14:val="002060"/>
            </w14:solidFill>
          </w14:textFill>
        </w:rPr>
        <w:tab/>
        <w:tab/>
        <w:tab/>
      </w:r>
      <w:r>
        <w:rPr>
          <w:outline w:val="0"/>
          <w:color w:val="002060"/>
          <w:sz w:val="22"/>
          <w:szCs w:val="22"/>
          <w:u w:color="002060"/>
          <w:rtl w:val="0"/>
          <w:lang w:val="en-US"/>
          <w14:textFill>
            <w14:solidFill>
              <w14:srgbClr w14:val="002060"/>
            </w14:solidFill>
          </w14:textFill>
        </w:rPr>
        <w:t xml:space="preserve"> to </w:t>
      </w:r>
      <w:r>
        <w:rPr>
          <w:outline w:val="0"/>
          <w:color w:val="002060"/>
          <w:sz w:val="22"/>
          <w:szCs w:val="22"/>
          <w:u w:val="single" w:color="002060"/>
          <w:lang w:val="en-US"/>
          <w14:textFill>
            <w14:solidFill>
              <w14:srgbClr w14:val="002060"/>
            </w14:solidFill>
          </w14:textFill>
        </w:rPr>
        <w:tab/>
        <w:tab/>
        <w:tab/>
      </w:r>
      <w:r>
        <w:rPr>
          <w:outline w:val="0"/>
          <w:color w:val="002060"/>
          <w:sz w:val="22"/>
          <w:szCs w:val="22"/>
          <w:u w:color="002060"/>
          <w:rtl w:val="0"/>
          <w:lang w:val="en-US"/>
          <w14:textFill>
            <w14:solidFill>
              <w14:srgbClr w14:val="002060"/>
            </w14:solidFill>
          </w14:textFill>
        </w:rPr>
        <w:t xml:space="preserve">. This period may be renewed with the agreement of all the parties, but may not exceed a period of 6 months, including the renewal. Any request for a renewal must be made at least one month before the end of the internship. The Internship shall terminate without further notice on the expiry date. The Intern shall work </w:t>
        <w:tab/>
      </w:r>
      <w:r>
        <w:rPr>
          <w:outline w:val="0"/>
          <w:color w:val="002060"/>
          <w:sz w:val="22"/>
          <w:szCs w:val="22"/>
          <w:u w:val="single" w:color="002060"/>
          <w:lang w:val="en-US"/>
          <w14:textFill>
            <w14:solidFill>
              <w14:srgbClr w14:val="002060"/>
            </w14:solidFill>
          </w14:textFill>
        </w:rPr>
        <w:tab/>
      </w:r>
      <w:r>
        <w:rPr>
          <w:outline w:val="0"/>
          <w:color w:val="002060"/>
          <w:sz w:val="22"/>
          <w:szCs w:val="22"/>
          <w:u w:color="002060"/>
          <w:rtl w:val="0"/>
          <w:lang w:val="en-US"/>
          <w14:textFill>
            <w14:solidFill>
              <w14:srgbClr w14:val="002060"/>
            </w14:solidFill>
          </w14:textFill>
        </w:rPr>
        <w:t>h/week (</w:t>
      </w:r>
      <w:r>
        <w:rPr>
          <w:outline w:val="0"/>
          <w:color w:val="002060"/>
          <w:sz w:val="22"/>
          <w:szCs w:val="22"/>
          <w:u w:val="single" w:color="002060"/>
          <w:rtl w:val="0"/>
          <w:lang w:val="en-US"/>
          <w14:textFill>
            <w14:solidFill>
              <w14:srgbClr w14:val="002060"/>
            </w14:solidFill>
          </w14:textFill>
        </w:rPr>
        <w:t>days</w:t>
        <w:tab/>
        <w:tab/>
        <w:tab/>
      </w:r>
      <w:r>
        <w:rPr>
          <w:outline w:val="0"/>
          <w:color w:val="002060"/>
          <w:sz w:val="22"/>
          <w:szCs w:val="22"/>
          <w:u w:color="002060"/>
          <w:rtl w:val="0"/>
          <w:lang w:val="en-US"/>
          <w14:textFill>
            <w14:solidFill>
              <w14:srgbClr w14:val="002060"/>
            </w14:solidFill>
          </w14:textFill>
        </w:rPr>
        <w:t xml:space="preserve">) due to the agreement with his/her supervisor. During the internship the Intern is allowed to take </w:t>
      </w:r>
      <w:r>
        <w:rPr>
          <w:outline w:val="0"/>
          <w:color w:val="002060"/>
          <w:sz w:val="22"/>
          <w:szCs w:val="22"/>
          <w:u w:color="002060"/>
          <w:shd w:val="clear" w:color="auto" w:fill="ffff00"/>
          <w:rtl w:val="0"/>
          <w:lang w:val="en-US"/>
          <w14:textFill>
            <w14:solidFill>
              <w14:srgbClr w14:val="002060"/>
            </w14:solidFill>
          </w14:textFill>
        </w:rPr>
        <w:t>XX days/weeks</w:t>
      </w:r>
      <w:r>
        <w:rPr>
          <w:outline w:val="0"/>
          <w:color w:val="002060"/>
          <w:sz w:val="22"/>
          <w:szCs w:val="22"/>
          <w:u w:color="002060"/>
          <w:rtl w:val="0"/>
          <w:lang w:val="en-US"/>
          <w14:textFill>
            <w14:solidFill>
              <w14:srgbClr w14:val="002060"/>
            </w14:solidFill>
          </w14:textFill>
        </w:rPr>
        <w:t xml:space="preserve"> off according to prior agreement with the Receiving Institution.</w:t>
      </w:r>
    </w:p>
    <w:p>
      <w:pPr>
        <w:pStyle w:val="Normal.0"/>
        <w:rPr>
          <w:outline w:val="0"/>
          <w:color w:val="002060"/>
          <w:sz w:val="16"/>
          <w:szCs w:val="16"/>
          <w:u w:color="002060"/>
          <w:lang w:val="en-US"/>
          <w14:textFill>
            <w14:solidFill>
              <w14:srgbClr w14:val="002060"/>
            </w14:solidFill>
          </w14:textFill>
        </w:rPr>
      </w:pPr>
    </w:p>
    <w:p>
      <w:pPr>
        <w:pStyle w:val="Normal.0"/>
        <w:rPr>
          <w:outline w:val="0"/>
          <w:color w:val="002060"/>
          <w:sz w:val="16"/>
          <w:szCs w:val="16"/>
          <w:u w:color="002060"/>
          <w:lang w:val="en-US"/>
          <w14:textFill>
            <w14:solidFill>
              <w14:srgbClr w14:val="002060"/>
            </w14:solidFill>
          </w14:textFill>
        </w:rPr>
      </w:pPr>
    </w:p>
    <w:p>
      <w:pPr>
        <w:pStyle w:val="Normal.0"/>
        <w:rPr>
          <w:outline w:val="0"/>
          <w:color w:val="002060"/>
          <w:sz w:val="28"/>
          <w:szCs w:val="28"/>
          <w:u w:color="002060"/>
          <w:lang w:val="en-US"/>
          <w14:textFill>
            <w14:solidFill>
              <w14:srgbClr w14:val="002060"/>
            </w14:solidFill>
          </w14:textFill>
        </w:rPr>
      </w:pPr>
      <w:r>
        <w:rPr>
          <w:outline w:val="0"/>
          <w:color w:val="002060"/>
          <w:sz w:val="28"/>
          <w:szCs w:val="28"/>
          <w:u w:color="002060"/>
          <w:rtl w:val="0"/>
          <w:lang w:val="en-US"/>
          <w14:textFill>
            <w14:solidFill>
              <w14:srgbClr w14:val="002060"/>
            </w14:solidFill>
          </w14:textFill>
        </w:rPr>
        <w:t>B. Administrative Modalities</w:t>
      </w:r>
    </w:p>
    <w:p>
      <w:pPr>
        <w:pStyle w:val="Normal.0"/>
        <w:rPr>
          <w:outline w:val="0"/>
          <w:color w:val="002060"/>
          <w:sz w:val="12"/>
          <w:szCs w:val="1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5. </w:t>
      </w:r>
      <w:r>
        <w:rPr>
          <w:outline w:val="0"/>
          <w:color w:val="002060"/>
          <w:sz w:val="22"/>
          <w:szCs w:val="22"/>
          <w:u w:color="002060"/>
          <w:rtl w:val="0"/>
          <w:lang w:val="en-US"/>
          <w14:textFill>
            <w14:solidFill>
              <w14:srgbClr w14:val="002060"/>
            </w14:solidFill>
          </w14:textFill>
        </w:rPr>
        <w:t>The intern continues to be a student of the University of Potsdam during the time period of his/her internship. S/he shall participate in the internship with due diligence and zeal. S/he</w:t>
      </w:r>
      <w:r>
        <w:rPr>
          <w:outline w:val="0"/>
          <w:color w:val="002060"/>
          <w:sz w:val="22"/>
          <w:szCs w:val="22"/>
          <w:u w:color="002060"/>
          <w:rtl w:val="0"/>
          <w:lang w:val="en-US"/>
          <w14:textFill>
            <w14:solidFill>
              <w14:srgbClr w14:val="002060"/>
            </w14:solidFill>
          </w14:textFill>
        </w:rPr>
        <w:t xml:space="preserve"> shall not, in any capacity, be considered as staff, employee or representative of the Receiving Institution.</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6. The Intern shall not have any power to commit the Receiving Institution in respect of any obligation or expenditure whatsoever.</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7. The Sending Institution shall not be held liable for any damages, losses or injuries that may result from the Intern</w:t>
      </w:r>
      <w:r>
        <w:rPr>
          <w:outline w:val="0"/>
          <w:color w:val="002060"/>
          <w:sz w:val="22"/>
          <w:szCs w:val="22"/>
          <w:u w:color="002060"/>
          <w:rtl w:val="0"/>
          <w:lang w:val="en-US"/>
          <w14:textFill>
            <w14:solidFill>
              <w14:srgbClr w14:val="002060"/>
            </w14:solidFill>
          </w14:textFill>
        </w:rPr>
        <w:t>’</w:t>
      </w:r>
      <w:r>
        <w:rPr>
          <w:outline w:val="0"/>
          <w:color w:val="002060"/>
          <w:sz w:val="22"/>
          <w:szCs w:val="22"/>
          <w:u w:color="002060"/>
          <w:rtl w:val="0"/>
          <w:lang w:val="en-US"/>
          <w14:textFill>
            <w14:solidFill>
              <w14:srgbClr w14:val="002060"/>
            </w14:solidFill>
          </w14:textFill>
        </w:rPr>
        <w:t>s actions, omissions or the performance of his/her tasks during his/her assignment to the Receiving Institution.</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8. The Receiving Institution shall not assume social and medical insurance coverage for the Intern and his/her family members. The Intern remains responsible, throughout the duration of the internship, for the social and medical insurance coverage of himself/herself and his/her family members with regard to the risks relating to illness, accidents (including work-related accidents), invalidity and death. The Intern will also be responsible for his/her medical and repatriation insurance coverage related to the performance of their tasks.</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9. The internship supervisor shall evaluate the work of the Intern and submit an evaluation report to the Intern and the Sending Institution.</w:t>
      </w:r>
    </w:p>
    <w:p>
      <w:pPr>
        <w:pStyle w:val="Normal.0"/>
        <w:rPr>
          <w:outline w:val="0"/>
          <w:color w:val="002060"/>
          <w:sz w:val="16"/>
          <w:szCs w:val="16"/>
          <w:u w:color="002060"/>
          <w:lang w:val="en-US"/>
          <w14:textFill>
            <w14:solidFill>
              <w14:srgbClr w14:val="002060"/>
            </w14:solidFill>
          </w14:textFill>
        </w:rPr>
      </w:pPr>
    </w:p>
    <w:p>
      <w:pPr>
        <w:pStyle w:val="Normal.0"/>
        <w:rPr>
          <w:outline w:val="0"/>
          <w:color w:val="002060"/>
          <w:sz w:val="16"/>
          <w:szCs w:val="16"/>
          <w:u w:color="002060"/>
          <w:lang w:val="en-US"/>
          <w14:textFill>
            <w14:solidFill>
              <w14:srgbClr w14:val="002060"/>
            </w14:solidFill>
          </w14:textFill>
        </w:rPr>
      </w:pPr>
    </w:p>
    <w:p>
      <w:pPr>
        <w:pStyle w:val="Normal.0"/>
        <w:pageBreakBefore w:val="1"/>
        <w:rPr>
          <w:outline w:val="0"/>
          <w:color w:val="002060"/>
          <w:sz w:val="28"/>
          <w:szCs w:val="28"/>
          <w:u w:color="002060"/>
          <w:lang w:val="en-US"/>
          <w14:textFill>
            <w14:solidFill>
              <w14:srgbClr w14:val="002060"/>
            </w14:solidFill>
          </w14:textFill>
        </w:rPr>
      </w:pPr>
      <w:r>
        <w:rPr>
          <w:outline w:val="0"/>
          <w:color w:val="002060"/>
          <w:sz w:val="28"/>
          <w:szCs w:val="28"/>
          <w:u w:color="002060"/>
          <w:rtl w:val="0"/>
          <w:lang w:val="en-US"/>
          <w14:textFill>
            <w14:solidFill>
              <w14:srgbClr w14:val="002060"/>
            </w14:solidFill>
          </w14:textFill>
        </w:rPr>
        <w:t>C. Obligations of the Intern</w:t>
      </w:r>
    </w:p>
    <w:p>
      <w:pPr>
        <w:pStyle w:val="Normal.0"/>
        <w:rPr>
          <w:outline w:val="0"/>
          <w:color w:val="002060"/>
          <w:sz w:val="12"/>
          <w:szCs w:val="1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10. While honoring the obligations of his/her Sending Institution, the Intern shall carry out his/her tasks under the authority of the Receiving Institution and shall always bear in mind the interests of the latter.</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11. The Intern shall observe complete discretion with regard to all matters relating to the activities of the Receiving Institution. Unless authorized to do so by the Receiving Institution, s/he shall not disclose any unpublished information acquired by him/her in the course of the performance of his or her tasks. These obligations shall continue after the end of the internship.</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12. All rights, including titles, copyright and patent rights, in any work produced by the Intern as part of his/her internship shall be held by the Receiving Institution. Any use of this work by the Intern shall be agreed separately by the Intern and the Receiving Institution. Access to and use of the work of the Intern by the Sending Institution shall be agreed upon by an exchange of letters between the Sending Institution and the Receiving Institution.</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13. While in the premises of the Receiving Institution, the Intern shall observe all applicable rules of the Receiving Institution, in particular security rules, which the Receiving Institution may enforce by taking any measures that it considers necessary. The Receiving Institution shall ensure the security of the Intern at the work place. The Intern shall abide by the Receiving Institution</w:t>
      </w:r>
      <w:r>
        <w:rPr>
          <w:outline w:val="0"/>
          <w:color w:val="002060"/>
          <w:sz w:val="22"/>
          <w:szCs w:val="22"/>
          <w:u w:color="002060"/>
          <w:rtl w:val="0"/>
          <w:lang w:val="en-US"/>
          <w14:textFill>
            <w14:solidFill>
              <w14:srgbClr w14:val="002060"/>
            </w14:solidFill>
          </w14:textFill>
        </w:rPr>
        <w:t>’</w:t>
      </w:r>
      <w:r>
        <w:rPr>
          <w:outline w:val="0"/>
          <w:color w:val="002060"/>
          <w:sz w:val="22"/>
          <w:szCs w:val="22"/>
          <w:u w:color="002060"/>
          <w:rtl w:val="0"/>
          <w:lang w:val="en-US"/>
          <w14:textFill>
            <w14:solidFill>
              <w14:srgbClr w14:val="002060"/>
            </w14:solidFill>
          </w14:textFill>
        </w:rPr>
        <w:t>s practices with regard to health, safety and working conditions.</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14. In the event of illness or injury, the Intern may accrue sick leave. S/he should notify his/her supervisor as soon as s/he knows that s/he will be unable to work, but no later than the starting time of the staff member's work day. Failure to provide proper notice may result in disciplinary action. When the Intern has been out on sick leave for more than </w:t>
      </w:r>
      <w:r>
        <w:rPr>
          <w:outline w:val="0"/>
          <w:color w:val="002060"/>
          <w:sz w:val="22"/>
          <w:szCs w:val="22"/>
          <w:u w:color="002060"/>
          <w:shd w:val="clear" w:color="auto" w:fill="ffff00"/>
          <w:rtl w:val="0"/>
          <w:lang w:val="en-US"/>
          <w14:textFill>
            <w14:solidFill>
              <w14:srgbClr w14:val="002060"/>
            </w14:solidFill>
          </w14:textFill>
        </w:rPr>
        <w:t>XX</w:t>
      </w:r>
      <w:r>
        <w:rPr>
          <w:outline w:val="0"/>
          <w:color w:val="002060"/>
          <w:sz w:val="22"/>
          <w:szCs w:val="22"/>
          <w:u w:color="002060"/>
          <w:rtl w:val="0"/>
          <w:lang w:val="en-US"/>
          <w14:textFill>
            <w14:solidFill>
              <w14:srgbClr w14:val="002060"/>
            </w14:solidFill>
          </w14:textFill>
        </w:rPr>
        <w:t xml:space="preserve"> consecutive work days, s/he is required to submit documentation from a health care provider certifying the medical necessity for the absence and the expected date of return to work. The Intern returning from medical leave will be reinstated to the same or an equivalent position, with equivalent pay, benefits and other terms and conditions of employment. </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15. </w:t>
      </w:r>
      <w:r>
        <w:rPr>
          <w:outline w:val="0"/>
          <w:color w:val="002060"/>
          <w:sz w:val="22"/>
          <w:szCs w:val="22"/>
          <w:u w:color="002060"/>
          <w:rtl w:val="0"/>
          <w:lang w:val="en-US"/>
          <w14:textFill>
            <w14:solidFill>
              <w14:srgbClr w14:val="002060"/>
            </w14:solidFill>
          </w14:textFill>
        </w:rPr>
        <w:t xml:space="preserve">The intern shall write a report after completion of the internship. This report shall be submitted to the Sending </w:t>
      </w:r>
      <w:r>
        <w:rPr>
          <w:outline w:val="0"/>
          <w:color w:val="002060"/>
          <w:sz w:val="22"/>
          <w:szCs w:val="22"/>
          <w:u w:color="002060"/>
          <w:rtl w:val="0"/>
          <w:lang w:val="en-US"/>
          <w14:textFill>
            <w14:solidFill>
              <w14:srgbClr w14:val="002060"/>
            </w14:solidFill>
          </w14:textFill>
        </w:rPr>
        <w:t>Institution</w:t>
      </w:r>
      <w:r>
        <w:rPr>
          <w:outline w:val="0"/>
          <w:color w:val="002060"/>
          <w:sz w:val="22"/>
          <w:szCs w:val="22"/>
          <w:u w:color="002060"/>
          <w:rtl w:val="0"/>
          <w:lang w:val="en-US"/>
          <w14:textFill>
            <w14:solidFill>
              <w14:srgbClr w14:val="002060"/>
            </w14:solidFill>
          </w14:textFill>
        </w:rPr>
        <w:t>.</w:t>
      </w:r>
    </w:p>
    <w:p>
      <w:pPr>
        <w:pStyle w:val="Normal.0"/>
        <w:rPr>
          <w:outline w:val="0"/>
          <w:color w:val="002060"/>
          <w:sz w:val="16"/>
          <w:szCs w:val="16"/>
          <w:u w:color="002060"/>
          <w:lang w:val="en-US"/>
          <w14:textFill>
            <w14:solidFill>
              <w14:srgbClr w14:val="002060"/>
            </w14:solidFill>
          </w14:textFill>
        </w:rPr>
      </w:pPr>
    </w:p>
    <w:p>
      <w:pPr>
        <w:pStyle w:val="Normal.0"/>
        <w:rPr>
          <w:outline w:val="0"/>
          <w:color w:val="002060"/>
          <w:sz w:val="28"/>
          <w:szCs w:val="28"/>
          <w:u w:color="002060"/>
          <w:lang w:val="en-US"/>
          <w14:textFill>
            <w14:solidFill>
              <w14:srgbClr w14:val="002060"/>
            </w14:solidFill>
          </w14:textFill>
        </w:rPr>
      </w:pPr>
      <w:r>
        <w:rPr>
          <w:outline w:val="0"/>
          <w:color w:val="002060"/>
          <w:sz w:val="28"/>
          <w:szCs w:val="28"/>
          <w:u w:color="002060"/>
          <w:rtl w:val="0"/>
          <w:lang w:val="en-US"/>
          <w14:textFill>
            <w14:solidFill>
              <w14:srgbClr w14:val="002060"/>
            </w14:solidFill>
          </w14:textFill>
        </w:rPr>
        <w:t>D. Early Termination of the Internship</w:t>
      </w:r>
    </w:p>
    <w:p>
      <w:pPr>
        <w:pStyle w:val="Normal.0"/>
        <w:rPr>
          <w:outline w:val="0"/>
          <w:color w:val="002060"/>
          <w:sz w:val="12"/>
          <w:szCs w:val="1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16. The Receiving Institution reserves the right to terminate, without prior notice, the internship if the Intern is not complying with his/her obligations arising from this Internship Agreement.</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17. The Intern may request the early termination of his/her internship and shall give the Receiving Institution two weeks</w:t>
      </w:r>
      <w:r>
        <w:rPr>
          <w:outline w:val="0"/>
          <w:color w:val="002060"/>
          <w:sz w:val="22"/>
          <w:szCs w:val="22"/>
          <w:u w:color="002060"/>
          <w:rtl w:val="0"/>
          <w:lang w:val="en-US"/>
          <w14:textFill>
            <w14:solidFill>
              <w14:srgbClr w14:val="002060"/>
            </w14:solidFill>
          </w14:textFill>
        </w:rPr>
        <w:t xml:space="preserve">’ </w:t>
      </w:r>
      <w:r>
        <w:rPr>
          <w:outline w:val="0"/>
          <w:color w:val="002060"/>
          <w:sz w:val="22"/>
          <w:szCs w:val="22"/>
          <w:u w:color="002060"/>
          <w:rtl w:val="0"/>
          <w:lang w:val="en-US"/>
          <w14:textFill>
            <w14:solidFill>
              <w14:srgbClr w14:val="002060"/>
            </w14:solidFill>
          </w14:textFill>
        </w:rPr>
        <w:t>notice of such a request. The conditions applicable to his/her departure shall be established by the Receiving Institution and the Sending Institution.</w:t>
      </w:r>
    </w:p>
    <w:p>
      <w:pPr>
        <w:pStyle w:val="Normal.0"/>
        <w:rPr>
          <w:outline w:val="0"/>
          <w:color w:val="002060"/>
          <w:sz w:val="16"/>
          <w:szCs w:val="16"/>
          <w:u w:color="002060"/>
          <w:lang w:val="en-US"/>
          <w14:textFill>
            <w14:solidFill>
              <w14:srgbClr w14:val="002060"/>
            </w14:solidFill>
          </w14:textFill>
        </w:rPr>
      </w:pPr>
    </w:p>
    <w:p>
      <w:pPr>
        <w:pStyle w:val="Normal.0"/>
        <w:rPr>
          <w:outline w:val="0"/>
          <w:color w:val="002060"/>
          <w:sz w:val="16"/>
          <w:szCs w:val="16"/>
          <w:u w:color="002060"/>
          <w:lang w:val="en-US"/>
          <w14:textFill>
            <w14:solidFill>
              <w14:srgbClr w14:val="002060"/>
            </w14:solidFill>
          </w14:textFill>
        </w:rPr>
      </w:pPr>
    </w:p>
    <w:p>
      <w:pPr>
        <w:pStyle w:val="Normal.0"/>
        <w:rPr>
          <w:outline w:val="0"/>
          <w:color w:val="002060"/>
          <w:sz w:val="28"/>
          <w:szCs w:val="28"/>
          <w:u w:color="002060"/>
          <w:lang w:val="en-US"/>
          <w14:textFill>
            <w14:solidFill>
              <w14:srgbClr w14:val="002060"/>
            </w14:solidFill>
          </w14:textFill>
        </w:rPr>
      </w:pPr>
      <w:r>
        <w:rPr>
          <w:outline w:val="0"/>
          <w:color w:val="002060"/>
          <w:sz w:val="28"/>
          <w:szCs w:val="28"/>
          <w:u w:color="002060"/>
          <w:rtl w:val="0"/>
          <w:lang w:val="en-US"/>
          <w14:textFill>
            <w14:solidFill>
              <w14:srgbClr w14:val="002060"/>
            </w14:solidFill>
          </w14:textFill>
        </w:rPr>
        <w:t>E. Final Provisions</w:t>
      </w:r>
    </w:p>
    <w:p>
      <w:pPr>
        <w:pStyle w:val="Normal.0"/>
        <w:rPr>
          <w:outline w:val="0"/>
          <w:color w:val="002060"/>
          <w:sz w:val="12"/>
          <w:szCs w:val="1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18. Any matters not covered by the Agreement shall be resolved by mutual consultation between the parties. Any issues arising from the interpretation or implementation of this Internship Agreement shall be settled amicably by the parties.</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19. The terms of this Internship Agreement may be amended in writing by mutual consent of the parties under the form of an exchange of letters.</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After having carefully read the above provisions, the parties hereby confirm their agreement by entering the date and their signatures below.</w:t>
      </w:r>
    </w:p>
    <w:p>
      <w:pPr>
        <w:pStyle w:val="Normal.0"/>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Done at Potsdam, in 3 original copies, of which one has been given to each party.</w:t>
      </w:r>
    </w:p>
    <w:p>
      <w:pPr>
        <w:pStyle w:val="Normal.0"/>
        <w:rPr>
          <w:outline w:val="0"/>
          <w:color w:val="002060"/>
          <w:sz w:val="22"/>
          <w:szCs w:val="22"/>
          <w:u w:color="002060"/>
          <w:lang w:val="en-US"/>
          <w14:textFill>
            <w14:solidFill>
              <w14:srgbClr w14:val="002060"/>
            </w14:solidFill>
          </w14:textFill>
        </w:rPr>
      </w:pPr>
    </w:p>
    <w:p>
      <w:pPr>
        <w:pStyle w:val="Normal.0"/>
        <w:rPr>
          <w:outline w:val="0"/>
          <w:color w:val="002060"/>
          <w:sz w:val="22"/>
          <w:szCs w:val="22"/>
          <w:u w:color="002060"/>
          <w:lang w:val="en-US"/>
          <w14:textFill>
            <w14:solidFill>
              <w14:srgbClr w14:val="002060"/>
            </w14:solidFill>
          </w14:textFill>
        </w:rPr>
      </w:pPr>
    </w:p>
    <w:p>
      <w:pPr>
        <w:pStyle w:val="Normal.0"/>
        <w:tabs>
          <w:tab w:val="left" w:pos="4253"/>
        </w:tabs>
        <w:ind w:left="4253" w:hanging="4253"/>
        <w:rPr>
          <w:outline w:val="0"/>
          <w:color w:val="002060"/>
          <w:u w:color="002060"/>
          <w:lang w:val="en-US"/>
          <w14:textFill>
            <w14:solidFill>
              <w14:srgbClr w14:val="002060"/>
            </w14:solidFill>
          </w14:textFill>
        </w:rPr>
      </w:pPr>
      <w:r>
        <w:rPr>
          <w:outline w:val="0"/>
          <w:color w:val="002060"/>
          <w:u w:color="002060"/>
          <w:rtl w:val="0"/>
          <w:lang w:val="en-US"/>
          <w14:textFill>
            <w14:solidFill>
              <w14:srgbClr w14:val="002060"/>
            </w14:solidFill>
          </w14:textFill>
        </w:rPr>
        <w:t xml:space="preserve">For the Receiving Institution: </w:t>
        <w:tab/>
        <w:t>For the Sending Institution: Executing Institution: Center for Teacher Training and Education Research of the University of Potsdam, represented by the coordinator for teachers</w:t>
      </w:r>
      <w:r>
        <w:rPr>
          <w:outline w:val="0"/>
          <w:color w:val="002060"/>
          <w:u w:color="002060"/>
          <w:rtl w:val="0"/>
          <w:lang w:val="en-US"/>
          <w14:textFill>
            <w14:solidFill>
              <w14:srgbClr w14:val="002060"/>
            </w14:solidFill>
          </w14:textFill>
        </w:rPr>
        <w:t xml:space="preserve">’ </w:t>
      </w:r>
      <w:r>
        <w:rPr>
          <w:outline w:val="0"/>
          <w:color w:val="002060"/>
          <w:u w:color="002060"/>
          <w:rtl w:val="0"/>
          <w:lang w:val="en-US"/>
          <w14:textFill>
            <w14:solidFill>
              <w14:srgbClr w14:val="002060"/>
            </w14:solidFill>
          </w14:textFill>
        </w:rPr>
        <w:t>internships abroad,</w:t>
      </w:r>
    </w:p>
    <w:p>
      <w:pPr>
        <w:pStyle w:val="Normal.0"/>
        <w:tabs>
          <w:tab w:val="left" w:pos="4253"/>
        </w:tabs>
        <w:rPr>
          <w:outline w:val="0"/>
          <w:color w:val="002060"/>
          <w:sz w:val="22"/>
          <w:szCs w:val="22"/>
          <w:u w:color="002060"/>
          <w:lang w:val="en-US"/>
          <w14:textFill>
            <w14:solidFill>
              <w14:srgbClr w14:val="002060"/>
            </w14:solidFill>
          </w14:textFill>
        </w:rPr>
      </w:pPr>
    </w:p>
    <w:p>
      <w:pPr>
        <w:pStyle w:val="Normal.0"/>
        <w:tabs>
          <w:tab w:val="left" w:pos="4253"/>
        </w:tabs>
        <w:rPr>
          <w:outline w:val="0"/>
          <w:color w:val="002060"/>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Full Name</w:t>
      </w:r>
      <w:r>
        <w:rPr>
          <w:outline w:val="0"/>
          <w:color w:val="002060"/>
          <w:sz w:val="22"/>
          <w:szCs w:val="22"/>
          <w:u w:color="002060"/>
          <w:rtl w:val="0"/>
          <w:lang w:val="en-US"/>
          <w14:textFill>
            <w14:solidFill>
              <w14:srgbClr w14:val="002060"/>
            </w14:solidFill>
          </w14:textFill>
        </w:rPr>
        <w:t>______________________</w:t>
        <w:tab/>
      </w:r>
      <w:r>
        <w:rPr>
          <w:outline w:val="0"/>
          <w:color w:val="002060"/>
          <w:u w:color="002060"/>
          <w:rtl w:val="0"/>
          <w:lang w:val="en-US"/>
          <w14:textFill>
            <w14:solidFill>
              <w14:srgbClr w14:val="002060"/>
            </w14:solidFill>
          </w14:textFill>
        </w:rPr>
        <w:t>Dr. Manuela Hackel</w:t>
      </w:r>
    </w:p>
    <w:p>
      <w:pPr>
        <w:pStyle w:val="Normal.0"/>
        <w:tabs>
          <w:tab w:val="left" w:pos="4253"/>
        </w:tabs>
        <w:rPr>
          <w:outline w:val="0"/>
          <w:color w:val="002060"/>
          <w:u w:color="002060"/>
          <w:lang w:val="en-US"/>
          <w14:textFill>
            <w14:solidFill>
              <w14:srgbClr w14:val="002060"/>
            </w14:solidFill>
          </w14:textFill>
        </w:rPr>
      </w:pPr>
    </w:p>
    <w:p>
      <w:pPr>
        <w:pStyle w:val="Normal.0"/>
        <w:tabs>
          <w:tab w:val="left" w:pos="1134"/>
          <w:tab w:val="left" w:pos="4253"/>
        </w:tabs>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Date: </w:t>
        <w:tab/>
        <w:t>______________________</w:t>
        <w:tab/>
        <w:t>______________________</w:t>
      </w:r>
    </w:p>
    <w:p>
      <w:pPr>
        <w:pStyle w:val="Normal.0"/>
        <w:tabs>
          <w:tab w:val="left" w:pos="1134"/>
          <w:tab w:val="left" w:pos="4253"/>
        </w:tabs>
        <w:rPr>
          <w:outline w:val="0"/>
          <w:color w:val="002060"/>
          <w:sz w:val="22"/>
          <w:szCs w:val="22"/>
          <w:u w:color="002060"/>
          <w:lang w:val="en-US"/>
          <w14:textFill>
            <w14:solidFill>
              <w14:srgbClr w14:val="002060"/>
            </w14:solidFill>
          </w14:textFill>
        </w:rPr>
      </w:pPr>
    </w:p>
    <w:p>
      <w:pPr>
        <w:pStyle w:val="Normal.0"/>
        <w:tabs>
          <w:tab w:val="left" w:pos="1134"/>
          <w:tab w:val="left" w:pos="4253"/>
        </w:tabs>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Signature:</w:t>
        <w:tab/>
        <w:t xml:space="preserve">______________________ </w:t>
        <w:tab/>
        <w:t>______________________</w:t>
      </w:r>
    </w:p>
    <w:p>
      <w:pPr>
        <w:pStyle w:val="Normal.0"/>
        <w:tabs>
          <w:tab w:val="left" w:pos="1134"/>
          <w:tab w:val="left" w:pos="4253"/>
        </w:tabs>
        <w:rPr>
          <w:outline w:val="0"/>
          <w:color w:val="002060"/>
          <w:sz w:val="22"/>
          <w:szCs w:val="22"/>
          <w:u w:color="002060"/>
          <w:lang w:val="en-US"/>
          <w14:textFill>
            <w14:solidFill>
              <w14:srgbClr w14:val="002060"/>
            </w14:solidFill>
          </w14:textFill>
        </w:rPr>
      </w:pPr>
    </w:p>
    <w:p>
      <w:pPr>
        <w:pStyle w:val="Normal.0"/>
        <w:tabs>
          <w:tab w:val="left" w:pos="1134"/>
          <w:tab w:val="left" w:pos="4253"/>
        </w:tabs>
        <w:rPr>
          <w:outline w:val="0"/>
          <w:color w:val="002060"/>
          <w:sz w:val="22"/>
          <w:szCs w:val="22"/>
          <w:u w:color="002060"/>
          <w:lang w:val="en-US"/>
          <w14:textFill>
            <w14:solidFill>
              <w14:srgbClr w14:val="002060"/>
            </w14:solidFill>
          </w14:textFill>
        </w:rPr>
      </w:pPr>
    </w:p>
    <w:p>
      <w:pPr>
        <w:pStyle w:val="Normal.0"/>
        <w:tabs>
          <w:tab w:val="left" w:pos="1134"/>
          <w:tab w:val="left" w:pos="4253"/>
        </w:tabs>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The Intern:</w:t>
      </w:r>
    </w:p>
    <w:p>
      <w:pPr>
        <w:pStyle w:val="Normal.0"/>
        <w:tabs>
          <w:tab w:val="left" w:pos="1134"/>
          <w:tab w:val="left" w:pos="4253"/>
        </w:tabs>
        <w:rPr>
          <w:outline w:val="0"/>
          <w:color w:val="002060"/>
          <w:sz w:val="22"/>
          <w:szCs w:val="22"/>
          <w:u w:color="002060"/>
          <w:lang w:val="en-US"/>
          <w14:textFill>
            <w14:solidFill>
              <w14:srgbClr w14:val="002060"/>
            </w14:solidFill>
          </w14:textFill>
        </w:rPr>
      </w:pPr>
    </w:p>
    <w:p>
      <w:pPr>
        <w:pStyle w:val="Normal.0"/>
        <w:tabs>
          <w:tab w:val="left" w:pos="1134"/>
          <w:tab w:val="left" w:pos="4253"/>
        </w:tabs>
        <w:rPr>
          <w:outline w:val="0"/>
          <w:color w:val="002060"/>
          <w:sz w:val="22"/>
          <w:szCs w:val="22"/>
          <w:u w:color="002060"/>
          <w:lang w:val="en-US"/>
          <w14:textFill>
            <w14:solidFill>
              <w14:srgbClr w14:val="002060"/>
            </w14:solidFill>
          </w14:textFill>
        </w:rPr>
      </w:pPr>
      <w:r>
        <w:rPr>
          <w:outline w:val="0"/>
          <w:color w:val="002060"/>
          <w:sz w:val="22"/>
          <w:szCs w:val="22"/>
          <w:u w:color="002060"/>
          <w:rtl w:val="0"/>
          <w:lang w:val="en-US"/>
          <w14:textFill>
            <w14:solidFill>
              <w14:srgbClr w14:val="002060"/>
            </w14:solidFill>
          </w14:textFill>
        </w:rPr>
        <w:t xml:space="preserve">Date: </w:t>
        <w:tab/>
        <w:t>______________________</w:t>
      </w:r>
    </w:p>
    <w:p>
      <w:pPr>
        <w:pStyle w:val="Normal.0"/>
        <w:tabs>
          <w:tab w:val="left" w:pos="1134"/>
          <w:tab w:val="left" w:pos="4253"/>
        </w:tabs>
        <w:rPr>
          <w:outline w:val="0"/>
          <w:color w:val="002060"/>
          <w:sz w:val="22"/>
          <w:szCs w:val="22"/>
          <w:u w:color="002060"/>
          <w:lang w:val="en-US"/>
          <w14:textFill>
            <w14:solidFill>
              <w14:srgbClr w14:val="002060"/>
            </w14:solidFill>
          </w14:textFill>
        </w:rPr>
      </w:pPr>
    </w:p>
    <w:p>
      <w:pPr>
        <w:pStyle w:val="Normal.0"/>
        <w:tabs>
          <w:tab w:val="left" w:pos="1134"/>
          <w:tab w:val="left" w:pos="4253"/>
        </w:tabs>
      </w:pPr>
      <w:r>
        <w:rPr>
          <w:outline w:val="0"/>
          <w:color w:val="002060"/>
          <w:sz w:val="22"/>
          <w:szCs w:val="22"/>
          <w:u w:color="002060"/>
          <w:rtl w:val="0"/>
          <w:lang w:val="en-US"/>
          <w14:textFill>
            <w14:solidFill>
              <w14:srgbClr w14:val="002060"/>
            </w14:solidFill>
          </w14:textFill>
        </w:rPr>
        <w:t>Signature:</w:t>
        <w:tab/>
        <w:t xml:space="preserve">______________________ </w:t>
      </w:r>
    </w:p>
    <w:sectPr>
      <w:headerReference w:type="default" r:id="rId5"/>
      <w:footerReference w:type="default" r:id="rId6"/>
      <w:pgSz w:w="11900" w:h="16840" w:orient="portrait"/>
      <w:pgMar w:top="1418" w:right="1191" w:bottom="1418" w:left="1191"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567"/>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