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6EAEA1" w14:textId="1EA17955" w:rsidR="00F55564" w:rsidRPr="000353D6" w:rsidRDefault="00F55564" w:rsidP="0029347A">
      <w:pPr>
        <w:ind w:right="-148"/>
        <w:outlineLvl w:val="0"/>
        <w:rPr>
          <w:rFonts w:ascii="Arial" w:hAnsi="Arial" w:cs="Arial"/>
          <w:sz w:val="20"/>
          <w:szCs w:val="1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67"/>
        <w:gridCol w:w="2262"/>
      </w:tblGrid>
      <w:tr w:rsidR="004F6102" w14:paraId="0F046D41" w14:textId="77777777" w:rsidTr="00375A81">
        <w:trPr>
          <w:trHeight w:val="478"/>
        </w:trPr>
        <w:tc>
          <w:tcPr>
            <w:tcW w:w="6926" w:type="dxa"/>
          </w:tcPr>
          <w:p w14:paraId="7F7058B7" w14:textId="0CDDCFD3" w:rsidR="004F6102" w:rsidRDefault="001559A6" w:rsidP="0029347A">
            <w:pPr>
              <w:ind w:hanging="100"/>
              <w:jc w:val="center"/>
              <w:outlineLvl w:val="0"/>
              <w:rPr>
                <w:rFonts w:ascii="Arial" w:hAnsi="Arial" w:cs="Arial"/>
                <w:b/>
                <w:sz w:val="28"/>
                <w:szCs w:val="28"/>
              </w:rPr>
            </w:pPr>
            <w:r>
              <w:rPr>
                <w:rFonts w:ascii="Arial" w:hAnsi="Arial" w:cs="Arial"/>
                <w:b/>
                <w:sz w:val="28"/>
                <w:szCs w:val="28"/>
              </w:rPr>
              <w:t>Verzeichnis</w:t>
            </w:r>
            <w:r w:rsidR="004F6102">
              <w:rPr>
                <w:rFonts w:ascii="Arial" w:hAnsi="Arial" w:cs="Arial"/>
                <w:b/>
                <w:sz w:val="28"/>
                <w:szCs w:val="28"/>
              </w:rPr>
              <w:t xml:space="preserve"> </w:t>
            </w:r>
            <w:r w:rsidR="004F6102" w:rsidRPr="0081580A">
              <w:rPr>
                <w:rFonts w:ascii="Arial" w:hAnsi="Arial" w:cs="Arial"/>
                <w:b/>
                <w:sz w:val="28"/>
                <w:szCs w:val="28"/>
              </w:rPr>
              <w:t xml:space="preserve">von Verarbeitungstätigkeiten </w:t>
            </w:r>
          </w:p>
          <w:p w14:paraId="4DDECEB7" w14:textId="77AD1EDD" w:rsidR="001559A6" w:rsidRDefault="001559A6" w:rsidP="001559A6">
            <w:pPr>
              <w:tabs>
                <w:tab w:val="left" w:pos="2168"/>
              </w:tabs>
              <w:spacing w:before="120" w:after="120"/>
              <w:jc w:val="center"/>
              <w:rPr>
                <w:rFonts w:ascii="Arial" w:hAnsi="Arial" w:cs="Arial"/>
                <w:b/>
                <w:sz w:val="28"/>
                <w:szCs w:val="28"/>
              </w:rPr>
            </w:pPr>
            <w:r w:rsidRPr="0081580A">
              <w:rPr>
                <w:rFonts w:ascii="Arial" w:hAnsi="Arial" w:cs="Arial"/>
                <w:b/>
                <w:sz w:val="28"/>
                <w:szCs w:val="28"/>
              </w:rPr>
              <w:t>Verantwortliche</w:t>
            </w:r>
            <w:r>
              <w:rPr>
                <w:rFonts w:ascii="Arial" w:hAnsi="Arial" w:cs="Arial"/>
                <w:b/>
                <w:sz w:val="28"/>
                <w:szCs w:val="28"/>
              </w:rPr>
              <w:t>r</w:t>
            </w:r>
          </w:p>
          <w:p w14:paraId="404CE35C" w14:textId="77777777" w:rsidR="004F6102" w:rsidRPr="001559A6" w:rsidRDefault="004F6102" w:rsidP="0029347A">
            <w:pPr>
              <w:ind w:hanging="100"/>
              <w:jc w:val="center"/>
              <w:outlineLvl w:val="0"/>
              <w:rPr>
                <w:rFonts w:ascii="Arial" w:hAnsi="Arial" w:cs="Arial"/>
                <w:b/>
                <w:sz w:val="28"/>
                <w:szCs w:val="28"/>
              </w:rPr>
            </w:pPr>
            <w:r w:rsidRPr="001559A6">
              <w:rPr>
                <w:rFonts w:ascii="Arial" w:hAnsi="Arial" w:cs="Arial"/>
                <w:b/>
                <w:sz w:val="28"/>
                <w:szCs w:val="28"/>
              </w:rPr>
              <w:t>gem. Artikel 30 Abs. 1 DSGVO</w:t>
            </w:r>
          </w:p>
          <w:p w14:paraId="7F32F49D" w14:textId="14086CDA" w:rsidR="004F6102" w:rsidRPr="001559A6" w:rsidRDefault="004F6102" w:rsidP="0029347A">
            <w:pPr>
              <w:ind w:hanging="100"/>
              <w:jc w:val="center"/>
              <w:outlineLvl w:val="0"/>
              <w:rPr>
                <w:rFonts w:ascii="Arial" w:hAnsi="Arial" w:cs="Arial"/>
                <w:b/>
                <w:sz w:val="16"/>
                <w:szCs w:val="16"/>
              </w:rPr>
            </w:pPr>
          </w:p>
        </w:tc>
        <w:tc>
          <w:tcPr>
            <w:tcW w:w="2288" w:type="dxa"/>
          </w:tcPr>
          <w:p w14:paraId="277001DE" w14:textId="2244B127" w:rsidR="004F6102" w:rsidRPr="0029347A" w:rsidRDefault="004F6102" w:rsidP="004F6102">
            <w:pPr>
              <w:ind w:hanging="100"/>
              <w:jc w:val="right"/>
              <w:outlineLvl w:val="0"/>
              <w:rPr>
                <w:rFonts w:ascii="Arial" w:hAnsi="Arial" w:cs="Arial"/>
                <w:sz w:val="20"/>
                <w:szCs w:val="18"/>
              </w:rPr>
            </w:pPr>
            <w:r>
              <w:rPr>
                <w:rFonts w:ascii="Arial" w:hAnsi="Arial" w:cs="Arial"/>
                <w:sz w:val="20"/>
                <w:szCs w:val="18"/>
              </w:rPr>
              <w:t>Vorblatt</w:t>
            </w:r>
          </w:p>
        </w:tc>
      </w:tr>
      <w:tr w:rsidR="00BD5CA1" w14:paraId="7A94349D" w14:textId="77777777" w:rsidTr="00375A81">
        <w:trPr>
          <w:trHeight w:val="2860"/>
        </w:trPr>
        <w:tc>
          <w:tcPr>
            <w:tcW w:w="9214" w:type="dxa"/>
            <w:gridSpan w:val="2"/>
          </w:tcPr>
          <w:p w14:paraId="47860310" w14:textId="7B306389" w:rsidR="001559A6" w:rsidRPr="001559A6" w:rsidRDefault="001559A6" w:rsidP="001559A6">
            <w:pPr>
              <w:outlineLvl w:val="0"/>
              <w:rPr>
                <w:rFonts w:ascii="Arial" w:hAnsi="Arial" w:cs="Arial"/>
                <w:b/>
                <w:sz w:val="28"/>
                <w:szCs w:val="28"/>
              </w:rPr>
            </w:pPr>
            <w:r w:rsidRPr="001559A6">
              <w:rPr>
                <w:rFonts w:ascii="Arial" w:hAnsi="Arial" w:cs="Arial"/>
                <w:b/>
                <w:sz w:val="28"/>
                <w:szCs w:val="28"/>
              </w:rPr>
              <w:t>Angaben zum Verantwortlichen</w:t>
            </w:r>
          </w:p>
          <w:p w14:paraId="448E2BD2" w14:textId="1D8FDE6A" w:rsidR="004F6102" w:rsidRPr="00F050B0" w:rsidRDefault="001559A6" w:rsidP="00BD5CA1">
            <w:pPr>
              <w:tabs>
                <w:tab w:val="left" w:pos="2168"/>
              </w:tabs>
              <w:spacing w:before="120" w:after="120"/>
              <w:rPr>
                <w:rFonts w:ascii="Arial" w:hAnsi="Arial" w:cs="Arial"/>
                <w:sz w:val="22"/>
                <w:szCs w:val="22"/>
              </w:rPr>
            </w:pPr>
            <w:r w:rsidRPr="001559A6">
              <w:rPr>
                <w:rFonts w:ascii="Arial" w:hAnsi="Arial" w:cs="Arial"/>
                <w:sz w:val="22"/>
                <w:szCs w:val="22"/>
              </w:rPr>
              <w:t>Name und Kontaktdaten</w:t>
            </w:r>
            <w:r>
              <w:rPr>
                <w:rFonts w:ascii="Arial" w:hAnsi="Arial" w:cs="Arial"/>
                <w:b/>
                <w:sz w:val="28"/>
                <w:szCs w:val="28"/>
              </w:rPr>
              <w:t xml:space="preserve"> </w:t>
            </w:r>
            <w:r w:rsidR="004F6102" w:rsidRPr="00F050B0">
              <w:rPr>
                <w:rFonts w:ascii="Arial" w:hAnsi="Arial" w:cs="Arial"/>
                <w:sz w:val="22"/>
                <w:szCs w:val="22"/>
              </w:rPr>
              <w:t xml:space="preserve">natürliche Person/juristische Person/Behörde/Einrichtung </w:t>
            </w:r>
            <w:r w:rsidR="00F050B0" w:rsidRPr="00F050B0">
              <w:rPr>
                <w:rFonts w:ascii="Arial" w:hAnsi="Arial" w:cs="Arial"/>
                <w:sz w:val="22"/>
                <w:szCs w:val="22"/>
              </w:rPr>
              <w:t>etc.</w:t>
            </w:r>
          </w:p>
          <w:p w14:paraId="65726505" w14:textId="001FAB99" w:rsidR="00BD5CA1" w:rsidRPr="00A45C8B" w:rsidRDefault="00BD5CA1" w:rsidP="00BD5CA1">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00B56B87">
              <w:rPr>
                <w:rFonts w:ascii="Courier" w:hAnsi="Courier" w:cs="Arial"/>
                <w:sz w:val="20"/>
                <w:szCs w:val="20"/>
              </w:rPr>
              <w:fldChar w:fldCharType="begin">
                <w:ffData>
                  <w:name w:val=""/>
                  <w:enabled/>
                  <w:calcOnExit w:val="0"/>
                  <w:textInput>
                    <w:default w:val="Universität Potsdam"/>
                    <w:maxLength w:val="56"/>
                  </w:textInput>
                </w:ffData>
              </w:fldChar>
            </w:r>
            <w:r w:rsidR="00B56B87">
              <w:rPr>
                <w:rFonts w:ascii="Courier" w:hAnsi="Courier" w:cs="Arial"/>
                <w:sz w:val="20"/>
                <w:szCs w:val="20"/>
              </w:rPr>
              <w:instrText xml:space="preserve"> FORMTEXT </w:instrText>
            </w:r>
            <w:r w:rsidR="00B56B87">
              <w:rPr>
                <w:rFonts w:ascii="Courier" w:hAnsi="Courier" w:cs="Arial"/>
                <w:sz w:val="20"/>
                <w:szCs w:val="20"/>
              </w:rPr>
            </w:r>
            <w:r w:rsidR="00B56B87">
              <w:rPr>
                <w:rFonts w:ascii="Courier" w:hAnsi="Courier" w:cs="Arial"/>
                <w:sz w:val="20"/>
                <w:szCs w:val="20"/>
              </w:rPr>
              <w:fldChar w:fldCharType="separate"/>
            </w:r>
            <w:r w:rsidR="00B56B87">
              <w:rPr>
                <w:rFonts w:ascii="Courier" w:hAnsi="Courier" w:cs="Arial"/>
                <w:noProof/>
                <w:sz w:val="20"/>
                <w:szCs w:val="20"/>
              </w:rPr>
              <w:t>Universität Potsdam</w:t>
            </w:r>
            <w:r w:rsidR="00B56B87">
              <w:rPr>
                <w:rFonts w:ascii="Courier" w:hAnsi="Courier" w:cs="Arial"/>
                <w:sz w:val="20"/>
                <w:szCs w:val="20"/>
              </w:rPr>
              <w:fldChar w:fldCharType="end"/>
            </w:r>
          </w:p>
          <w:p w14:paraId="709A512C" w14:textId="0B5A5222" w:rsidR="00BD5CA1" w:rsidRPr="00A45C8B" w:rsidRDefault="00BD5CA1" w:rsidP="00BD5CA1">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002B6166">
              <w:rPr>
                <w:rFonts w:ascii="Courier" w:hAnsi="Courier" w:cs="Arial"/>
                <w:sz w:val="20"/>
                <w:szCs w:val="20"/>
              </w:rPr>
              <w:fldChar w:fldCharType="begin">
                <w:ffData>
                  <w:name w:val=""/>
                  <w:enabled/>
                  <w:calcOnExit w:val="0"/>
                  <w:textInput>
                    <w:default w:val="Am Neuen Palais 10"/>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Am Neuen Palais 10</w:t>
            </w:r>
            <w:r w:rsidR="002B6166">
              <w:rPr>
                <w:rFonts w:ascii="Courier" w:hAnsi="Courier" w:cs="Arial"/>
                <w:sz w:val="20"/>
                <w:szCs w:val="20"/>
              </w:rPr>
              <w:fldChar w:fldCharType="end"/>
            </w:r>
          </w:p>
          <w:p w14:paraId="6B28F573" w14:textId="0C6E881C" w:rsidR="00BD5CA1" w:rsidRPr="00A45C8B" w:rsidRDefault="00BD5CA1" w:rsidP="00BD5CA1">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002B6166">
              <w:rPr>
                <w:rFonts w:ascii="Courier" w:hAnsi="Courier" w:cs="Arial"/>
                <w:sz w:val="20"/>
                <w:szCs w:val="20"/>
              </w:rPr>
              <w:fldChar w:fldCharType="begin">
                <w:ffData>
                  <w:name w:val=""/>
                  <w:enabled/>
                  <w:calcOnExit w:val="0"/>
                  <w:textInput>
                    <w:default w:val="14469"/>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14469</w:t>
            </w:r>
            <w:r w:rsidR="002B6166">
              <w:rPr>
                <w:rFonts w:ascii="Courier" w:hAnsi="Courier" w:cs="Arial"/>
                <w:sz w:val="20"/>
                <w:szCs w:val="20"/>
              </w:rPr>
              <w:fldChar w:fldCharType="end"/>
            </w:r>
          </w:p>
          <w:p w14:paraId="1D5D2F58" w14:textId="1D74819A" w:rsidR="00BD5CA1" w:rsidRPr="00A45C8B" w:rsidRDefault="00BD5CA1" w:rsidP="00BD5CA1">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002B6166">
              <w:rPr>
                <w:rFonts w:ascii="Courier" w:hAnsi="Courier" w:cs="Arial"/>
                <w:sz w:val="20"/>
                <w:szCs w:val="20"/>
              </w:rPr>
              <w:fldChar w:fldCharType="begin">
                <w:ffData>
                  <w:name w:val=""/>
                  <w:enabled/>
                  <w:calcOnExit w:val="0"/>
                  <w:textInput>
                    <w:default w:val="Potsdam"/>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Potsdam</w:t>
            </w:r>
            <w:r w:rsidR="002B6166">
              <w:rPr>
                <w:rFonts w:ascii="Courier" w:hAnsi="Courier" w:cs="Arial"/>
                <w:sz w:val="20"/>
                <w:szCs w:val="20"/>
              </w:rPr>
              <w:fldChar w:fldCharType="end"/>
            </w:r>
          </w:p>
          <w:p w14:paraId="1AEE1278" w14:textId="723EB1F7" w:rsidR="00BD5CA1" w:rsidRPr="00A45C8B" w:rsidRDefault="00BD5CA1" w:rsidP="00BD5CA1">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r w:rsidR="002B6166">
              <w:rPr>
                <w:rFonts w:ascii="Courier" w:hAnsi="Courier" w:cs="Arial"/>
                <w:sz w:val="20"/>
                <w:szCs w:val="20"/>
              </w:rPr>
              <w:fldChar w:fldCharType="begin">
                <w:ffData>
                  <w:name w:val=""/>
                  <w:enabled/>
                  <w:calcOnExit w:val="0"/>
                  <w:textInput>
                    <w:default w:val="0331-977-0"/>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0331-977-0</w:t>
            </w:r>
            <w:r w:rsidR="002B6166">
              <w:rPr>
                <w:rFonts w:ascii="Courier" w:hAnsi="Courier" w:cs="Arial"/>
                <w:sz w:val="20"/>
                <w:szCs w:val="20"/>
              </w:rPr>
              <w:fldChar w:fldCharType="end"/>
            </w:r>
          </w:p>
          <w:p w14:paraId="3A4754B8" w14:textId="441C9B9D" w:rsidR="00BD5CA1" w:rsidRPr="00A45C8B" w:rsidRDefault="00BD5CA1" w:rsidP="00BD5CA1">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E-Mail-Adresse</w:t>
            </w:r>
            <w:r w:rsidR="004F6102">
              <w:rPr>
                <w:rFonts w:ascii="Arial" w:hAnsi="Arial" w:cs="Arial"/>
                <w:sz w:val="20"/>
                <w:szCs w:val="20"/>
              </w:rPr>
              <w:t xml:space="preserve"> </w:t>
            </w:r>
            <w:r w:rsidRPr="00A45C8B">
              <w:rPr>
                <w:rFonts w:ascii="Arial" w:hAnsi="Arial" w:cs="Arial"/>
                <w:sz w:val="20"/>
                <w:szCs w:val="20"/>
              </w:rPr>
              <w:tab/>
            </w:r>
            <w:r w:rsidR="00B56B87">
              <w:rPr>
                <w:rFonts w:ascii="Courier" w:hAnsi="Courier" w:cs="Arial"/>
                <w:sz w:val="20"/>
                <w:szCs w:val="20"/>
              </w:rPr>
              <w:fldChar w:fldCharType="begin">
                <w:ffData>
                  <w:name w:val=""/>
                  <w:enabled/>
                  <w:calcOnExit w:val="0"/>
                  <w:textInput>
                    <w:default w:val="buero.praesident@uni-potsdam.de"/>
                    <w:maxLength w:val="56"/>
                  </w:textInput>
                </w:ffData>
              </w:fldChar>
            </w:r>
            <w:r w:rsidR="00B56B87">
              <w:rPr>
                <w:rFonts w:ascii="Courier" w:hAnsi="Courier" w:cs="Arial"/>
                <w:sz w:val="20"/>
                <w:szCs w:val="20"/>
              </w:rPr>
              <w:instrText xml:space="preserve"> FORMTEXT </w:instrText>
            </w:r>
            <w:r w:rsidR="00B56B87">
              <w:rPr>
                <w:rFonts w:ascii="Courier" w:hAnsi="Courier" w:cs="Arial"/>
                <w:sz w:val="20"/>
                <w:szCs w:val="20"/>
              </w:rPr>
            </w:r>
            <w:r w:rsidR="00B56B87">
              <w:rPr>
                <w:rFonts w:ascii="Courier" w:hAnsi="Courier" w:cs="Arial"/>
                <w:sz w:val="20"/>
                <w:szCs w:val="20"/>
              </w:rPr>
              <w:fldChar w:fldCharType="separate"/>
            </w:r>
            <w:r w:rsidR="00B56B87">
              <w:rPr>
                <w:rFonts w:ascii="Courier" w:hAnsi="Courier" w:cs="Arial"/>
                <w:noProof/>
                <w:sz w:val="20"/>
                <w:szCs w:val="20"/>
              </w:rPr>
              <w:t>buero.praesident@uni-potsdam.de</w:t>
            </w:r>
            <w:r w:rsidR="00B56B87">
              <w:rPr>
                <w:rFonts w:ascii="Courier" w:hAnsi="Courier" w:cs="Arial"/>
                <w:sz w:val="20"/>
                <w:szCs w:val="20"/>
              </w:rPr>
              <w:fldChar w:fldCharType="end"/>
            </w:r>
          </w:p>
          <w:p w14:paraId="6DA8AA25" w14:textId="5D63011B" w:rsidR="00BD5CA1" w:rsidRPr="00A45C8B" w:rsidRDefault="00BD5CA1" w:rsidP="002B6166">
            <w:pPr>
              <w:tabs>
                <w:tab w:val="left" w:pos="2127"/>
                <w:tab w:val="left" w:pos="3119"/>
                <w:tab w:val="left" w:pos="3828"/>
              </w:tabs>
              <w:spacing w:before="60" w:after="120"/>
              <w:rPr>
                <w:rFonts w:ascii="Arial" w:hAnsi="Arial" w:cs="Arial"/>
                <w:b/>
                <w:sz w:val="28"/>
                <w:szCs w:val="28"/>
              </w:rPr>
            </w:pPr>
            <w:r w:rsidRPr="00A45C8B">
              <w:rPr>
                <w:rFonts w:ascii="Arial" w:hAnsi="Arial" w:cs="Arial"/>
                <w:sz w:val="20"/>
                <w:szCs w:val="20"/>
              </w:rPr>
              <w:t>Internet-Adresse</w:t>
            </w:r>
            <w:r w:rsidRPr="00A45C8B">
              <w:rPr>
                <w:rFonts w:ascii="Arial" w:hAnsi="Arial" w:cs="Arial"/>
                <w:sz w:val="20"/>
                <w:szCs w:val="20"/>
              </w:rPr>
              <w:tab/>
            </w:r>
            <w:r w:rsidR="002B6166">
              <w:rPr>
                <w:rFonts w:ascii="Courier" w:hAnsi="Courier" w:cs="Arial"/>
                <w:sz w:val="20"/>
                <w:szCs w:val="20"/>
              </w:rPr>
              <w:fldChar w:fldCharType="begin">
                <w:ffData>
                  <w:name w:val=""/>
                  <w:enabled/>
                  <w:calcOnExit w:val="0"/>
                  <w:textInput>
                    <w:default w:val="www.uni-potsdam.de"/>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www.uni-potsdam.de</w:t>
            </w:r>
            <w:r w:rsidR="002B6166">
              <w:rPr>
                <w:rFonts w:ascii="Courier" w:hAnsi="Courier" w:cs="Arial"/>
                <w:sz w:val="20"/>
                <w:szCs w:val="20"/>
              </w:rPr>
              <w:fldChar w:fldCharType="end"/>
            </w:r>
          </w:p>
        </w:tc>
      </w:tr>
      <w:tr w:rsidR="001559A6" w14:paraId="2F50F638" w14:textId="77777777" w:rsidTr="00375A81">
        <w:trPr>
          <w:trHeight w:val="1820"/>
        </w:trPr>
        <w:tc>
          <w:tcPr>
            <w:tcW w:w="9214" w:type="dxa"/>
            <w:gridSpan w:val="2"/>
          </w:tcPr>
          <w:p w14:paraId="46A5C549" w14:textId="748853C5" w:rsidR="001559A6" w:rsidRPr="001559A6" w:rsidRDefault="001559A6" w:rsidP="001559A6">
            <w:pPr>
              <w:outlineLvl w:val="0"/>
              <w:rPr>
                <w:rFonts w:ascii="Arial" w:hAnsi="Arial" w:cs="Arial"/>
                <w:b/>
                <w:sz w:val="28"/>
                <w:szCs w:val="28"/>
              </w:rPr>
            </w:pPr>
            <w:r w:rsidRPr="001559A6">
              <w:rPr>
                <w:rFonts w:ascii="Arial" w:hAnsi="Arial" w:cs="Arial"/>
                <w:b/>
                <w:sz w:val="28"/>
                <w:szCs w:val="28"/>
              </w:rPr>
              <w:t xml:space="preserve">Angaben zum </w:t>
            </w:r>
            <w:r>
              <w:rPr>
                <w:rFonts w:ascii="Arial" w:hAnsi="Arial" w:cs="Arial"/>
                <w:b/>
                <w:sz w:val="28"/>
                <w:szCs w:val="28"/>
              </w:rPr>
              <w:t xml:space="preserve">ggf. gemeinsam mit diesem </w:t>
            </w:r>
            <w:r w:rsidRPr="001559A6">
              <w:rPr>
                <w:rFonts w:ascii="Arial" w:hAnsi="Arial" w:cs="Arial"/>
                <w:b/>
                <w:sz w:val="28"/>
                <w:szCs w:val="28"/>
              </w:rPr>
              <w:t>Verantwortlichen</w:t>
            </w:r>
            <w:r w:rsidR="00775F54">
              <w:rPr>
                <w:rStyle w:val="Funotenzeichen"/>
                <w:rFonts w:ascii="Arial" w:hAnsi="Arial" w:cs="Arial"/>
                <w:b/>
                <w:sz w:val="28"/>
                <w:szCs w:val="28"/>
              </w:rPr>
              <w:footnoteReference w:id="1"/>
            </w:r>
          </w:p>
          <w:p w14:paraId="18E7AB0A" w14:textId="007F1038" w:rsidR="001559A6" w:rsidRPr="00A45C8B" w:rsidRDefault="001559A6" w:rsidP="00DC2C0D">
            <w:pPr>
              <w:tabs>
                <w:tab w:val="left" w:pos="2127"/>
                <w:tab w:val="left" w:pos="3119"/>
                <w:tab w:val="left" w:pos="3827"/>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p>
          <w:p w14:paraId="0A994E24" w14:textId="0404557A" w:rsidR="001559A6" w:rsidRPr="00A45C8B" w:rsidRDefault="001559A6" w:rsidP="001559A6">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p>
          <w:p w14:paraId="365774B3" w14:textId="75068742"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p>
          <w:p w14:paraId="5424C4A7" w14:textId="032ACAE3"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p>
          <w:p w14:paraId="21991B67" w14:textId="71D050B1"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elefon</w:t>
            </w:r>
            <w:r>
              <w:rPr>
                <w:rFonts w:ascii="Arial" w:hAnsi="Arial" w:cs="Arial"/>
                <w:sz w:val="20"/>
                <w:szCs w:val="20"/>
              </w:rPr>
              <w:tab/>
            </w:r>
          </w:p>
          <w:p w14:paraId="7CB7B969" w14:textId="0020BA9C" w:rsidR="001559A6" w:rsidRPr="0081580A" w:rsidRDefault="001559A6" w:rsidP="005A1889">
            <w:pPr>
              <w:tabs>
                <w:tab w:val="left" w:pos="2127"/>
                <w:tab w:val="left" w:pos="3119"/>
                <w:tab w:val="left" w:pos="3828"/>
              </w:tabs>
              <w:spacing w:before="60" w:after="120"/>
              <w:rPr>
                <w:rFonts w:ascii="Arial" w:hAnsi="Arial" w:cs="Arial"/>
                <w:b/>
                <w:sz w:val="28"/>
                <w:szCs w:val="28"/>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p>
        </w:tc>
      </w:tr>
      <w:tr w:rsidR="001559A6" w14:paraId="010EFAA9" w14:textId="77777777" w:rsidTr="00375A81">
        <w:trPr>
          <w:trHeight w:val="2860"/>
        </w:trPr>
        <w:tc>
          <w:tcPr>
            <w:tcW w:w="9214" w:type="dxa"/>
            <w:gridSpan w:val="2"/>
          </w:tcPr>
          <w:p w14:paraId="2421BA0D" w14:textId="6AEE937E" w:rsidR="001559A6" w:rsidRDefault="001559A6" w:rsidP="001559A6">
            <w:pPr>
              <w:tabs>
                <w:tab w:val="left" w:pos="2168"/>
              </w:tabs>
              <w:spacing w:before="120" w:after="120"/>
              <w:rPr>
                <w:rFonts w:ascii="Arial" w:hAnsi="Arial" w:cs="Arial"/>
                <w:b/>
                <w:sz w:val="28"/>
                <w:szCs w:val="28"/>
              </w:rPr>
            </w:pPr>
            <w:r>
              <w:rPr>
                <w:rFonts w:ascii="Arial" w:hAnsi="Arial" w:cs="Arial"/>
                <w:b/>
                <w:sz w:val="28"/>
                <w:szCs w:val="28"/>
              </w:rPr>
              <w:t xml:space="preserve">Angaben zum Vertreter </w:t>
            </w:r>
            <w:r w:rsidR="009C4CBF">
              <w:rPr>
                <w:rFonts w:ascii="Arial" w:hAnsi="Arial" w:cs="Arial"/>
                <w:b/>
                <w:sz w:val="28"/>
                <w:szCs w:val="28"/>
              </w:rPr>
              <w:t>des Verantwortlichen</w:t>
            </w:r>
          </w:p>
          <w:p w14:paraId="786D4CD6" w14:textId="0B607F50" w:rsidR="001559A6" w:rsidRPr="00A45C8B" w:rsidRDefault="001559A6" w:rsidP="001559A6">
            <w:pPr>
              <w:tabs>
                <w:tab w:val="left" w:pos="2168"/>
              </w:tabs>
              <w:spacing w:before="120" w:after="120"/>
              <w:rPr>
                <w:rFonts w:ascii="Arial" w:hAnsi="Arial" w:cs="Arial"/>
                <w:sz w:val="20"/>
                <w:szCs w:val="20"/>
              </w:rPr>
            </w:pPr>
            <w:r w:rsidRPr="001559A6">
              <w:rPr>
                <w:rFonts w:ascii="Arial" w:hAnsi="Arial" w:cs="Arial"/>
                <w:sz w:val="22"/>
                <w:szCs w:val="22"/>
              </w:rPr>
              <w:t>Name und Kontaktdaten</w:t>
            </w:r>
            <w:r>
              <w:rPr>
                <w:rFonts w:ascii="Arial" w:hAnsi="Arial" w:cs="Arial"/>
                <w:b/>
                <w:sz w:val="28"/>
                <w:szCs w:val="28"/>
              </w:rPr>
              <w:t xml:space="preserve"> </w:t>
            </w:r>
            <w:r w:rsidRPr="00F050B0">
              <w:rPr>
                <w:rFonts w:ascii="Arial" w:hAnsi="Arial" w:cs="Arial"/>
                <w:sz w:val="22"/>
                <w:szCs w:val="22"/>
              </w:rPr>
              <w:t xml:space="preserve">natürliche Person/juristische Person/Behörde/Einrichtung etc. </w:t>
            </w:r>
          </w:p>
          <w:p w14:paraId="14299C7D" w14:textId="05F91126" w:rsidR="001559A6" w:rsidRPr="00A45C8B" w:rsidRDefault="001559A6" w:rsidP="001559A6">
            <w:pPr>
              <w:tabs>
                <w:tab w:val="left" w:pos="2168"/>
              </w:tabs>
              <w:spacing w:before="60" w:after="120"/>
              <w:rPr>
                <w:rFonts w:ascii="Arial" w:hAnsi="Arial" w:cs="Arial"/>
                <w:sz w:val="20"/>
                <w:szCs w:val="20"/>
              </w:rPr>
            </w:pPr>
            <w:r w:rsidRPr="00A45C8B">
              <w:rPr>
                <w:rFonts w:ascii="Arial" w:hAnsi="Arial" w:cs="Arial"/>
                <w:sz w:val="20"/>
                <w:szCs w:val="20"/>
              </w:rPr>
              <w:t>Name</w:t>
            </w:r>
            <w:r>
              <w:rPr>
                <w:rFonts w:ascii="Arial" w:hAnsi="Arial" w:cs="Arial"/>
                <w:sz w:val="20"/>
                <w:szCs w:val="20"/>
              </w:rPr>
              <w:t xml:space="preserve">                            </w:t>
            </w:r>
            <w:r w:rsidR="00DB6D5F">
              <w:rPr>
                <w:rFonts w:ascii="Courier" w:hAnsi="Courier" w:cs="Arial"/>
                <w:sz w:val="20"/>
                <w:szCs w:val="20"/>
              </w:rPr>
              <w:fldChar w:fldCharType="begin">
                <w:ffData>
                  <w:name w:val=""/>
                  <w:enabled/>
                  <w:calcOnExit w:val="0"/>
                  <w:textInput>
                    <w:default w:val="Prof. Oliver Günther, Ph.D., Präsident "/>
                    <w:maxLength w:val="56"/>
                  </w:textInput>
                </w:ffData>
              </w:fldChar>
            </w:r>
            <w:r w:rsidR="00DB6D5F">
              <w:rPr>
                <w:rFonts w:ascii="Courier" w:hAnsi="Courier" w:cs="Arial"/>
                <w:sz w:val="20"/>
                <w:szCs w:val="20"/>
              </w:rPr>
              <w:instrText xml:space="preserve"> FORMTEXT </w:instrText>
            </w:r>
            <w:r w:rsidR="00DB6D5F">
              <w:rPr>
                <w:rFonts w:ascii="Courier" w:hAnsi="Courier" w:cs="Arial"/>
                <w:sz w:val="20"/>
                <w:szCs w:val="20"/>
              </w:rPr>
            </w:r>
            <w:r w:rsidR="00DB6D5F">
              <w:rPr>
                <w:rFonts w:ascii="Courier" w:hAnsi="Courier" w:cs="Arial"/>
                <w:sz w:val="20"/>
                <w:szCs w:val="20"/>
              </w:rPr>
              <w:fldChar w:fldCharType="separate"/>
            </w:r>
            <w:r w:rsidR="00DB6D5F">
              <w:rPr>
                <w:rFonts w:ascii="Courier" w:hAnsi="Courier" w:cs="Arial"/>
                <w:noProof/>
                <w:sz w:val="20"/>
                <w:szCs w:val="20"/>
              </w:rPr>
              <w:t xml:space="preserve">Prof. Oliver Günther, Ph.D., Präsident </w:t>
            </w:r>
            <w:r w:rsidR="00DB6D5F">
              <w:rPr>
                <w:rFonts w:ascii="Courier" w:hAnsi="Courier" w:cs="Arial"/>
                <w:sz w:val="20"/>
                <w:szCs w:val="20"/>
              </w:rPr>
              <w:fldChar w:fldCharType="end"/>
            </w:r>
          </w:p>
          <w:p w14:paraId="1B652CDF" w14:textId="42320FEA" w:rsidR="001559A6" w:rsidRPr="00A45C8B" w:rsidRDefault="001559A6" w:rsidP="001559A6">
            <w:pPr>
              <w:tabs>
                <w:tab w:val="left" w:pos="2127"/>
                <w:tab w:val="left" w:pos="3119"/>
                <w:tab w:val="left" w:pos="3828"/>
              </w:tabs>
              <w:spacing w:before="60" w:after="120"/>
              <w:rPr>
                <w:rFonts w:ascii="Arial" w:hAnsi="Arial" w:cs="Arial"/>
                <w:sz w:val="20"/>
                <w:szCs w:val="20"/>
              </w:rPr>
            </w:pPr>
            <w:r>
              <w:rPr>
                <w:rFonts w:ascii="Arial" w:hAnsi="Arial" w:cs="Arial"/>
                <w:sz w:val="20"/>
                <w:szCs w:val="20"/>
              </w:rPr>
              <w:t>Straß</w:t>
            </w:r>
            <w:r w:rsidRPr="00A45C8B">
              <w:rPr>
                <w:rFonts w:ascii="Arial" w:hAnsi="Arial" w:cs="Arial"/>
                <w:sz w:val="20"/>
                <w:szCs w:val="20"/>
              </w:rPr>
              <w:t>e</w:t>
            </w:r>
            <w:r>
              <w:rPr>
                <w:rFonts w:ascii="Arial" w:hAnsi="Arial" w:cs="Arial"/>
                <w:sz w:val="20"/>
                <w:szCs w:val="20"/>
              </w:rPr>
              <w:t xml:space="preserve">                           </w:t>
            </w:r>
            <w:r w:rsidR="002B6166">
              <w:rPr>
                <w:rFonts w:ascii="Courier" w:hAnsi="Courier" w:cs="Arial"/>
                <w:sz w:val="20"/>
                <w:szCs w:val="20"/>
              </w:rPr>
              <w:fldChar w:fldCharType="begin">
                <w:ffData>
                  <w:name w:val=""/>
                  <w:enabled/>
                  <w:calcOnExit w:val="0"/>
                  <w:textInput>
                    <w:default w:val="Am Neuen Palais 10"/>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Am Neuen Palais 10</w:t>
            </w:r>
            <w:r w:rsidR="002B6166">
              <w:rPr>
                <w:rFonts w:ascii="Courier" w:hAnsi="Courier" w:cs="Arial"/>
                <w:sz w:val="20"/>
                <w:szCs w:val="20"/>
              </w:rPr>
              <w:fldChar w:fldCharType="end"/>
            </w:r>
          </w:p>
          <w:p w14:paraId="1377291A" w14:textId="637D9961"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Postleitzahl</w:t>
            </w:r>
            <w:r w:rsidRPr="00A45C8B">
              <w:rPr>
                <w:rFonts w:ascii="Arial" w:hAnsi="Arial" w:cs="Arial"/>
                <w:sz w:val="20"/>
                <w:szCs w:val="20"/>
              </w:rPr>
              <w:tab/>
            </w:r>
            <w:r w:rsidR="002B6166">
              <w:rPr>
                <w:rFonts w:ascii="Courier" w:hAnsi="Courier" w:cs="Arial"/>
                <w:sz w:val="20"/>
                <w:szCs w:val="20"/>
              </w:rPr>
              <w:fldChar w:fldCharType="begin">
                <w:ffData>
                  <w:name w:val=""/>
                  <w:enabled/>
                  <w:calcOnExit w:val="0"/>
                  <w:textInput>
                    <w:default w:val="14469"/>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14469</w:t>
            </w:r>
            <w:r w:rsidR="002B6166">
              <w:rPr>
                <w:rFonts w:ascii="Courier" w:hAnsi="Courier" w:cs="Arial"/>
                <w:sz w:val="20"/>
                <w:szCs w:val="20"/>
              </w:rPr>
              <w:fldChar w:fldCharType="end"/>
            </w:r>
          </w:p>
          <w:p w14:paraId="5D7085DD" w14:textId="5CC9B6FC"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Ort</w:t>
            </w:r>
            <w:r w:rsidRPr="00A45C8B">
              <w:rPr>
                <w:rFonts w:ascii="Arial" w:hAnsi="Arial" w:cs="Arial"/>
                <w:sz w:val="20"/>
                <w:szCs w:val="20"/>
              </w:rPr>
              <w:tab/>
            </w:r>
            <w:r w:rsidR="002B6166">
              <w:rPr>
                <w:rFonts w:ascii="Courier" w:hAnsi="Courier" w:cs="Arial"/>
                <w:sz w:val="20"/>
                <w:szCs w:val="20"/>
              </w:rPr>
              <w:fldChar w:fldCharType="begin">
                <w:ffData>
                  <w:name w:val=""/>
                  <w:enabled/>
                  <w:calcOnExit w:val="0"/>
                  <w:textInput>
                    <w:default w:val="Potsdam"/>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Potsdam</w:t>
            </w:r>
            <w:r w:rsidR="002B6166">
              <w:rPr>
                <w:rFonts w:ascii="Courier" w:hAnsi="Courier" w:cs="Arial"/>
                <w:sz w:val="20"/>
                <w:szCs w:val="20"/>
              </w:rPr>
              <w:fldChar w:fldCharType="end"/>
            </w:r>
          </w:p>
          <w:p w14:paraId="40CC4AB3" w14:textId="47756696" w:rsidR="001559A6" w:rsidRPr="00A45C8B" w:rsidRDefault="001559A6" w:rsidP="001559A6">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T</w:t>
            </w:r>
            <w:r>
              <w:rPr>
                <w:rFonts w:ascii="Arial" w:hAnsi="Arial" w:cs="Arial"/>
                <w:sz w:val="20"/>
                <w:szCs w:val="20"/>
              </w:rPr>
              <w:t xml:space="preserve">elefon </w:t>
            </w:r>
            <w:r>
              <w:rPr>
                <w:rFonts w:ascii="Arial" w:hAnsi="Arial" w:cs="Arial"/>
                <w:sz w:val="20"/>
                <w:szCs w:val="20"/>
              </w:rPr>
              <w:tab/>
            </w:r>
            <w:r w:rsidR="002B6166">
              <w:rPr>
                <w:rFonts w:ascii="Courier" w:hAnsi="Courier" w:cs="Arial"/>
                <w:sz w:val="20"/>
                <w:szCs w:val="20"/>
              </w:rPr>
              <w:fldChar w:fldCharType="begin">
                <w:ffData>
                  <w:name w:val=""/>
                  <w:enabled/>
                  <w:calcOnExit w:val="0"/>
                  <w:textInput>
                    <w:default w:val="0331-977-0"/>
                    <w:maxLength w:val="56"/>
                  </w:textInput>
                </w:ffData>
              </w:fldChar>
            </w:r>
            <w:r w:rsidR="002B6166">
              <w:rPr>
                <w:rFonts w:ascii="Courier" w:hAnsi="Courier" w:cs="Arial"/>
                <w:sz w:val="20"/>
                <w:szCs w:val="20"/>
              </w:rPr>
              <w:instrText xml:space="preserve"> FORMTEXT </w:instrText>
            </w:r>
            <w:r w:rsidR="002B6166">
              <w:rPr>
                <w:rFonts w:ascii="Courier" w:hAnsi="Courier" w:cs="Arial"/>
                <w:sz w:val="20"/>
                <w:szCs w:val="20"/>
              </w:rPr>
            </w:r>
            <w:r w:rsidR="002B6166">
              <w:rPr>
                <w:rFonts w:ascii="Courier" w:hAnsi="Courier" w:cs="Arial"/>
                <w:sz w:val="20"/>
                <w:szCs w:val="20"/>
              </w:rPr>
              <w:fldChar w:fldCharType="separate"/>
            </w:r>
            <w:r w:rsidR="002B6166">
              <w:rPr>
                <w:rFonts w:ascii="Courier" w:hAnsi="Courier" w:cs="Arial"/>
                <w:noProof/>
                <w:sz w:val="20"/>
                <w:szCs w:val="20"/>
              </w:rPr>
              <w:t>0331-977-0</w:t>
            </w:r>
            <w:r w:rsidR="002B6166">
              <w:rPr>
                <w:rFonts w:ascii="Courier" w:hAnsi="Courier" w:cs="Arial"/>
                <w:sz w:val="20"/>
                <w:szCs w:val="20"/>
              </w:rPr>
              <w:fldChar w:fldCharType="end"/>
            </w:r>
          </w:p>
          <w:p w14:paraId="5D14C679" w14:textId="08C51EBA" w:rsidR="001559A6" w:rsidRPr="00F050B0" w:rsidRDefault="001559A6" w:rsidP="002B6166">
            <w:pPr>
              <w:tabs>
                <w:tab w:val="left" w:pos="2127"/>
                <w:tab w:val="left" w:pos="3119"/>
                <w:tab w:val="left" w:pos="3828"/>
              </w:tabs>
              <w:spacing w:before="60" w:after="120"/>
              <w:rPr>
                <w:rFonts w:ascii="Arial" w:hAnsi="Arial" w:cs="Arial"/>
                <w:b/>
                <w:sz w:val="28"/>
                <w:szCs w:val="28"/>
              </w:rPr>
            </w:pPr>
            <w:r w:rsidRPr="00A45C8B">
              <w:rPr>
                <w:rFonts w:ascii="Arial" w:hAnsi="Arial" w:cs="Arial"/>
                <w:sz w:val="20"/>
                <w:szCs w:val="20"/>
              </w:rPr>
              <w:t>E-Mail-Adresse</w:t>
            </w:r>
            <w:r>
              <w:rPr>
                <w:rFonts w:ascii="Arial" w:hAnsi="Arial" w:cs="Arial"/>
                <w:sz w:val="20"/>
                <w:szCs w:val="20"/>
              </w:rPr>
              <w:t xml:space="preserve"> </w:t>
            </w:r>
            <w:r w:rsidRPr="00A45C8B">
              <w:rPr>
                <w:rFonts w:ascii="Arial" w:hAnsi="Arial" w:cs="Arial"/>
                <w:sz w:val="20"/>
                <w:szCs w:val="20"/>
              </w:rPr>
              <w:tab/>
            </w:r>
            <w:r w:rsidR="00DD6429">
              <w:rPr>
                <w:rFonts w:ascii="Courier" w:hAnsi="Courier" w:cs="Arial"/>
                <w:sz w:val="20"/>
                <w:szCs w:val="20"/>
              </w:rPr>
              <w:fldChar w:fldCharType="begin">
                <w:ffData>
                  <w:name w:val=""/>
                  <w:enabled/>
                  <w:calcOnExit w:val="0"/>
                  <w:textInput>
                    <w:default w:val="buero.praesident@uni-potsdam.de"/>
                    <w:maxLength w:val="56"/>
                  </w:textInput>
                </w:ffData>
              </w:fldChar>
            </w:r>
            <w:r w:rsidR="00DD6429">
              <w:rPr>
                <w:rFonts w:ascii="Courier" w:hAnsi="Courier" w:cs="Arial"/>
                <w:sz w:val="20"/>
                <w:szCs w:val="20"/>
              </w:rPr>
              <w:instrText xml:space="preserve"> FORMTEXT </w:instrText>
            </w:r>
            <w:r w:rsidR="00DD6429">
              <w:rPr>
                <w:rFonts w:ascii="Courier" w:hAnsi="Courier" w:cs="Arial"/>
                <w:sz w:val="20"/>
                <w:szCs w:val="20"/>
              </w:rPr>
            </w:r>
            <w:r w:rsidR="00DD6429">
              <w:rPr>
                <w:rFonts w:ascii="Courier" w:hAnsi="Courier" w:cs="Arial"/>
                <w:sz w:val="20"/>
                <w:szCs w:val="20"/>
              </w:rPr>
              <w:fldChar w:fldCharType="separate"/>
            </w:r>
            <w:r w:rsidR="00DD6429">
              <w:rPr>
                <w:rFonts w:ascii="Courier" w:hAnsi="Courier" w:cs="Arial"/>
                <w:noProof/>
                <w:sz w:val="20"/>
                <w:szCs w:val="20"/>
              </w:rPr>
              <w:t>buero.praesident@uni-potsdam.de</w:t>
            </w:r>
            <w:r w:rsidR="00DD6429">
              <w:rPr>
                <w:rFonts w:ascii="Courier" w:hAnsi="Courier" w:cs="Arial"/>
                <w:sz w:val="20"/>
                <w:szCs w:val="20"/>
              </w:rPr>
              <w:fldChar w:fldCharType="end"/>
            </w:r>
          </w:p>
        </w:tc>
      </w:tr>
      <w:tr w:rsidR="004E6903" w14:paraId="0772D0AF" w14:textId="77777777" w:rsidTr="00375A81">
        <w:trPr>
          <w:trHeight w:val="3057"/>
        </w:trPr>
        <w:tc>
          <w:tcPr>
            <w:tcW w:w="9214" w:type="dxa"/>
            <w:gridSpan w:val="2"/>
          </w:tcPr>
          <w:p w14:paraId="0D60BE87" w14:textId="76452296" w:rsidR="004E6903" w:rsidRPr="00A45C8B" w:rsidRDefault="004E6903" w:rsidP="000353D6">
            <w:pPr>
              <w:outlineLvl w:val="0"/>
              <w:rPr>
                <w:rFonts w:ascii="Arial" w:hAnsi="Arial" w:cs="Arial"/>
                <w:sz w:val="20"/>
                <w:szCs w:val="20"/>
              </w:rPr>
            </w:pPr>
            <w:r w:rsidRPr="00A45C8B">
              <w:rPr>
                <w:rFonts w:ascii="Arial" w:hAnsi="Arial" w:cs="Arial"/>
                <w:b/>
                <w:sz w:val="28"/>
                <w:szCs w:val="28"/>
              </w:rPr>
              <w:lastRenderedPageBreak/>
              <w:t>Angaben zur Person des Datenschutzbeauftragten</w:t>
            </w:r>
            <w:r w:rsidRPr="00A45C8B">
              <w:rPr>
                <w:rFonts w:ascii="Arial" w:hAnsi="Arial" w:cs="Arial"/>
                <w:sz w:val="22"/>
                <w:szCs w:val="28"/>
              </w:rPr>
              <w:t xml:space="preserve"> </w:t>
            </w:r>
            <w:r w:rsidRPr="00A45C8B">
              <w:rPr>
                <w:rFonts w:ascii="Arial" w:hAnsi="Arial" w:cs="Arial"/>
                <w:sz w:val="20"/>
                <w:szCs w:val="20"/>
              </w:rPr>
              <w:t xml:space="preserve">* </w:t>
            </w:r>
            <w:r w:rsidRPr="00A45C8B">
              <w:rPr>
                <w:rFonts w:ascii="Arial" w:hAnsi="Arial" w:cs="Arial"/>
                <w:b/>
                <w:sz w:val="20"/>
                <w:szCs w:val="20"/>
              </w:rPr>
              <w:t xml:space="preserve"> </w:t>
            </w:r>
          </w:p>
          <w:p w14:paraId="068CDC2D" w14:textId="6DE96D4E" w:rsidR="004E6903" w:rsidRPr="00A45C8B" w:rsidRDefault="004E6903" w:rsidP="002B6166">
            <w:pPr>
              <w:spacing w:after="120"/>
              <w:rPr>
                <w:rFonts w:ascii="Arial" w:hAnsi="Arial" w:cs="Arial"/>
                <w:sz w:val="20"/>
                <w:szCs w:val="20"/>
              </w:rPr>
            </w:pPr>
            <w:r w:rsidRPr="00A45C8B">
              <w:rPr>
                <w:rFonts w:ascii="Arial" w:hAnsi="Arial" w:cs="Arial"/>
                <w:sz w:val="20"/>
                <w:szCs w:val="20"/>
              </w:rPr>
              <w:t>* sofern gem. Artikel 37 DS</w:t>
            </w:r>
            <w:r w:rsidR="005E744F">
              <w:rPr>
                <w:rFonts w:ascii="Arial" w:hAnsi="Arial" w:cs="Arial"/>
                <w:sz w:val="20"/>
                <w:szCs w:val="20"/>
              </w:rPr>
              <w:t>-</w:t>
            </w:r>
            <w:r w:rsidRPr="00A45C8B">
              <w:rPr>
                <w:rFonts w:ascii="Arial" w:hAnsi="Arial" w:cs="Arial"/>
                <w:sz w:val="20"/>
                <w:szCs w:val="20"/>
              </w:rPr>
              <w:t>GVO benannt</w:t>
            </w:r>
          </w:p>
          <w:p w14:paraId="498820A1" w14:textId="1C35F3F4" w:rsidR="004E6903" w:rsidRPr="00A45C8B" w:rsidRDefault="004E6903" w:rsidP="006B35B5">
            <w:pPr>
              <w:tabs>
                <w:tab w:val="left" w:pos="2127"/>
                <w:tab w:val="left" w:pos="3119"/>
                <w:tab w:val="left" w:pos="3828"/>
              </w:tabs>
              <w:spacing w:before="60" w:after="120"/>
              <w:rPr>
                <w:rFonts w:ascii="Arial" w:hAnsi="Arial" w:cs="Arial"/>
                <w:sz w:val="20"/>
                <w:szCs w:val="20"/>
              </w:rPr>
            </w:pPr>
            <w:r w:rsidRPr="00A45C8B">
              <w:rPr>
                <w:rFonts w:ascii="Arial" w:hAnsi="Arial" w:cs="Arial"/>
                <w:sz w:val="20"/>
                <w:szCs w:val="20"/>
              </w:rPr>
              <w:t>Name</w:t>
            </w:r>
            <w:r w:rsidRPr="00A45C8B">
              <w:rPr>
                <w:rFonts w:ascii="Arial" w:hAnsi="Arial" w:cs="Arial"/>
                <w:sz w:val="20"/>
                <w:szCs w:val="20"/>
              </w:rPr>
              <w:tab/>
            </w:r>
            <w:r w:rsidR="000E60FC">
              <w:rPr>
                <w:rFonts w:ascii="Courier" w:hAnsi="Courier" w:cs="Arial"/>
                <w:sz w:val="20"/>
                <w:szCs w:val="20"/>
              </w:rPr>
              <w:fldChar w:fldCharType="begin">
                <w:ffData>
                  <w:name w:val=""/>
                  <w:enabled/>
                  <w:calcOnExit w:val="0"/>
                  <w:textInput>
                    <w:default w:val="Dr. Marek Kneis"/>
                    <w:maxLength w:val="56"/>
                  </w:textInput>
                </w:ffData>
              </w:fldChar>
            </w:r>
            <w:r w:rsidR="000E60FC">
              <w:rPr>
                <w:rFonts w:ascii="Courier" w:hAnsi="Courier" w:cs="Arial"/>
                <w:sz w:val="20"/>
                <w:szCs w:val="20"/>
              </w:rPr>
              <w:instrText xml:space="preserve"> FORMTEXT </w:instrText>
            </w:r>
            <w:r w:rsidR="000E60FC">
              <w:rPr>
                <w:rFonts w:ascii="Courier" w:hAnsi="Courier" w:cs="Arial"/>
                <w:sz w:val="20"/>
                <w:szCs w:val="20"/>
              </w:rPr>
            </w:r>
            <w:r w:rsidR="000E60FC">
              <w:rPr>
                <w:rFonts w:ascii="Courier" w:hAnsi="Courier" w:cs="Arial"/>
                <w:sz w:val="20"/>
                <w:szCs w:val="20"/>
              </w:rPr>
              <w:fldChar w:fldCharType="separate"/>
            </w:r>
            <w:r w:rsidR="000E60FC">
              <w:rPr>
                <w:rFonts w:ascii="Courier" w:hAnsi="Courier" w:cs="Arial"/>
                <w:noProof/>
                <w:sz w:val="20"/>
                <w:szCs w:val="20"/>
              </w:rPr>
              <w:t>Dr. Marek Kneis</w:t>
            </w:r>
            <w:r w:rsidR="000E60FC">
              <w:rPr>
                <w:rFonts w:ascii="Courier" w:hAnsi="Courier" w:cs="Arial"/>
                <w:sz w:val="20"/>
                <w:szCs w:val="20"/>
              </w:rPr>
              <w:fldChar w:fldCharType="end"/>
            </w:r>
          </w:p>
          <w:p w14:paraId="1072F6B3" w14:textId="63DAFAD6" w:rsidR="004E6903" w:rsidRPr="00A83FDC" w:rsidRDefault="006B35B5" w:rsidP="006B35B5">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Straße</w:t>
            </w:r>
            <w:r>
              <w:rPr>
                <w:rFonts w:ascii="Arial" w:hAnsi="Arial" w:cs="Arial"/>
                <w:sz w:val="20"/>
                <w:szCs w:val="20"/>
              </w:rPr>
              <w:tab/>
            </w:r>
            <w:r w:rsidR="00C75A8D">
              <w:rPr>
                <w:rFonts w:ascii="Courier" w:hAnsi="Courier" w:cs="Arial"/>
                <w:sz w:val="20"/>
                <w:szCs w:val="20"/>
              </w:rPr>
              <w:fldChar w:fldCharType="begin">
                <w:ffData>
                  <w:name w:val=""/>
                  <w:enabled/>
                  <w:calcOnExit w:val="0"/>
                  <w:textInput>
                    <w:default w:val="Am Neuen Palais 10"/>
                    <w:maxLength w:val="56"/>
                  </w:textInput>
                </w:ffData>
              </w:fldChar>
            </w:r>
            <w:r w:rsidR="00C75A8D">
              <w:rPr>
                <w:rFonts w:ascii="Courier" w:hAnsi="Courier" w:cs="Arial"/>
                <w:sz w:val="20"/>
                <w:szCs w:val="20"/>
              </w:rPr>
              <w:instrText xml:space="preserve"> FORMTEXT </w:instrText>
            </w:r>
            <w:r w:rsidR="00C75A8D">
              <w:rPr>
                <w:rFonts w:ascii="Courier" w:hAnsi="Courier" w:cs="Arial"/>
                <w:sz w:val="20"/>
                <w:szCs w:val="20"/>
              </w:rPr>
            </w:r>
            <w:r w:rsidR="00C75A8D">
              <w:rPr>
                <w:rFonts w:ascii="Courier" w:hAnsi="Courier" w:cs="Arial"/>
                <w:sz w:val="20"/>
                <w:szCs w:val="20"/>
              </w:rPr>
              <w:fldChar w:fldCharType="separate"/>
            </w:r>
            <w:r w:rsidR="00C75A8D">
              <w:rPr>
                <w:rFonts w:ascii="Courier" w:hAnsi="Courier" w:cs="Arial"/>
                <w:noProof/>
                <w:sz w:val="20"/>
                <w:szCs w:val="20"/>
              </w:rPr>
              <w:t>Am Neuen Palais 10</w:t>
            </w:r>
            <w:r w:rsidR="00C75A8D">
              <w:rPr>
                <w:rFonts w:ascii="Courier" w:hAnsi="Courier" w:cs="Arial"/>
                <w:sz w:val="20"/>
                <w:szCs w:val="20"/>
              </w:rPr>
              <w:fldChar w:fldCharType="end"/>
            </w:r>
          </w:p>
          <w:p w14:paraId="2AC254B8" w14:textId="4B49BCA6" w:rsidR="004E6903" w:rsidRPr="00A83FDC" w:rsidRDefault="004E6903" w:rsidP="006B35B5">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Postleitzahl</w:t>
            </w:r>
            <w:r w:rsidRPr="00A45C8B">
              <w:rPr>
                <w:rFonts w:ascii="Arial" w:hAnsi="Arial" w:cs="Arial"/>
                <w:sz w:val="20"/>
                <w:szCs w:val="20"/>
              </w:rPr>
              <w:tab/>
            </w:r>
            <w:r w:rsidR="00A65800">
              <w:rPr>
                <w:rFonts w:ascii="Courier" w:hAnsi="Courier" w:cs="Arial"/>
                <w:sz w:val="20"/>
                <w:szCs w:val="20"/>
              </w:rPr>
              <w:fldChar w:fldCharType="begin">
                <w:ffData>
                  <w:name w:val=""/>
                  <w:enabled/>
                  <w:calcOnExit w:val="0"/>
                  <w:textInput>
                    <w:default w:val="14469"/>
                    <w:maxLength w:val="56"/>
                  </w:textInput>
                </w:ffData>
              </w:fldChar>
            </w:r>
            <w:r w:rsidR="00A65800">
              <w:rPr>
                <w:rFonts w:ascii="Courier" w:hAnsi="Courier" w:cs="Arial"/>
                <w:sz w:val="20"/>
                <w:szCs w:val="20"/>
              </w:rPr>
              <w:instrText xml:space="preserve"> FORMTEXT </w:instrText>
            </w:r>
            <w:r w:rsidR="00A65800">
              <w:rPr>
                <w:rFonts w:ascii="Courier" w:hAnsi="Courier" w:cs="Arial"/>
                <w:sz w:val="20"/>
                <w:szCs w:val="20"/>
              </w:rPr>
            </w:r>
            <w:r w:rsidR="00A65800">
              <w:rPr>
                <w:rFonts w:ascii="Courier" w:hAnsi="Courier" w:cs="Arial"/>
                <w:sz w:val="20"/>
                <w:szCs w:val="20"/>
              </w:rPr>
              <w:fldChar w:fldCharType="separate"/>
            </w:r>
            <w:r w:rsidR="00A65800">
              <w:rPr>
                <w:rFonts w:ascii="Courier" w:hAnsi="Courier" w:cs="Arial"/>
                <w:noProof/>
                <w:sz w:val="20"/>
                <w:szCs w:val="20"/>
              </w:rPr>
              <w:t>14469</w:t>
            </w:r>
            <w:r w:rsidR="00A65800">
              <w:rPr>
                <w:rFonts w:ascii="Courier" w:hAnsi="Courier" w:cs="Arial"/>
                <w:sz w:val="20"/>
                <w:szCs w:val="20"/>
              </w:rPr>
              <w:fldChar w:fldCharType="end"/>
            </w:r>
          </w:p>
          <w:p w14:paraId="2A99933F" w14:textId="035D3898" w:rsidR="004E6903" w:rsidRPr="00A83FDC" w:rsidRDefault="004E6903" w:rsidP="006B35B5">
            <w:pPr>
              <w:tabs>
                <w:tab w:val="left" w:pos="2127"/>
                <w:tab w:val="left" w:pos="3119"/>
                <w:tab w:val="left" w:pos="3828"/>
              </w:tabs>
              <w:spacing w:before="60" w:after="120"/>
              <w:rPr>
                <w:rFonts w:ascii="Courier" w:hAnsi="Courier" w:cs="Arial"/>
                <w:sz w:val="20"/>
                <w:szCs w:val="20"/>
              </w:rPr>
            </w:pPr>
            <w:r w:rsidRPr="00A45C8B">
              <w:rPr>
                <w:rFonts w:ascii="Arial" w:hAnsi="Arial" w:cs="Arial"/>
                <w:sz w:val="20"/>
                <w:szCs w:val="20"/>
              </w:rPr>
              <w:t>Ort</w:t>
            </w:r>
            <w:r w:rsidRPr="00A45C8B">
              <w:rPr>
                <w:rFonts w:ascii="Arial" w:hAnsi="Arial" w:cs="Arial"/>
                <w:sz w:val="20"/>
                <w:szCs w:val="20"/>
              </w:rPr>
              <w:tab/>
            </w:r>
            <w:r w:rsidR="00A65800">
              <w:rPr>
                <w:rFonts w:ascii="Courier" w:hAnsi="Courier" w:cs="Arial"/>
                <w:sz w:val="20"/>
                <w:szCs w:val="20"/>
              </w:rPr>
              <w:fldChar w:fldCharType="begin">
                <w:ffData>
                  <w:name w:val=""/>
                  <w:enabled/>
                  <w:calcOnExit w:val="0"/>
                  <w:textInput>
                    <w:default w:val="Potsdam"/>
                    <w:maxLength w:val="56"/>
                  </w:textInput>
                </w:ffData>
              </w:fldChar>
            </w:r>
            <w:r w:rsidR="00A65800">
              <w:rPr>
                <w:rFonts w:ascii="Courier" w:hAnsi="Courier" w:cs="Arial"/>
                <w:sz w:val="20"/>
                <w:szCs w:val="20"/>
              </w:rPr>
              <w:instrText xml:space="preserve"> FORMTEXT </w:instrText>
            </w:r>
            <w:r w:rsidR="00A65800">
              <w:rPr>
                <w:rFonts w:ascii="Courier" w:hAnsi="Courier" w:cs="Arial"/>
                <w:sz w:val="20"/>
                <w:szCs w:val="20"/>
              </w:rPr>
            </w:r>
            <w:r w:rsidR="00A65800">
              <w:rPr>
                <w:rFonts w:ascii="Courier" w:hAnsi="Courier" w:cs="Arial"/>
                <w:sz w:val="20"/>
                <w:szCs w:val="20"/>
              </w:rPr>
              <w:fldChar w:fldCharType="separate"/>
            </w:r>
            <w:r w:rsidR="00A65800">
              <w:rPr>
                <w:rFonts w:ascii="Courier" w:hAnsi="Courier" w:cs="Arial"/>
                <w:noProof/>
                <w:sz w:val="20"/>
                <w:szCs w:val="20"/>
              </w:rPr>
              <w:t>Potsdam</w:t>
            </w:r>
            <w:r w:rsidR="00A65800">
              <w:rPr>
                <w:rFonts w:ascii="Courier" w:hAnsi="Courier" w:cs="Arial"/>
                <w:sz w:val="20"/>
                <w:szCs w:val="20"/>
              </w:rPr>
              <w:fldChar w:fldCharType="end"/>
            </w:r>
          </w:p>
          <w:p w14:paraId="3F7EDF17" w14:textId="52159F41" w:rsidR="004E6903" w:rsidRPr="00A83FDC" w:rsidRDefault="006B35B5" w:rsidP="006B35B5">
            <w:pPr>
              <w:tabs>
                <w:tab w:val="left" w:pos="2127"/>
                <w:tab w:val="left" w:pos="3119"/>
                <w:tab w:val="left" w:pos="3828"/>
              </w:tabs>
              <w:spacing w:before="60" w:after="120"/>
              <w:rPr>
                <w:rFonts w:ascii="Courier" w:hAnsi="Courier" w:cs="Arial"/>
                <w:sz w:val="20"/>
                <w:szCs w:val="20"/>
              </w:rPr>
            </w:pPr>
            <w:r>
              <w:rPr>
                <w:rFonts w:ascii="Arial" w:hAnsi="Arial" w:cs="Arial"/>
                <w:sz w:val="20"/>
                <w:szCs w:val="20"/>
              </w:rPr>
              <w:t>Telefon</w:t>
            </w:r>
            <w:r>
              <w:rPr>
                <w:rFonts w:ascii="Arial" w:hAnsi="Arial" w:cs="Arial"/>
                <w:sz w:val="20"/>
                <w:szCs w:val="20"/>
              </w:rPr>
              <w:tab/>
            </w:r>
            <w:r w:rsidR="00A65800">
              <w:rPr>
                <w:rFonts w:ascii="Courier" w:hAnsi="Courier" w:cs="Arial"/>
                <w:sz w:val="20"/>
                <w:szCs w:val="20"/>
              </w:rPr>
              <w:fldChar w:fldCharType="begin">
                <w:ffData>
                  <w:name w:val=""/>
                  <w:enabled/>
                  <w:calcOnExit w:val="0"/>
                  <w:textInput>
                    <w:default w:val="0331-977-124409"/>
                    <w:maxLength w:val="56"/>
                  </w:textInput>
                </w:ffData>
              </w:fldChar>
            </w:r>
            <w:r w:rsidR="00A65800">
              <w:rPr>
                <w:rFonts w:ascii="Courier" w:hAnsi="Courier" w:cs="Arial"/>
                <w:sz w:val="20"/>
                <w:szCs w:val="20"/>
              </w:rPr>
              <w:instrText xml:space="preserve"> FORMTEXT </w:instrText>
            </w:r>
            <w:r w:rsidR="00A65800">
              <w:rPr>
                <w:rFonts w:ascii="Courier" w:hAnsi="Courier" w:cs="Arial"/>
                <w:sz w:val="20"/>
                <w:szCs w:val="20"/>
              </w:rPr>
            </w:r>
            <w:r w:rsidR="00A65800">
              <w:rPr>
                <w:rFonts w:ascii="Courier" w:hAnsi="Courier" w:cs="Arial"/>
                <w:sz w:val="20"/>
                <w:szCs w:val="20"/>
              </w:rPr>
              <w:fldChar w:fldCharType="separate"/>
            </w:r>
            <w:r w:rsidR="00A65800">
              <w:rPr>
                <w:rFonts w:ascii="Courier" w:hAnsi="Courier" w:cs="Arial"/>
                <w:noProof/>
                <w:sz w:val="20"/>
                <w:szCs w:val="20"/>
              </w:rPr>
              <w:t>0331-977-124409</w:t>
            </w:r>
            <w:r w:rsidR="00A65800">
              <w:rPr>
                <w:rFonts w:ascii="Courier" w:hAnsi="Courier" w:cs="Arial"/>
                <w:sz w:val="20"/>
                <w:szCs w:val="20"/>
              </w:rPr>
              <w:fldChar w:fldCharType="end"/>
            </w:r>
          </w:p>
          <w:p w14:paraId="3056A7DF" w14:textId="04A9DA97" w:rsidR="004E6903" w:rsidRPr="00A45C8B" w:rsidRDefault="00530AF1" w:rsidP="00A65800">
            <w:pPr>
              <w:spacing w:before="60" w:after="60" w:line="276" w:lineRule="auto"/>
              <w:rPr>
                <w:rFonts w:ascii="Arial" w:hAnsi="Arial" w:cs="Arial"/>
                <w:sz w:val="20"/>
                <w:szCs w:val="20"/>
              </w:rPr>
            </w:pPr>
            <w:r w:rsidRPr="00A45C8B">
              <w:rPr>
                <w:rFonts w:ascii="Arial" w:hAnsi="Arial" w:cs="Arial"/>
                <w:sz w:val="20"/>
                <w:szCs w:val="20"/>
              </w:rPr>
              <w:t>E-Mail-Adresse</w:t>
            </w:r>
            <w:r w:rsidRPr="00A45C8B">
              <w:rPr>
                <w:rFonts w:ascii="Arial" w:hAnsi="Arial" w:cs="Arial"/>
                <w:sz w:val="20"/>
                <w:szCs w:val="20"/>
              </w:rPr>
              <w:tab/>
            </w:r>
            <w:r w:rsidRPr="00A45C8B">
              <w:rPr>
                <w:rFonts w:ascii="Arial" w:hAnsi="Arial" w:cs="Arial"/>
                <w:sz w:val="20"/>
                <w:szCs w:val="20"/>
              </w:rPr>
              <w:tab/>
            </w:r>
            <w:r w:rsidR="00A65800">
              <w:rPr>
                <w:rFonts w:ascii="Courier" w:hAnsi="Courier" w:cs="Arial"/>
                <w:sz w:val="20"/>
                <w:szCs w:val="20"/>
              </w:rPr>
              <w:fldChar w:fldCharType="begin">
                <w:ffData>
                  <w:name w:val=""/>
                  <w:enabled/>
                  <w:calcOnExit w:val="0"/>
                  <w:textInput>
                    <w:default w:val="datenschutz@uni-potsdam.de"/>
                    <w:maxLength w:val="56"/>
                  </w:textInput>
                </w:ffData>
              </w:fldChar>
            </w:r>
            <w:r w:rsidR="00A65800">
              <w:rPr>
                <w:rFonts w:ascii="Courier" w:hAnsi="Courier" w:cs="Arial"/>
                <w:sz w:val="20"/>
                <w:szCs w:val="20"/>
              </w:rPr>
              <w:instrText xml:space="preserve"> FORMTEXT </w:instrText>
            </w:r>
            <w:r w:rsidR="00A65800">
              <w:rPr>
                <w:rFonts w:ascii="Courier" w:hAnsi="Courier" w:cs="Arial"/>
                <w:sz w:val="20"/>
                <w:szCs w:val="20"/>
              </w:rPr>
            </w:r>
            <w:r w:rsidR="00A65800">
              <w:rPr>
                <w:rFonts w:ascii="Courier" w:hAnsi="Courier" w:cs="Arial"/>
                <w:sz w:val="20"/>
                <w:szCs w:val="20"/>
              </w:rPr>
              <w:fldChar w:fldCharType="separate"/>
            </w:r>
            <w:r w:rsidR="00A65800">
              <w:rPr>
                <w:rFonts w:ascii="Courier" w:hAnsi="Courier" w:cs="Arial"/>
                <w:noProof/>
                <w:sz w:val="20"/>
                <w:szCs w:val="20"/>
              </w:rPr>
              <w:t>datenschutz@uni-potsdam.de</w:t>
            </w:r>
            <w:r w:rsidR="00A65800">
              <w:rPr>
                <w:rFonts w:ascii="Courier" w:hAnsi="Courier" w:cs="Arial"/>
                <w:sz w:val="20"/>
                <w:szCs w:val="20"/>
              </w:rPr>
              <w:fldChar w:fldCharType="end"/>
            </w:r>
          </w:p>
        </w:tc>
      </w:tr>
    </w:tbl>
    <w:p w14:paraId="42895F49" w14:textId="68638DD3" w:rsidR="00514D0D" w:rsidRPr="001559A6" w:rsidRDefault="00514D0D" w:rsidP="004E6903">
      <w:pPr>
        <w:rPr>
          <w:rFonts w:ascii="Arial" w:hAnsi="Arial" w:cs="Arial"/>
          <w:sz w:val="2"/>
          <w:szCs w:val="2"/>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3"/>
        <w:gridCol w:w="7"/>
        <w:gridCol w:w="1360"/>
        <w:gridCol w:w="1185"/>
        <w:gridCol w:w="176"/>
        <w:gridCol w:w="1361"/>
        <w:gridCol w:w="1163"/>
        <w:gridCol w:w="198"/>
        <w:gridCol w:w="1361"/>
      </w:tblGrid>
      <w:tr w:rsidR="00DA6DF9" w:rsidRPr="007D7418" w14:paraId="14FBA3C5" w14:textId="77777777" w:rsidTr="00375A81">
        <w:trPr>
          <w:trHeight w:val="605"/>
        </w:trPr>
        <w:tc>
          <w:tcPr>
            <w:tcW w:w="7655" w:type="dxa"/>
            <w:gridSpan w:val="7"/>
            <w:shd w:val="clear" w:color="auto" w:fill="auto"/>
          </w:tcPr>
          <w:p w14:paraId="53CA07B5" w14:textId="0DFD9FF0" w:rsidR="00DA6DF9" w:rsidRPr="00103A64" w:rsidRDefault="00294F51" w:rsidP="00375A81">
            <w:pPr>
              <w:pStyle w:val="berschrift3"/>
              <w:spacing w:before="120"/>
              <w:ind w:hanging="101"/>
              <w:rPr>
                <w:rFonts w:cs="Arial"/>
                <w:sz w:val="28"/>
              </w:rPr>
            </w:pPr>
            <w:r>
              <w:rPr>
                <w:rFonts w:cs="Arial"/>
                <w:sz w:val="28"/>
              </w:rPr>
              <w:t>Ver</w:t>
            </w:r>
            <w:r w:rsidR="00577A84">
              <w:rPr>
                <w:rFonts w:cs="Arial"/>
                <w:sz w:val="28"/>
              </w:rPr>
              <w:t>arbeitungstätigkeit</w:t>
            </w:r>
            <w:r>
              <w:rPr>
                <w:rFonts w:cs="Arial"/>
                <w:sz w:val="28"/>
              </w:rPr>
              <w:t>:</w:t>
            </w:r>
            <w:r>
              <w:rPr>
                <w:rFonts w:cs="Arial"/>
                <w:sz w:val="28"/>
              </w:rPr>
              <w:br/>
            </w:r>
            <w:r w:rsidR="00C47E24" w:rsidRPr="00C47E24">
              <w:rPr>
                <w:rFonts w:cs="Arial"/>
                <w:b w:val="0"/>
                <w:szCs w:val="24"/>
              </w:rPr>
              <w:t>Benennung:</w:t>
            </w:r>
            <w:r w:rsidR="00C47E24">
              <w:rPr>
                <w:rFonts w:cs="Arial"/>
                <w:sz w:val="28"/>
              </w:rPr>
              <w:t xml:space="preserve"> </w:t>
            </w:r>
            <w:r>
              <w:rPr>
                <w:rFonts w:cs="Arial"/>
                <w:sz w:val="28"/>
              </w:rPr>
              <w:t>_____________________</w:t>
            </w:r>
          </w:p>
        </w:tc>
        <w:tc>
          <w:tcPr>
            <w:tcW w:w="1559" w:type="dxa"/>
            <w:gridSpan w:val="2"/>
            <w:shd w:val="clear" w:color="auto" w:fill="auto"/>
          </w:tcPr>
          <w:p w14:paraId="08969C6D" w14:textId="583D84CA" w:rsidR="001F0F91" w:rsidRPr="001F0F91" w:rsidRDefault="001F0F91" w:rsidP="001F0F91">
            <w:pPr>
              <w:pStyle w:val="berschrift3"/>
              <w:spacing w:before="120"/>
            </w:pPr>
            <w:r w:rsidRPr="001F0F91">
              <w:rPr>
                <w:rFonts w:cs="Arial"/>
                <w:sz w:val="28"/>
              </w:rPr>
              <w:t>lfd. Nr.</w:t>
            </w:r>
            <w:r>
              <w:rPr>
                <w:rFonts w:cs="Arial"/>
                <w:sz w:val="28"/>
              </w:rPr>
              <w:t>:</w:t>
            </w:r>
            <w:r>
              <w:rPr>
                <w:rFonts w:cs="Arial"/>
                <w:sz w:val="28"/>
              </w:rPr>
              <w:br/>
              <w:t>_____</w:t>
            </w:r>
          </w:p>
        </w:tc>
      </w:tr>
      <w:tr w:rsidR="004F6102" w:rsidRPr="004F6102" w14:paraId="25906182" w14:textId="77777777" w:rsidTr="00375A81">
        <w:trPr>
          <w:trHeight w:val="479"/>
        </w:trPr>
        <w:tc>
          <w:tcPr>
            <w:tcW w:w="4955" w:type="dxa"/>
            <w:gridSpan w:val="4"/>
            <w:shd w:val="clear" w:color="auto" w:fill="auto"/>
          </w:tcPr>
          <w:p w14:paraId="0C33AD9D" w14:textId="5FAA4C62" w:rsidR="004F6102" w:rsidRPr="004F6102" w:rsidRDefault="004F6102" w:rsidP="004F6102">
            <w:pPr>
              <w:tabs>
                <w:tab w:val="left" w:pos="3165"/>
                <w:tab w:val="left" w:pos="4015"/>
              </w:tabs>
              <w:spacing w:before="120"/>
              <w:rPr>
                <w:rFonts w:ascii="Arial" w:hAnsi="Arial"/>
              </w:rPr>
            </w:pPr>
            <w:r w:rsidRPr="004F6102">
              <w:rPr>
                <w:rFonts w:ascii="Arial" w:hAnsi="Arial" w:cs="Arial"/>
                <w:snapToGrid w:val="0"/>
                <w:sz w:val="20"/>
              </w:rPr>
              <w:t xml:space="preserve">Datum der Einführung:     </w:t>
            </w:r>
            <w:r w:rsidRPr="004F6102">
              <w:rPr>
                <w:rFonts w:ascii="Arial" w:hAnsi="Arial"/>
                <w:noProof/>
                <w:sz w:val="20"/>
              </w:rPr>
              <w:fldChar w:fldCharType="begin">
                <w:ffData>
                  <w:name w:val=""/>
                  <w:enabled/>
                  <w:calcOnExit w:val="0"/>
                  <w:textInput>
                    <w:type w:val="date"/>
                    <w:maxLength w:val="10"/>
                    <w:format w:val="dd.MM.yyyy"/>
                  </w:textInput>
                </w:ffData>
              </w:fldChar>
            </w:r>
            <w:r w:rsidRPr="004F6102">
              <w:rPr>
                <w:rFonts w:ascii="Arial" w:hAnsi="Arial"/>
                <w:noProof/>
                <w:sz w:val="20"/>
              </w:rPr>
              <w:instrText xml:space="preserve"> FORMTEXT </w:instrText>
            </w:r>
            <w:r w:rsidRPr="004F6102">
              <w:rPr>
                <w:rFonts w:ascii="Arial" w:hAnsi="Arial"/>
                <w:noProof/>
                <w:sz w:val="20"/>
              </w:rPr>
            </w:r>
            <w:r w:rsidRPr="004F6102">
              <w:rPr>
                <w:rFonts w:ascii="Arial" w:hAnsi="Arial"/>
                <w:noProof/>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fldChar w:fldCharType="end"/>
            </w:r>
          </w:p>
        </w:tc>
        <w:tc>
          <w:tcPr>
            <w:tcW w:w="4259" w:type="dxa"/>
            <w:gridSpan w:val="5"/>
            <w:shd w:val="clear" w:color="auto" w:fill="auto"/>
          </w:tcPr>
          <w:p w14:paraId="35980F51" w14:textId="77777777" w:rsidR="004F6102" w:rsidRPr="004F6102" w:rsidRDefault="004F6102" w:rsidP="004F6102">
            <w:pPr>
              <w:tabs>
                <w:tab w:val="left" w:pos="3165"/>
                <w:tab w:val="left" w:pos="4015"/>
              </w:tabs>
              <w:spacing w:before="120"/>
              <w:rPr>
                <w:rFonts w:ascii="Arial" w:hAnsi="Arial"/>
              </w:rPr>
            </w:pPr>
            <w:r w:rsidRPr="004F6102">
              <w:rPr>
                <w:rFonts w:ascii="Arial" w:hAnsi="Arial"/>
                <w:sz w:val="20"/>
              </w:rPr>
              <w:t xml:space="preserve">Datum der letzten Änderung:  </w:t>
            </w:r>
            <w:r w:rsidRPr="004F6102">
              <w:rPr>
                <w:rFonts w:ascii="Arial" w:hAnsi="Arial"/>
                <w:sz w:val="20"/>
              </w:rPr>
              <w:fldChar w:fldCharType="begin">
                <w:ffData>
                  <w:name w:val=""/>
                  <w:enabled/>
                  <w:calcOnExit w:val="0"/>
                  <w:textInput>
                    <w:type w:val="date"/>
                    <w:maxLength w:val="10"/>
                    <w:format w:val="dd.MM.yyyy"/>
                  </w:textInput>
                </w:ffData>
              </w:fldChar>
            </w:r>
            <w:r w:rsidRPr="004F6102">
              <w:rPr>
                <w:rFonts w:ascii="Arial" w:hAnsi="Arial"/>
                <w:sz w:val="20"/>
              </w:rPr>
              <w:instrText xml:space="preserve"> FORMTEXT </w:instrText>
            </w:r>
            <w:r w:rsidRPr="004F6102">
              <w:rPr>
                <w:rFonts w:ascii="Arial" w:hAnsi="Arial"/>
                <w:sz w:val="20"/>
              </w:rPr>
            </w:r>
            <w:r w:rsidRPr="004F6102">
              <w:rPr>
                <w:rFonts w:ascii="Arial" w:hAnsi="Arial"/>
                <w:sz w:val="20"/>
              </w:rPr>
              <w:fldChar w:fldCharType="separate"/>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noProof/>
                <w:sz w:val="20"/>
              </w:rPr>
              <w:t> </w:t>
            </w:r>
            <w:r w:rsidRPr="004F6102">
              <w:rPr>
                <w:rFonts w:ascii="Arial" w:hAnsi="Arial"/>
                <w:sz w:val="20"/>
              </w:rPr>
              <w:fldChar w:fldCharType="end"/>
            </w:r>
          </w:p>
        </w:tc>
      </w:tr>
      <w:tr w:rsidR="004F6102" w:rsidRPr="004F6102" w14:paraId="6DDB4E26" w14:textId="77777777" w:rsidTr="00375A81">
        <w:trPr>
          <w:trHeight w:hRule="exact" w:val="3001"/>
        </w:trPr>
        <w:tc>
          <w:tcPr>
            <w:tcW w:w="2410" w:type="dxa"/>
            <w:gridSpan w:val="2"/>
            <w:shd w:val="clear" w:color="auto" w:fill="auto"/>
          </w:tcPr>
          <w:p w14:paraId="1806D4FC" w14:textId="77551F74" w:rsidR="004F6102" w:rsidRDefault="002A4A1E" w:rsidP="002A4A1E">
            <w:pPr>
              <w:widowControl w:val="0"/>
              <w:spacing w:before="120" w:after="60"/>
              <w:rPr>
                <w:rFonts w:ascii="Arial" w:hAnsi="Arial" w:cs="Arial"/>
                <w:snapToGrid w:val="0"/>
                <w:sz w:val="20"/>
              </w:rPr>
            </w:pPr>
            <w:r>
              <w:rPr>
                <w:rFonts w:ascii="Arial" w:hAnsi="Arial" w:cs="Arial"/>
                <w:snapToGrid w:val="0"/>
                <w:sz w:val="20"/>
              </w:rPr>
              <w:t xml:space="preserve">Verantwortliche Stelle in der Universität Potsdam einschließlich des operativ verantwortlichen </w:t>
            </w:r>
            <w:r w:rsidR="002E4A70">
              <w:rPr>
                <w:rFonts w:ascii="Arial" w:hAnsi="Arial" w:cs="Arial"/>
                <w:snapToGrid w:val="0"/>
                <w:sz w:val="20"/>
              </w:rPr>
              <w:t>Ansprechpartner</w:t>
            </w:r>
            <w:r>
              <w:rPr>
                <w:rFonts w:ascii="Arial" w:hAnsi="Arial" w:cs="Arial"/>
                <w:snapToGrid w:val="0"/>
                <w:sz w:val="20"/>
              </w:rPr>
              <w:t>s für die Datenverarbeitung</w:t>
            </w:r>
          </w:p>
          <w:p w14:paraId="17A48F8B" w14:textId="1F237847" w:rsidR="002A4A1E" w:rsidRPr="004F6102" w:rsidRDefault="002A4A1E" w:rsidP="002A4A1E">
            <w:pPr>
              <w:widowControl w:val="0"/>
              <w:spacing w:before="120" w:after="60"/>
              <w:rPr>
                <w:rFonts w:ascii="Arial" w:hAnsi="Arial" w:cs="Arial"/>
                <w:snapToGrid w:val="0"/>
                <w:sz w:val="20"/>
              </w:rPr>
            </w:pPr>
            <w:r>
              <w:rPr>
                <w:rFonts w:ascii="Arial" w:hAnsi="Arial" w:cs="Arial"/>
                <w:snapToGrid w:val="0"/>
                <w:sz w:val="20"/>
              </w:rPr>
              <w:t>Adresse</w:t>
            </w:r>
          </w:p>
          <w:p w14:paraId="617A39F0" w14:textId="3D398EA8" w:rsidR="002E4A70" w:rsidRPr="004F6102" w:rsidRDefault="004F6102" w:rsidP="004F6102">
            <w:pPr>
              <w:widowControl w:val="0"/>
              <w:spacing w:after="60"/>
              <w:ind w:right="232"/>
              <w:rPr>
                <w:rFonts w:ascii="Arial" w:hAnsi="Arial" w:cs="Arial"/>
                <w:snapToGrid w:val="0"/>
                <w:sz w:val="20"/>
              </w:rPr>
            </w:pPr>
            <w:r w:rsidRPr="004F6102">
              <w:rPr>
                <w:rFonts w:ascii="Arial" w:hAnsi="Arial" w:cs="Arial"/>
                <w:snapToGrid w:val="0"/>
                <w:sz w:val="20"/>
              </w:rPr>
              <w:t>Telefon</w:t>
            </w:r>
          </w:p>
          <w:p w14:paraId="120C5764" w14:textId="4635B9AF" w:rsidR="004F6102" w:rsidRPr="004F6102" w:rsidRDefault="004F6102" w:rsidP="00AD36D0">
            <w:pPr>
              <w:widowControl w:val="0"/>
              <w:spacing w:after="60"/>
              <w:rPr>
                <w:rFonts w:ascii="Arial" w:hAnsi="Arial" w:cs="Arial"/>
                <w:snapToGrid w:val="0"/>
                <w:sz w:val="20"/>
              </w:rPr>
            </w:pPr>
            <w:r w:rsidRPr="004F6102">
              <w:rPr>
                <w:rFonts w:ascii="Arial" w:hAnsi="Arial" w:cs="Arial"/>
                <w:snapToGrid w:val="0"/>
                <w:sz w:val="20"/>
              </w:rPr>
              <w:t>E-Mail-Adresse</w:t>
            </w:r>
            <w:r w:rsidR="00C675D0">
              <w:rPr>
                <w:rFonts w:ascii="Arial" w:hAnsi="Arial" w:cs="Arial"/>
                <w:snapToGrid w:val="0"/>
                <w:sz w:val="20"/>
              </w:rPr>
              <w:br/>
              <w:t xml:space="preserve">(Art. 30 Abs. 1 </w:t>
            </w:r>
            <w:r w:rsidR="0019587F">
              <w:rPr>
                <w:rFonts w:ascii="Arial" w:hAnsi="Arial" w:cs="Arial"/>
                <w:snapToGrid w:val="0"/>
                <w:sz w:val="20"/>
              </w:rPr>
              <w:t xml:space="preserve">S. 2 </w:t>
            </w:r>
            <w:r w:rsidR="00C675D0">
              <w:rPr>
                <w:rFonts w:ascii="Arial" w:hAnsi="Arial" w:cs="Arial"/>
                <w:snapToGrid w:val="0"/>
                <w:sz w:val="20"/>
              </w:rPr>
              <w:t>lit a)</w:t>
            </w:r>
          </w:p>
        </w:tc>
        <w:tc>
          <w:tcPr>
            <w:tcW w:w="6804" w:type="dxa"/>
            <w:gridSpan w:val="7"/>
            <w:shd w:val="clear" w:color="auto" w:fill="auto"/>
          </w:tcPr>
          <w:p w14:paraId="7E816074" w14:textId="23B2EB86" w:rsidR="00DB6D5F" w:rsidRPr="004F6102" w:rsidRDefault="004F6102" w:rsidP="00DB6D5F">
            <w:pPr>
              <w:widowControl w:val="0"/>
              <w:spacing w:before="120" w:after="60"/>
              <w:ind w:left="-96"/>
              <w:rPr>
                <w:rFonts w:ascii="Arial" w:hAnsi="Arial" w:cs="Arial"/>
                <w:snapToGrid w:val="0"/>
                <w:sz w:val="20"/>
              </w:rPr>
            </w:pPr>
            <w:r w:rsidRPr="004F6102">
              <w:rPr>
                <w:rFonts w:ascii="Arial" w:hAnsi="Arial" w:cs="Arial"/>
                <w:snapToGrid w:val="0"/>
                <w:sz w:val="20"/>
              </w:rPr>
              <w:t xml:space="preserve">  </w:t>
            </w:r>
          </w:p>
          <w:p w14:paraId="52C5159F" w14:textId="6EFE8D43" w:rsidR="004F6102" w:rsidRPr="004F6102" w:rsidRDefault="004F6102" w:rsidP="004F6102">
            <w:pPr>
              <w:widowControl w:val="0"/>
              <w:spacing w:after="60"/>
              <w:rPr>
                <w:rFonts w:ascii="Arial" w:hAnsi="Arial" w:cs="Arial"/>
                <w:snapToGrid w:val="0"/>
                <w:sz w:val="20"/>
              </w:rPr>
            </w:pPr>
          </w:p>
        </w:tc>
      </w:tr>
      <w:tr w:rsidR="004F6102" w:rsidRPr="004F6102" w14:paraId="77568557" w14:textId="77777777" w:rsidTr="00375A81">
        <w:trPr>
          <w:trHeight w:hRule="exact" w:val="1267"/>
        </w:trPr>
        <w:tc>
          <w:tcPr>
            <w:tcW w:w="2410" w:type="dxa"/>
            <w:gridSpan w:val="2"/>
            <w:shd w:val="clear" w:color="auto" w:fill="auto"/>
          </w:tcPr>
          <w:p w14:paraId="3E1CC4E9" w14:textId="620C4393" w:rsidR="004F6102" w:rsidRPr="004F6102" w:rsidRDefault="004F6102" w:rsidP="00C47E24">
            <w:pPr>
              <w:widowControl w:val="0"/>
              <w:spacing w:before="120"/>
              <w:rPr>
                <w:rFonts w:ascii="Arial" w:hAnsi="Arial" w:cs="Arial"/>
                <w:snapToGrid w:val="0"/>
                <w:sz w:val="20"/>
              </w:rPr>
            </w:pPr>
            <w:r w:rsidRPr="004F6102">
              <w:rPr>
                <w:rFonts w:ascii="Arial" w:hAnsi="Arial" w:cs="Arial"/>
                <w:snapToGrid w:val="0"/>
                <w:sz w:val="20"/>
              </w:rPr>
              <w:t>Zweck</w:t>
            </w:r>
            <w:r>
              <w:rPr>
                <w:rFonts w:ascii="Arial" w:hAnsi="Arial" w:cs="Arial"/>
                <w:snapToGrid w:val="0"/>
                <w:sz w:val="20"/>
              </w:rPr>
              <w:t>e</w:t>
            </w:r>
            <w:r w:rsidRPr="004F6102">
              <w:rPr>
                <w:rFonts w:ascii="Arial" w:hAnsi="Arial" w:cs="Arial"/>
                <w:snapToGrid w:val="0"/>
                <w:sz w:val="20"/>
              </w:rPr>
              <w:t xml:space="preserve"> der Verarbeitung</w:t>
            </w:r>
            <w:r w:rsidR="00876BC3">
              <w:rPr>
                <w:rStyle w:val="Funotenzeichen"/>
                <w:rFonts w:ascii="Arial" w:hAnsi="Arial" w:cs="Arial"/>
                <w:snapToGrid w:val="0"/>
                <w:sz w:val="20"/>
              </w:rPr>
              <w:footnoteReference w:id="2"/>
            </w:r>
            <w:r w:rsidR="00C47E24">
              <w:rPr>
                <w:rFonts w:ascii="Arial" w:hAnsi="Arial" w:cs="Arial"/>
                <w:snapToGrid w:val="0"/>
                <w:sz w:val="20"/>
              </w:rPr>
              <w:br/>
            </w:r>
            <w:r w:rsidR="00C675D0">
              <w:rPr>
                <w:rFonts w:ascii="Arial" w:hAnsi="Arial" w:cs="Arial"/>
                <w:snapToGrid w:val="0"/>
                <w:sz w:val="20"/>
              </w:rPr>
              <w:t xml:space="preserve">(Art. 30 Abs. 1 </w:t>
            </w:r>
            <w:r w:rsidR="00564C2D">
              <w:rPr>
                <w:rFonts w:ascii="Arial" w:hAnsi="Arial" w:cs="Arial"/>
                <w:snapToGrid w:val="0"/>
                <w:sz w:val="20"/>
              </w:rPr>
              <w:t xml:space="preserve">S. 2 </w:t>
            </w:r>
            <w:r w:rsidR="00C675D0">
              <w:rPr>
                <w:rFonts w:ascii="Arial" w:hAnsi="Arial" w:cs="Arial"/>
                <w:snapToGrid w:val="0"/>
                <w:sz w:val="20"/>
              </w:rPr>
              <w:t>lit b)</w:t>
            </w:r>
          </w:p>
        </w:tc>
        <w:tc>
          <w:tcPr>
            <w:tcW w:w="6804" w:type="dxa"/>
            <w:gridSpan w:val="7"/>
            <w:shd w:val="clear" w:color="auto" w:fill="auto"/>
          </w:tcPr>
          <w:p w14:paraId="70BAF03D" w14:textId="4B07AE64" w:rsidR="001F1111" w:rsidRPr="004F6102" w:rsidRDefault="004F6102" w:rsidP="001F1111">
            <w:pPr>
              <w:widowControl w:val="0"/>
              <w:spacing w:before="120" w:after="60"/>
              <w:ind w:left="-97"/>
              <w:rPr>
                <w:rFonts w:ascii="Arial" w:hAnsi="Arial" w:cs="Arial"/>
                <w:snapToGrid w:val="0"/>
                <w:sz w:val="20"/>
              </w:rPr>
            </w:pPr>
            <w:r w:rsidRPr="004F6102">
              <w:rPr>
                <w:rFonts w:ascii="Arial" w:hAnsi="Arial" w:cs="Arial"/>
                <w:noProof/>
                <w:sz w:val="20"/>
              </w:rPr>
              <w:t xml:space="preserve">  </w:t>
            </w:r>
          </w:p>
          <w:p w14:paraId="4F5E7FB8" w14:textId="29BFB6D8" w:rsidR="004F6102" w:rsidRPr="004F6102" w:rsidRDefault="004F6102" w:rsidP="004F6102">
            <w:pPr>
              <w:widowControl w:val="0"/>
              <w:spacing w:before="60" w:after="60"/>
              <w:ind w:left="37" w:hanging="133"/>
              <w:rPr>
                <w:rFonts w:ascii="Arial" w:hAnsi="Arial" w:cs="Arial"/>
                <w:snapToGrid w:val="0"/>
                <w:sz w:val="20"/>
              </w:rPr>
            </w:pPr>
          </w:p>
        </w:tc>
      </w:tr>
      <w:tr w:rsidR="00C47E24" w:rsidRPr="004F6102" w14:paraId="3A370DA7" w14:textId="77777777" w:rsidTr="00375A81">
        <w:trPr>
          <w:trHeight w:hRule="exact" w:val="1267"/>
        </w:trPr>
        <w:tc>
          <w:tcPr>
            <w:tcW w:w="2410" w:type="dxa"/>
            <w:gridSpan w:val="2"/>
            <w:shd w:val="clear" w:color="auto" w:fill="auto"/>
          </w:tcPr>
          <w:p w14:paraId="1F3514EC" w14:textId="70DC780C" w:rsidR="00C47E24" w:rsidRPr="004F6102" w:rsidRDefault="00D318CA" w:rsidP="00C47E24">
            <w:pPr>
              <w:widowControl w:val="0"/>
              <w:spacing w:before="120"/>
              <w:rPr>
                <w:rFonts w:ascii="Arial" w:hAnsi="Arial" w:cs="Arial"/>
                <w:snapToGrid w:val="0"/>
                <w:sz w:val="20"/>
              </w:rPr>
            </w:pPr>
            <w:r>
              <w:rPr>
                <w:rFonts w:ascii="Arial" w:hAnsi="Arial" w:cs="Arial"/>
                <w:snapToGrid w:val="0"/>
                <w:sz w:val="20"/>
              </w:rPr>
              <w:t>Beschreibung des Verfahrens der Datenverarbeitung</w:t>
            </w:r>
            <w:r w:rsidR="00876BC3">
              <w:rPr>
                <w:rStyle w:val="Funotenzeichen"/>
                <w:rFonts w:ascii="Arial" w:hAnsi="Arial" w:cs="Arial"/>
                <w:snapToGrid w:val="0"/>
                <w:sz w:val="20"/>
              </w:rPr>
              <w:footnoteReference w:id="3"/>
            </w:r>
          </w:p>
        </w:tc>
        <w:tc>
          <w:tcPr>
            <w:tcW w:w="6804" w:type="dxa"/>
            <w:gridSpan w:val="7"/>
            <w:shd w:val="clear" w:color="auto" w:fill="auto"/>
          </w:tcPr>
          <w:p w14:paraId="075B3631" w14:textId="0AF9BC9D" w:rsidR="00C47E24" w:rsidRPr="004F6102" w:rsidRDefault="00C47E24" w:rsidP="00C47E24">
            <w:pPr>
              <w:widowControl w:val="0"/>
              <w:spacing w:before="120" w:after="60"/>
              <w:ind w:left="-97"/>
              <w:rPr>
                <w:rFonts w:ascii="Arial" w:hAnsi="Arial" w:cs="Arial"/>
                <w:snapToGrid w:val="0"/>
                <w:sz w:val="20"/>
              </w:rPr>
            </w:pPr>
            <w:r>
              <w:rPr>
                <w:rFonts w:ascii="Arial" w:hAnsi="Arial" w:cs="Arial"/>
                <w:noProof/>
                <w:sz w:val="20"/>
              </w:rPr>
              <w:t xml:space="preserve">  </w:t>
            </w:r>
          </w:p>
          <w:p w14:paraId="513AAE99" w14:textId="18B8F773" w:rsidR="00C47E24" w:rsidRPr="004F6102" w:rsidRDefault="00C47E24" w:rsidP="00C47E24">
            <w:pPr>
              <w:widowControl w:val="0"/>
              <w:spacing w:before="60"/>
              <w:ind w:left="-96"/>
              <w:rPr>
                <w:rFonts w:ascii="Arial" w:hAnsi="Arial"/>
                <w:noProof/>
                <w:sz w:val="20"/>
              </w:rPr>
            </w:pPr>
            <w:r w:rsidRPr="004F6102">
              <w:rPr>
                <w:rFonts w:ascii="Arial" w:hAnsi="Arial" w:cs="Arial"/>
                <w:snapToGrid w:val="0"/>
                <w:sz w:val="20"/>
              </w:rPr>
              <w:t xml:space="preserve">  </w:t>
            </w:r>
          </w:p>
          <w:p w14:paraId="52705343" w14:textId="0B6D9E36" w:rsidR="00C47E24" w:rsidRPr="004F6102" w:rsidRDefault="00C47E24" w:rsidP="004F6102">
            <w:pPr>
              <w:widowControl w:val="0"/>
              <w:spacing w:before="120" w:after="60"/>
              <w:ind w:left="-97"/>
              <w:rPr>
                <w:rFonts w:ascii="Arial" w:hAnsi="Arial" w:cs="Arial"/>
                <w:noProof/>
                <w:sz w:val="20"/>
              </w:rPr>
            </w:pPr>
          </w:p>
        </w:tc>
      </w:tr>
      <w:tr w:rsidR="007E244B" w:rsidRPr="004F6102" w14:paraId="53E6875A" w14:textId="77777777" w:rsidTr="00375A81">
        <w:trPr>
          <w:trHeight w:val="423"/>
        </w:trPr>
        <w:tc>
          <w:tcPr>
            <w:tcW w:w="2410" w:type="dxa"/>
            <w:gridSpan w:val="2"/>
            <w:vMerge w:val="restart"/>
            <w:shd w:val="clear" w:color="auto" w:fill="auto"/>
          </w:tcPr>
          <w:p w14:paraId="74F5D7A6" w14:textId="1A4A7D9C" w:rsidR="007E244B" w:rsidRDefault="007E244B" w:rsidP="00DD6429">
            <w:pPr>
              <w:pageBreakBefore/>
              <w:widowControl w:val="0"/>
              <w:spacing w:before="120"/>
              <w:rPr>
                <w:rFonts w:ascii="Arial" w:hAnsi="Arial" w:cs="Arial"/>
                <w:snapToGrid w:val="0"/>
                <w:sz w:val="20"/>
              </w:rPr>
            </w:pPr>
            <w:r>
              <w:rPr>
                <w:rFonts w:ascii="Arial" w:hAnsi="Arial" w:cs="Arial"/>
                <w:snapToGrid w:val="0"/>
                <w:sz w:val="20"/>
              </w:rPr>
              <w:lastRenderedPageBreak/>
              <w:t>Liste der verwendeten Geräte einschließlich Schnittstellen (z.B. WLAN und USB), Peripherie (z.B. Drucker) und Standort/Benutzer. Sind umfangreichere Angaben hierzu erforderlich, bitte ein separates Blatt anlegen</w:t>
            </w:r>
            <w:r w:rsidR="00876BC3">
              <w:rPr>
                <w:rStyle w:val="Funotenzeichen"/>
                <w:rFonts w:ascii="Arial" w:hAnsi="Arial" w:cs="Arial"/>
                <w:snapToGrid w:val="0"/>
                <w:sz w:val="20"/>
              </w:rPr>
              <w:footnoteReference w:id="4"/>
            </w:r>
            <w:r>
              <w:rPr>
                <w:rFonts w:ascii="Arial" w:hAnsi="Arial" w:cs="Arial"/>
                <w:snapToGrid w:val="0"/>
                <w:sz w:val="20"/>
              </w:rPr>
              <w:t>.</w:t>
            </w:r>
          </w:p>
        </w:tc>
        <w:tc>
          <w:tcPr>
            <w:tcW w:w="1360" w:type="dxa"/>
            <w:shd w:val="clear" w:color="auto" w:fill="auto"/>
          </w:tcPr>
          <w:p w14:paraId="0E06EE51" w14:textId="052AFC6C" w:rsidR="007E244B" w:rsidRDefault="007E244B" w:rsidP="00D757AF">
            <w:pPr>
              <w:widowControl w:val="0"/>
              <w:spacing w:before="120" w:after="60"/>
              <w:ind w:left="-97"/>
              <w:jc w:val="center"/>
              <w:rPr>
                <w:rFonts w:ascii="Arial" w:hAnsi="Arial" w:cs="Arial"/>
                <w:noProof/>
                <w:sz w:val="20"/>
              </w:rPr>
            </w:pPr>
            <w:r>
              <w:rPr>
                <w:rFonts w:ascii="Arial" w:hAnsi="Arial" w:cs="Arial"/>
                <w:noProof/>
                <w:sz w:val="20"/>
              </w:rPr>
              <w:t>Gerät</w:t>
            </w:r>
            <w:r w:rsidR="00DB6D5F">
              <w:rPr>
                <w:rFonts w:ascii="Arial" w:hAnsi="Arial" w:cs="Arial"/>
                <w:noProof/>
                <w:sz w:val="20"/>
              </w:rPr>
              <w:t>enname</w:t>
            </w:r>
          </w:p>
        </w:tc>
        <w:tc>
          <w:tcPr>
            <w:tcW w:w="1361" w:type="dxa"/>
            <w:gridSpan w:val="2"/>
            <w:shd w:val="clear" w:color="auto" w:fill="auto"/>
          </w:tcPr>
          <w:p w14:paraId="4357719B" w14:textId="59644F5D" w:rsidR="007E244B" w:rsidRDefault="00DB6D5F" w:rsidP="007E244B">
            <w:pPr>
              <w:widowControl w:val="0"/>
              <w:spacing w:before="120" w:after="60"/>
              <w:ind w:left="-97"/>
              <w:jc w:val="center"/>
              <w:rPr>
                <w:rFonts w:ascii="Arial" w:hAnsi="Arial" w:cs="Arial"/>
                <w:noProof/>
                <w:sz w:val="20"/>
              </w:rPr>
            </w:pPr>
            <w:r>
              <w:rPr>
                <w:rFonts w:ascii="Arial" w:hAnsi="Arial" w:cs="Arial"/>
                <w:noProof/>
                <w:sz w:val="20"/>
              </w:rPr>
              <w:t>Inventarnr.</w:t>
            </w:r>
          </w:p>
        </w:tc>
        <w:tc>
          <w:tcPr>
            <w:tcW w:w="1361" w:type="dxa"/>
            <w:shd w:val="clear" w:color="auto" w:fill="auto"/>
          </w:tcPr>
          <w:p w14:paraId="7539159E" w14:textId="0CAE0D8D" w:rsidR="007E244B" w:rsidRDefault="007E244B" w:rsidP="00D757AF">
            <w:pPr>
              <w:widowControl w:val="0"/>
              <w:spacing w:before="120" w:after="60"/>
              <w:ind w:left="-97"/>
              <w:jc w:val="center"/>
              <w:rPr>
                <w:rFonts w:ascii="Arial" w:hAnsi="Arial" w:cs="Arial"/>
                <w:noProof/>
                <w:sz w:val="20"/>
              </w:rPr>
            </w:pPr>
            <w:r>
              <w:rPr>
                <w:rFonts w:ascii="Arial" w:hAnsi="Arial" w:cs="Arial"/>
                <w:noProof/>
                <w:sz w:val="20"/>
              </w:rPr>
              <w:t>Benutzer</w:t>
            </w:r>
            <w:r w:rsidR="00DB6D5F">
              <w:rPr>
                <w:rStyle w:val="Funotenzeichen"/>
                <w:rFonts w:ascii="Arial" w:hAnsi="Arial" w:cs="Arial"/>
                <w:noProof/>
                <w:sz w:val="20"/>
              </w:rPr>
              <w:footnoteReference w:id="5"/>
            </w:r>
          </w:p>
        </w:tc>
        <w:tc>
          <w:tcPr>
            <w:tcW w:w="1361" w:type="dxa"/>
            <w:gridSpan w:val="2"/>
            <w:shd w:val="clear" w:color="auto" w:fill="auto"/>
          </w:tcPr>
          <w:p w14:paraId="139676E5" w14:textId="6D2F8E6B" w:rsidR="007E244B" w:rsidRPr="00B31180" w:rsidRDefault="007E244B" w:rsidP="007E244B">
            <w:pPr>
              <w:widowControl w:val="0"/>
              <w:spacing w:before="120" w:after="60"/>
              <w:ind w:left="-97"/>
              <w:jc w:val="center"/>
              <w:rPr>
                <w:rFonts w:ascii="Arial" w:hAnsi="Arial" w:cs="Arial"/>
                <w:noProof/>
                <w:spacing w:val="-2"/>
                <w:sz w:val="20"/>
              </w:rPr>
            </w:pPr>
            <w:r w:rsidRPr="00B31180">
              <w:rPr>
                <w:rFonts w:ascii="Arial" w:hAnsi="Arial" w:cs="Arial"/>
                <w:noProof/>
                <w:spacing w:val="-2"/>
                <w:sz w:val="20"/>
              </w:rPr>
              <w:t>Schnittstellen</w:t>
            </w:r>
            <w:r w:rsidR="00B31180" w:rsidRPr="00B31180">
              <w:rPr>
                <w:rStyle w:val="Funotenzeichen"/>
                <w:rFonts w:ascii="Arial" w:hAnsi="Arial" w:cs="Arial"/>
                <w:noProof/>
                <w:spacing w:val="-2"/>
                <w:sz w:val="20"/>
              </w:rPr>
              <w:footnoteReference w:id="6"/>
            </w:r>
          </w:p>
        </w:tc>
        <w:tc>
          <w:tcPr>
            <w:tcW w:w="1361" w:type="dxa"/>
            <w:shd w:val="clear" w:color="auto" w:fill="auto"/>
          </w:tcPr>
          <w:p w14:paraId="165EF4EB" w14:textId="2C08A48B" w:rsidR="007E244B" w:rsidRDefault="007E244B" w:rsidP="00D757AF">
            <w:pPr>
              <w:widowControl w:val="0"/>
              <w:spacing w:before="120" w:after="60"/>
              <w:ind w:left="-97"/>
              <w:jc w:val="center"/>
              <w:rPr>
                <w:rFonts w:ascii="Arial" w:hAnsi="Arial" w:cs="Arial"/>
                <w:noProof/>
                <w:sz w:val="20"/>
              </w:rPr>
            </w:pPr>
            <w:r>
              <w:rPr>
                <w:rFonts w:ascii="Arial" w:hAnsi="Arial" w:cs="Arial"/>
                <w:noProof/>
                <w:sz w:val="20"/>
              </w:rPr>
              <w:t>Peripherie</w:t>
            </w:r>
            <w:r w:rsidR="00B31180" w:rsidRPr="00E251CF">
              <w:rPr>
                <w:rStyle w:val="Funotenzeichen"/>
                <w:rFonts w:ascii="Arial" w:hAnsi="Arial" w:cs="Arial"/>
                <w:noProof/>
                <w:spacing w:val="-2"/>
                <w:sz w:val="20"/>
              </w:rPr>
              <w:footnoteReference w:id="7"/>
            </w:r>
          </w:p>
        </w:tc>
      </w:tr>
      <w:tr w:rsidR="007E244B" w:rsidRPr="004F6102" w14:paraId="7B1922D4" w14:textId="77777777" w:rsidTr="00375A81">
        <w:trPr>
          <w:trHeight w:val="417"/>
        </w:trPr>
        <w:tc>
          <w:tcPr>
            <w:tcW w:w="2410" w:type="dxa"/>
            <w:gridSpan w:val="2"/>
            <w:vMerge/>
            <w:shd w:val="clear" w:color="auto" w:fill="auto"/>
          </w:tcPr>
          <w:p w14:paraId="13FBABF9" w14:textId="77777777" w:rsidR="007E244B" w:rsidRDefault="007E244B" w:rsidP="007E244B">
            <w:pPr>
              <w:widowControl w:val="0"/>
              <w:spacing w:before="120"/>
              <w:rPr>
                <w:rFonts w:ascii="Arial" w:hAnsi="Arial" w:cs="Arial"/>
                <w:snapToGrid w:val="0"/>
                <w:sz w:val="20"/>
              </w:rPr>
            </w:pPr>
          </w:p>
        </w:tc>
        <w:tc>
          <w:tcPr>
            <w:tcW w:w="1360" w:type="dxa"/>
            <w:shd w:val="clear" w:color="auto" w:fill="auto"/>
          </w:tcPr>
          <w:p w14:paraId="6FCB05D3"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5AAB6729"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7CA1854E"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5B83F360"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39011F43" w14:textId="780EEDF0" w:rsidR="007E244B" w:rsidRDefault="007E244B" w:rsidP="007E244B">
            <w:pPr>
              <w:widowControl w:val="0"/>
              <w:spacing w:before="120" w:after="60"/>
              <w:ind w:left="-97"/>
              <w:rPr>
                <w:rFonts w:ascii="Arial" w:hAnsi="Arial" w:cs="Arial"/>
                <w:noProof/>
                <w:sz w:val="20"/>
              </w:rPr>
            </w:pPr>
          </w:p>
        </w:tc>
      </w:tr>
      <w:tr w:rsidR="007E244B" w:rsidRPr="004F6102" w14:paraId="17E6C3BE" w14:textId="77777777" w:rsidTr="00375A81">
        <w:trPr>
          <w:trHeight w:val="417"/>
        </w:trPr>
        <w:tc>
          <w:tcPr>
            <w:tcW w:w="2410" w:type="dxa"/>
            <w:gridSpan w:val="2"/>
            <w:vMerge/>
            <w:shd w:val="clear" w:color="auto" w:fill="auto"/>
          </w:tcPr>
          <w:p w14:paraId="0E5A28E3" w14:textId="77777777" w:rsidR="007E244B" w:rsidRDefault="007E244B" w:rsidP="007E244B">
            <w:pPr>
              <w:widowControl w:val="0"/>
              <w:spacing w:before="120"/>
              <w:rPr>
                <w:rFonts w:ascii="Arial" w:hAnsi="Arial" w:cs="Arial"/>
                <w:snapToGrid w:val="0"/>
                <w:sz w:val="20"/>
              </w:rPr>
            </w:pPr>
          </w:p>
        </w:tc>
        <w:tc>
          <w:tcPr>
            <w:tcW w:w="1360" w:type="dxa"/>
            <w:shd w:val="clear" w:color="auto" w:fill="auto"/>
          </w:tcPr>
          <w:p w14:paraId="75C170E8"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1915753C"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673F4980"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01F39104"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33DF4855" w14:textId="2A901D51" w:rsidR="007E244B" w:rsidRDefault="007E244B" w:rsidP="007E244B">
            <w:pPr>
              <w:widowControl w:val="0"/>
              <w:spacing w:before="120" w:after="60"/>
              <w:ind w:left="-97"/>
              <w:rPr>
                <w:rFonts w:ascii="Arial" w:hAnsi="Arial" w:cs="Arial"/>
                <w:noProof/>
                <w:sz w:val="20"/>
              </w:rPr>
            </w:pPr>
          </w:p>
        </w:tc>
      </w:tr>
      <w:tr w:rsidR="007E244B" w:rsidRPr="004F6102" w14:paraId="414FB2C8" w14:textId="77777777" w:rsidTr="00375A81">
        <w:trPr>
          <w:trHeight w:val="417"/>
        </w:trPr>
        <w:tc>
          <w:tcPr>
            <w:tcW w:w="2410" w:type="dxa"/>
            <w:gridSpan w:val="2"/>
            <w:vMerge/>
            <w:shd w:val="clear" w:color="auto" w:fill="auto"/>
          </w:tcPr>
          <w:p w14:paraId="0AF001DB" w14:textId="77777777" w:rsidR="007E244B" w:rsidRDefault="007E244B" w:rsidP="007E244B">
            <w:pPr>
              <w:widowControl w:val="0"/>
              <w:spacing w:before="120"/>
              <w:rPr>
                <w:rFonts w:ascii="Arial" w:hAnsi="Arial" w:cs="Arial"/>
                <w:snapToGrid w:val="0"/>
                <w:sz w:val="20"/>
              </w:rPr>
            </w:pPr>
          </w:p>
        </w:tc>
        <w:tc>
          <w:tcPr>
            <w:tcW w:w="1360" w:type="dxa"/>
            <w:shd w:val="clear" w:color="auto" w:fill="auto"/>
          </w:tcPr>
          <w:p w14:paraId="0979E463"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243B65C2"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15BB9B5F"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59444175"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3483DA05" w14:textId="5DAB2366" w:rsidR="007E244B" w:rsidRDefault="007E244B" w:rsidP="007E244B">
            <w:pPr>
              <w:widowControl w:val="0"/>
              <w:spacing w:before="120" w:after="60"/>
              <w:ind w:left="-97"/>
              <w:rPr>
                <w:rFonts w:ascii="Arial" w:hAnsi="Arial" w:cs="Arial"/>
                <w:noProof/>
                <w:sz w:val="20"/>
              </w:rPr>
            </w:pPr>
          </w:p>
        </w:tc>
      </w:tr>
      <w:tr w:rsidR="007E244B" w:rsidRPr="004F6102" w14:paraId="68577290" w14:textId="77777777" w:rsidTr="00375A81">
        <w:trPr>
          <w:trHeight w:val="417"/>
        </w:trPr>
        <w:tc>
          <w:tcPr>
            <w:tcW w:w="2410" w:type="dxa"/>
            <w:gridSpan w:val="2"/>
            <w:vMerge/>
            <w:shd w:val="clear" w:color="auto" w:fill="auto"/>
          </w:tcPr>
          <w:p w14:paraId="298A68A4" w14:textId="77777777" w:rsidR="007E244B" w:rsidRDefault="007E244B" w:rsidP="007E244B">
            <w:pPr>
              <w:widowControl w:val="0"/>
              <w:spacing w:before="120"/>
              <w:rPr>
                <w:rFonts w:ascii="Arial" w:hAnsi="Arial" w:cs="Arial"/>
                <w:snapToGrid w:val="0"/>
                <w:sz w:val="20"/>
              </w:rPr>
            </w:pPr>
          </w:p>
        </w:tc>
        <w:tc>
          <w:tcPr>
            <w:tcW w:w="1360" w:type="dxa"/>
            <w:shd w:val="clear" w:color="auto" w:fill="auto"/>
          </w:tcPr>
          <w:p w14:paraId="2728F44D"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6930F06F"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1584B096"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1E77314D"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3DDD2815" w14:textId="7B31236D" w:rsidR="007E244B" w:rsidRDefault="007E244B" w:rsidP="007E244B">
            <w:pPr>
              <w:widowControl w:val="0"/>
              <w:spacing w:before="120" w:after="60"/>
              <w:ind w:left="-97"/>
              <w:rPr>
                <w:rFonts w:ascii="Arial" w:hAnsi="Arial" w:cs="Arial"/>
                <w:noProof/>
                <w:sz w:val="20"/>
              </w:rPr>
            </w:pPr>
          </w:p>
        </w:tc>
      </w:tr>
      <w:tr w:rsidR="007E244B" w:rsidRPr="004F6102" w14:paraId="7175385F" w14:textId="77777777" w:rsidTr="00375A81">
        <w:trPr>
          <w:trHeight w:val="417"/>
        </w:trPr>
        <w:tc>
          <w:tcPr>
            <w:tcW w:w="2410" w:type="dxa"/>
            <w:gridSpan w:val="2"/>
            <w:vMerge/>
            <w:shd w:val="clear" w:color="auto" w:fill="auto"/>
          </w:tcPr>
          <w:p w14:paraId="7DD2DC58" w14:textId="77777777" w:rsidR="007E244B" w:rsidRDefault="007E244B" w:rsidP="007E244B">
            <w:pPr>
              <w:widowControl w:val="0"/>
              <w:spacing w:before="120"/>
              <w:rPr>
                <w:rFonts w:ascii="Arial" w:hAnsi="Arial" w:cs="Arial"/>
                <w:snapToGrid w:val="0"/>
                <w:sz w:val="20"/>
              </w:rPr>
            </w:pPr>
          </w:p>
        </w:tc>
        <w:tc>
          <w:tcPr>
            <w:tcW w:w="1360" w:type="dxa"/>
            <w:shd w:val="clear" w:color="auto" w:fill="auto"/>
          </w:tcPr>
          <w:p w14:paraId="223108B0"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4E2719D6"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4D1705AD" w14:textId="77777777" w:rsidR="007E244B" w:rsidRDefault="007E244B" w:rsidP="007E244B">
            <w:pPr>
              <w:widowControl w:val="0"/>
              <w:spacing w:before="120" w:after="60"/>
              <w:ind w:left="-97"/>
              <w:rPr>
                <w:rFonts w:ascii="Arial" w:hAnsi="Arial" w:cs="Arial"/>
                <w:noProof/>
                <w:sz w:val="20"/>
              </w:rPr>
            </w:pPr>
          </w:p>
        </w:tc>
        <w:tc>
          <w:tcPr>
            <w:tcW w:w="1361" w:type="dxa"/>
            <w:gridSpan w:val="2"/>
            <w:shd w:val="clear" w:color="auto" w:fill="auto"/>
          </w:tcPr>
          <w:p w14:paraId="07419D03" w14:textId="77777777" w:rsidR="007E244B" w:rsidRDefault="007E244B" w:rsidP="007E244B">
            <w:pPr>
              <w:widowControl w:val="0"/>
              <w:spacing w:before="120" w:after="60"/>
              <w:ind w:left="-97"/>
              <w:rPr>
                <w:rFonts w:ascii="Arial" w:hAnsi="Arial" w:cs="Arial"/>
                <w:noProof/>
                <w:sz w:val="20"/>
              </w:rPr>
            </w:pPr>
          </w:p>
        </w:tc>
        <w:tc>
          <w:tcPr>
            <w:tcW w:w="1361" w:type="dxa"/>
            <w:shd w:val="clear" w:color="auto" w:fill="auto"/>
          </w:tcPr>
          <w:p w14:paraId="1D5C1A9A" w14:textId="0348FD7B" w:rsidR="007E244B" w:rsidRDefault="007E244B" w:rsidP="007E244B">
            <w:pPr>
              <w:widowControl w:val="0"/>
              <w:spacing w:before="120" w:after="60"/>
              <w:ind w:left="-97"/>
              <w:rPr>
                <w:rFonts w:ascii="Arial" w:hAnsi="Arial" w:cs="Arial"/>
                <w:noProof/>
                <w:sz w:val="20"/>
              </w:rPr>
            </w:pPr>
          </w:p>
        </w:tc>
      </w:tr>
      <w:tr w:rsidR="00190056" w:rsidRPr="004F6102" w14:paraId="4DCA53BB" w14:textId="77777777" w:rsidTr="00375A81">
        <w:trPr>
          <w:trHeight w:val="417"/>
        </w:trPr>
        <w:tc>
          <w:tcPr>
            <w:tcW w:w="2410" w:type="dxa"/>
            <w:gridSpan w:val="2"/>
            <w:vMerge/>
            <w:shd w:val="clear" w:color="auto" w:fill="auto"/>
          </w:tcPr>
          <w:p w14:paraId="625A434A"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3BD45822"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5C45D98E"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7EB8082E"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751EC69E"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38B6899E" w14:textId="77777777" w:rsidR="00190056" w:rsidRDefault="00190056" w:rsidP="007E244B">
            <w:pPr>
              <w:widowControl w:val="0"/>
              <w:spacing w:before="120" w:after="60"/>
              <w:ind w:left="-97"/>
              <w:rPr>
                <w:rFonts w:ascii="Arial" w:hAnsi="Arial" w:cs="Arial"/>
                <w:noProof/>
                <w:sz w:val="20"/>
              </w:rPr>
            </w:pPr>
          </w:p>
        </w:tc>
      </w:tr>
      <w:tr w:rsidR="00190056" w:rsidRPr="004F6102" w14:paraId="6AE20FEC" w14:textId="77777777" w:rsidTr="00375A81">
        <w:trPr>
          <w:trHeight w:val="417"/>
        </w:trPr>
        <w:tc>
          <w:tcPr>
            <w:tcW w:w="2410" w:type="dxa"/>
            <w:gridSpan w:val="2"/>
            <w:vMerge/>
            <w:shd w:val="clear" w:color="auto" w:fill="auto"/>
          </w:tcPr>
          <w:p w14:paraId="5EAECDB8"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7316F291"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5264A600"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7A413B78"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339352E5"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35DFEF0A" w14:textId="77777777" w:rsidR="00190056" w:rsidRDefault="00190056" w:rsidP="007E244B">
            <w:pPr>
              <w:widowControl w:val="0"/>
              <w:spacing w:before="120" w:after="60"/>
              <w:ind w:left="-97"/>
              <w:rPr>
                <w:rFonts w:ascii="Arial" w:hAnsi="Arial" w:cs="Arial"/>
                <w:noProof/>
                <w:sz w:val="20"/>
              </w:rPr>
            </w:pPr>
          </w:p>
        </w:tc>
      </w:tr>
      <w:tr w:rsidR="00190056" w:rsidRPr="004F6102" w14:paraId="0CC9AA13" w14:textId="77777777" w:rsidTr="00375A81">
        <w:trPr>
          <w:trHeight w:val="417"/>
        </w:trPr>
        <w:tc>
          <w:tcPr>
            <w:tcW w:w="2410" w:type="dxa"/>
            <w:gridSpan w:val="2"/>
            <w:vMerge/>
            <w:shd w:val="clear" w:color="auto" w:fill="auto"/>
          </w:tcPr>
          <w:p w14:paraId="2069E8E8"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1A18D69D"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45EDFFB4"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56777ED8"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414A183C"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529081A0" w14:textId="77777777" w:rsidR="00190056" w:rsidRDefault="00190056" w:rsidP="007E244B">
            <w:pPr>
              <w:widowControl w:val="0"/>
              <w:spacing w:before="120" w:after="60"/>
              <w:ind w:left="-97"/>
              <w:rPr>
                <w:rFonts w:ascii="Arial" w:hAnsi="Arial" w:cs="Arial"/>
                <w:noProof/>
                <w:sz w:val="20"/>
              </w:rPr>
            </w:pPr>
          </w:p>
        </w:tc>
      </w:tr>
      <w:tr w:rsidR="00190056" w:rsidRPr="004F6102" w14:paraId="0F2B6E48" w14:textId="77777777" w:rsidTr="00375A81">
        <w:trPr>
          <w:trHeight w:val="417"/>
        </w:trPr>
        <w:tc>
          <w:tcPr>
            <w:tcW w:w="2410" w:type="dxa"/>
            <w:gridSpan w:val="2"/>
            <w:vMerge/>
            <w:shd w:val="clear" w:color="auto" w:fill="auto"/>
          </w:tcPr>
          <w:p w14:paraId="7366C22C"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4834109D"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106E2FD4"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6E2D94DB"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65B48247"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58F6CD36" w14:textId="77777777" w:rsidR="00190056" w:rsidRDefault="00190056" w:rsidP="007E244B">
            <w:pPr>
              <w:widowControl w:val="0"/>
              <w:spacing w:before="120" w:after="60"/>
              <w:ind w:left="-97"/>
              <w:rPr>
                <w:rFonts w:ascii="Arial" w:hAnsi="Arial" w:cs="Arial"/>
                <w:noProof/>
                <w:sz w:val="20"/>
              </w:rPr>
            </w:pPr>
          </w:p>
        </w:tc>
      </w:tr>
      <w:tr w:rsidR="00190056" w:rsidRPr="004F6102" w14:paraId="313B7FBE" w14:textId="77777777" w:rsidTr="00375A81">
        <w:trPr>
          <w:trHeight w:val="417"/>
        </w:trPr>
        <w:tc>
          <w:tcPr>
            <w:tcW w:w="2410" w:type="dxa"/>
            <w:gridSpan w:val="2"/>
            <w:vMerge/>
            <w:shd w:val="clear" w:color="auto" w:fill="auto"/>
          </w:tcPr>
          <w:p w14:paraId="5B8C312D"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2C475F58"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49217E32"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24F32C17"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1FEF45B9"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39529C1B" w14:textId="77777777" w:rsidR="00190056" w:rsidRDefault="00190056" w:rsidP="007E244B">
            <w:pPr>
              <w:widowControl w:val="0"/>
              <w:spacing w:before="120" w:after="60"/>
              <w:ind w:left="-97"/>
              <w:rPr>
                <w:rFonts w:ascii="Arial" w:hAnsi="Arial" w:cs="Arial"/>
                <w:noProof/>
                <w:sz w:val="20"/>
              </w:rPr>
            </w:pPr>
          </w:p>
        </w:tc>
      </w:tr>
      <w:tr w:rsidR="00190056" w:rsidRPr="004F6102" w14:paraId="4FDB8436" w14:textId="77777777" w:rsidTr="00375A81">
        <w:trPr>
          <w:trHeight w:val="417"/>
        </w:trPr>
        <w:tc>
          <w:tcPr>
            <w:tcW w:w="2410" w:type="dxa"/>
            <w:gridSpan w:val="2"/>
            <w:vMerge/>
            <w:shd w:val="clear" w:color="auto" w:fill="auto"/>
          </w:tcPr>
          <w:p w14:paraId="1E6F399B" w14:textId="77777777" w:rsidR="00190056" w:rsidRDefault="00190056" w:rsidP="007E244B">
            <w:pPr>
              <w:widowControl w:val="0"/>
              <w:spacing w:before="120"/>
              <w:rPr>
                <w:rFonts w:ascii="Arial" w:hAnsi="Arial" w:cs="Arial"/>
                <w:snapToGrid w:val="0"/>
                <w:sz w:val="20"/>
              </w:rPr>
            </w:pPr>
          </w:p>
        </w:tc>
        <w:tc>
          <w:tcPr>
            <w:tcW w:w="1360" w:type="dxa"/>
            <w:shd w:val="clear" w:color="auto" w:fill="auto"/>
          </w:tcPr>
          <w:p w14:paraId="2C01BB83"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59836003"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2007419D" w14:textId="77777777" w:rsidR="00190056" w:rsidRDefault="00190056" w:rsidP="007E244B">
            <w:pPr>
              <w:widowControl w:val="0"/>
              <w:spacing w:before="120" w:after="60"/>
              <w:ind w:left="-97"/>
              <w:rPr>
                <w:rFonts w:ascii="Arial" w:hAnsi="Arial" w:cs="Arial"/>
                <w:noProof/>
                <w:sz w:val="20"/>
              </w:rPr>
            </w:pPr>
          </w:p>
        </w:tc>
        <w:tc>
          <w:tcPr>
            <w:tcW w:w="1361" w:type="dxa"/>
            <w:gridSpan w:val="2"/>
            <w:shd w:val="clear" w:color="auto" w:fill="auto"/>
          </w:tcPr>
          <w:p w14:paraId="516CD470" w14:textId="77777777" w:rsidR="00190056" w:rsidRDefault="00190056" w:rsidP="007E244B">
            <w:pPr>
              <w:widowControl w:val="0"/>
              <w:spacing w:before="120" w:after="60"/>
              <w:ind w:left="-97"/>
              <w:rPr>
                <w:rFonts w:ascii="Arial" w:hAnsi="Arial" w:cs="Arial"/>
                <w:noProof/>
                <w:sz w:val="20"/>
              </w:rPr>
            </w:pPr>
          </w:p>
        </w:tc>
        <w:tc>
          <w:tcPr>
            <w:tcW w:w="1361" w:type="dxa"/>
            <w:shd w:val="clear" w:color="auto" w:fill="auto"/>
          </w:tcPr>
          <w:p w14:paraId="571EB390" w14:textId="77777777" w:rsidR="00190056" w:rsidRDefault="00190056" w:rsidP="007E244B">
            <w:pPr>
              <w:widowControl w:val="0"/>
              <w:spacing w:before="120" w:after="60"/>
              <w:ind w:left="-97"/>
              <w:rPr>
                <w:rFonts w:ascii="Arial" w:hAnsi="Arial" w:cs="Arial"/>
                <w:noProof/>
                <w:sz w:val="20"/>
              </w:rPr>
            </w:pPr>
          </w:p>
        </w:tc>
      </w:tr>
      <w:tr w:rsidR="006941AC" w:rsidRPr="004F6102" w14:paraId="0D84E1EE" w14:textId="77777777" w:rsidTr="00375A81">
        <w:trPr>
          <w:trHeight w:hRule="exact" w:val="3120"/>
        </w:trPr>
        <w:tc>
          <w:tcPr>
            <w:tcW w:w="2410" w:type="dxa"/>
            <w:gridSpan w:val="2"/>
            <w:shd w:val="clear" w:color="auto" w:fill="auto"/>
          </w:tcPr>
          <w:p w14:paraId="7E3CB3FE" w14:textId="6BD597A2" w:rsidR="006941AC" w:rsidRPr="006941AC" w:rsidRDefault="006941AC" w:rsidP="004F6102">
            <w:pPr>
              <w:widowControl w:val="0"/>
              <w:spacing w:before="120"/>
              <w:rPr>
                <w:rFonts w:ascii="Arial" w:hAnsi="Arial" w:cs="Arial"/>
                <w:snapToGrid w:val="0"/>
                <w:sz w:val="20"/>
                <w:highlight w:val="yellow"/>
              </w:rPr>
            </w:pPr>
            <w:r w:rsidRPr="00DB3438">
              <w:rPr>
                <w:rFonts w:ascii="Arial" w:hAnsi="Arial" w:cs="Arial"/>
                <w:snapToGrid w:val="0"/>
                <w:sz w:val="20"/>
              </w:rPr>
              <w:t>Verwendete Software</w:t>
            </w:r>
          </w:p>
        </w:tc>
        <w:tc>
          <w:tcPr>
            <w:tcW w:w="6804" w:type="dxa"/>
            <w:gridSpan w:val="7"/>
            <w:shd w:val="clear" w:color="auto" w:fill="auto"/>
          </w:tcPr>
          <w:p w14:paraId="79D22290" w14:textId="77777777" w:rsidR="006941AC" w:rsidRPr="006941AC" w:rsidRDefault="006941AC" w:rsidP="004F6102">
            <w:pPr>
              <w:widowControl w:val="0"/>
              <w:spacing w:before="120" w:after="60"/>
              <w:rPr>
                <w:rFonts w:ascii="Arial" w:hAnsi="Arial" w:cs="Arial"/>
                <w:snapToGrid w:val="0"/>
                <w:sz w:val="20"/>
                <w:highlight w:val="yellow"/>
              </w:rPr>
            </w:pPr>
          </w:p>
        </w:tc>
      </w:tr>
      <w:tr w:rsidR="00D757AF" w:rsidRPr="004F6102" w14:paraId="269A01F4" w14:textId="77777777" w:rsidTr="00375A81">
        <w:trPr>
          <w:trHeight w:hRule="exact" w:val="3120"/>
        </w:trPr>
        <w:tc>
          <w:tcPr>
            <w:tcW w:w="2410" w:type="dxa"/>
            <w:gridSpan w:val="2"/>
            <w:shd w:val="clear" w:color="auto" w:fill="auto"/>
          </w:tcPr>
          <w:p w14:paraId="29D85027" w14:textId="77777777" w:rsidR="00D757AF" w:rsidRPr="004F6102" w:rsidRDefault="00D757AF" w:rsidP="004F6102">
            <w:pPr>
              <w:widowControl w:val="0"/>
              <w:spacing w:before="120"/>
              <w:rPr>
                <w:rFonts w:ascii="Arial" w:hAnsi="Arial" w:cs="Arial"/>
                <w:snapToGrid w:val="0"/>
                <w:sz w:val="20"/>
              </w:rPr>
            </w:pPr>
            <w:r w:rsidRPr="004F6102">
              <w:rPr>
                <w:rFonts w:ascii="Arial" w:hAnsi="Arial" w:cs="Arial"/>
                <w:snapToGrid w:val="0"/>
                <w:sz w:val="20"/>
              </w:rPr>
              <w:t>Beschreibung der</w:t>
            </w:r>
          </w:p>
          <w:p w14:paraId="6A87A861" w14:textId="77777777" w:rsidR="00D757AF" w:rsidRPr="004F6102" w:rsidRDefault="00D757AF" w:rsidP="004F6102">
            <w:pPr>
              <w:widowControl w:val="0"/>
              <w:rPr>
                <w:rFonts w:ascii="Arial" w:hAnsi="Arial" w:cs="Arial"/>
                <w:snapToGrid w:val="0"/>
                <w:sz w:val="20"/>
              </w:rPr>
            </w:pPr>
            <w:r w:rsidRPr="004F6102">
              <w:rPr>
                <w:rFonts w:ascii="Arial" w:hAnsi="Arial" w:cs="Arial"/>
                <w:snapToGrid w:val="0"/>
                <w:sz w:val="20"/>
              </w:rPr>
              <w:t>Kategorien betroffener</w:t>
            </w:r>
          </w:p>
          <w:p w14:paraId="715384A0" w14:textId="2593D18C" w:rsidR="00D757AF" w:rsidRPr="004F6102" w:rsidRDefault="00D757AF" w:rsidP="004F6102">
            <w:pPr>
              <w:widowControl w:val="0"/>
              <w:rPr>
                <w:rFonts w:ascii="Arial" w:hAnsi="Arial" w:cs="Arial"/>
                <w:snapToGrid w:val="0"/>
                <w:sz w:val="20"/>
              </w:rPr>
            </w:pPr>
            <w:r w:rsidRPr="004F6102">
              <w:rPr>
                <w:rFonts w:ascii="Arial" w:hAnsi="Arial" w:cs="Arial"/>
                <w:snapToGrid w:val="0"/>
                <w:sz w:val="20"/>
              </w:rPr>
              <w:t>Personen</w:t>
            </w:r>
            <w:r w:rsidR="00733F6B">
              <w:rPr>
                <w:rStyle w:val="Funotenzeichen"/>
                <w:rFonts w:ascii="Arial" w:hAnsi="Arial" w:cs="Arial"/>
                <w:snapToGrid w:val="0"/>
                <w:sz w:val="20"/>
              </w:rPr>
              <w:footnoteReference w:id="8"/>
            </w:r>
            <w:r w:rsidRPr="004F6102">
              <w:rPr>
                <w:rFonts w:ascii="Arial" w:hAnsi="Arial" w:cs="Arial"/>
                <w:snapToGrid w:val="0"/>
                <w:sz w:val="20"/>
              </w:rPr>
              <w:t xml:space="preserve"> </w:t>
            </w:r>
            <w:r>
              <w:rPr>
                <w:rFonts w:ascii="Arial" w:hAnsi="Arial" w:cs="Arial"/>
                <w:snapToGrid w:val="0"/>
                <w:sz w:val="20"/>
              </w:rPr>
              <w:br/>
              <w:t>(Art. 30 Abs. 1 S. 2 lit. c)</w:t>
            </w:r>
          </w:p>
        </w:tc>
        <w:tc>
          <w:tcPr>
            <w:tcW w:w="6804" w:type="dxa"/>
            <w:gridSpan w:val="7"/>
            <w:shd w:val="clear" w:color="auto" w:fill="auto"/>
          </w:tcPr>
          <w:p w14:paraId="1362F412" w14:textId="52669C85" w:rsidR="00DB6D5F" w:rsidRPr="004F6102" w:rsidRDefault="00B81757" w:rsidP="00DB6D5F">
            <w:pPr>
              <w:widowControl w:val="0"/>
              <w:tabs>
                <w:tab w:val="left" w:pos="1530"/>
              </w:tabs>
              <w:spacing w:after="60"/>
              <w:rPr>
                <w:rFonts w:ascii="Arial" w:hAnsi="Arial" w:cs="Arial"/>
                <w:snapToGrid w:val="0"/>
                <w:sz w:val="20"/>
              </w:rPr>
            </w:pPr>
            <w:sdt>
              <w:sdtPr>
                <w:rPr>
                  <w:rFonts w:ascii="Arial" w:hAnsi="Arial" w:cs="Arial"/>
                  <w:snapToGrid w:val="0"/>
                  <w:sz w:val="20"/>
                  <w:szCs w:val="20"/>
                </w:rPr>
                <w:id w:val="-269709299"/>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563A0A04" w14:textId="2B1FFAFA"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815947421"/>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0B9F0D21" w14:textId="66448110" w:rsidR="00DB6D5F" w:rsidRPr="004F6102" w:rsidRDefault="00B81757" w:rsidP="00DB6D5F">
            <w:pPr>
              <w:widowControl w:val="0"/>
              <w:tabs>
                <w:tab w:val="left" w:pos="1725"/>
              </w:tabs>
              <w:spacing w:after="60"/>
              <w:rPr>
                <w:rFonts w:ascii="Arial" w:hAnsi="Arial" w:cs="Arial"/>
                <w:snapToGrid w:val="0"/>
                <w:sz w:val="20"/>
              </w:rPr>
            </w:pPr>
            <w:sdt>
              <w:sdtPr>
                <w:rPr>
                  <w:rFonts w:ascii="Arial" w:hAnsi="Arial" w:cs="Arial"/>
                  <w:snapToGrid w:val="0"/>
                  <w:sz w:val="20"/>
                  <w:szCs w:val="20"/>
                </w:rPr>
                <w:id w:val="1747460164"/>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6FC75E03" w14:textId="10F0BA8A" w:rsidR="00DB6D5F" w:rsidRPr="0074127B" w:rsidRDefault="00B81757" w:rsidP="00DB6D5F">
            <w:pPr>
              <w:widowControl w:val="0"/>
              <w:tabs>
                <w:tab w:val="left" w:pos="1317"/>
              </w:tabs>
              <w:spacing w:after="60"/>
              <w:rPr>
                <w:rFonts w:ascii="Arial" w:hAnsi="Arial" w:cs="Arial"/>
                <w:snapToGrid w:val="0"/>
                <w:sz w:val="20"/>
              </w:rPr>
            </w:pPr>
            <w:sdt>
              <w:sdtPr>
                <w:rPr>
                  <w:rFonts w:ascii="Arial" w:hAnsi="Arial" w:cs="Arial"/>
                  <w:snapToGrid w:val="0"/>
                  <w:sz w:val="20"/>
                  <w:szCs w:val="20"/>
                </w:rPr>
                <w:id w:val="669683000"/>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rPr>
              <w:t xml:space="preserve"> </w:t>
            </w:r>
            <w:r w:rsidR="00DB6D5F" w:rsidRPr="004F6102">
              <w:rPr>
                <w:rFonts w:ascii="Arial" w:hAnsi="Arial" w:cs="Arial"/>
                <w:snapToGrid w:val="0"/>
                <w:sz w:val="20"/>
              </w:rPr>
              <w:t xml:space="preserve"> </w:t>
            </w:r>
          </w:p>
          <w:p w14:paraId="4E6E8DAD" w14:textId="341CD1EC" w:rsidR="00DB6D5F" w:rsidRPr="004F6102" w:rsidRDefault="00B81757" w:rsidP="00DB6D5F">
            <w:pPr>
              <w:widowControl w:val="0"/>
              <w:tabs>
                <w:tab w:val="left" w:pos="2040"/>
              </w:tabs>
              <w:spacing w:after="60"/>
              <w:rPr>
                <w:rFonts w:ascii="Arial" w:hAnsi="Arial" w:cs="Arial"/>
                <w:snapToGrid w:val="0"/>
                <w:sz w:val="20"/>
              </w:rPr>
            </w:pPr>
            <w:sdt>
              <w:sdtPr>
                <w:rPr>
                  <w:rFonts w:ascii="Arial" w:hAnsi="Arial" w:cs="Arial"/>
                  <w:snapToGrid w:val="0"/>
                  <w:sz w:val="20"/>
                  <w:szCs w:val="20"/>
                </w:rPr>
                <w:id w:val="1502536836"/>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023E17F8" w14:textId="77777777"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74485806"/>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232A2AB6" w14:textId="51E2D85A" w:rsidR="00DB6D5F" w:rsidRPr="004F6102" w:rsidRDefault="00B81757" w:rsidP="00DB6D5F">
            <w:pPr>
              <w:widowControl w:val="0"/>
              <w:tabs>
                <w:tab w:val="left" w:pos="1317"/>
              </w:tabs>
              <w:spacing w:after="60"/>
              <w:rPr>
                <w:rFonts w:ascii="Arial" w:hAnsi="Arial" w:cs="Arial"/>
                <w:snapToGrid w:val="0"/>
                <w:sz w:val="20"/>
              </w:rPr>
            </w:pPr>
            <w:sdt>
              <w:sdtPr>
                <w:rPr>
                  <w:rFonts w:ascii="Arial" w:hAnsi="Arial" w:cs="Arial"/>
                  <w:snapToGrid w:val="0"/>
                  <w:sz w:val="20"/>
                  <w:szCs w:val="20"/>
                </w:rPr>
                <w:id w:val="1824154256"/>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23B542A4" w14:textId="08737D1C" w:rsidR="00DB6D5F" w:rsidRPr="0074127B" w:rsidRDefault="00B81757" w:rsidP="00DB6D5F">
            <w:pPr>
              <w:widowControl w:val="0"/>
              <w:tabs>
                <w:tab w:val="left" w:pos="1317"/>
              </w:tabs>
              <w:spacing w:after="60"/>
              <w:rPr>
                <w:rFonts w:ascii="Arial" w:hAnsi="Arial" w:cs="Arial"/>
                <w:snapToGrid w:val="0"/>
                <w:sz w:val="20"/>
              </w:rPr>
            </w:pPr>
            <w:sdt>
              <w:sdtPr>
                <w:rPr>
                  <w:rFonts w:ascii="Arial" w:hAnsi="Arial" w:cs="Arial"/>
                  <w:snapToGrid w:val="0"/>
                  <w:sz w:val="20"/>
                  <w:szCs w:val="20"/>
                </w:rPr>
                <w:id w:val="54127428"/>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rPr>
              <w:t xml:space="preserve"> </w:t>
            </w:r>
          </w:p>
          <w:p w14:paraId="1DB0E6FC" w14:textId="50C8A9E5" w:rsidR="00D757AF" w:rsidRPr="004F6102" w:rsidRDefault="00D757AF" w:rsidP="004F6102">
            <w:pPr>
              <w:widowControl w:val="0"/>
              <w:spacing w:after="60"/>
              <w:ind w:left="-97"/>
              <w:rPr>
                <w:rFonts w:ascii="Arial" w:hAnsi="Arial"/>
                <w:noProof/>
                <w:sz w:val="20"/>
              </w:rPr>
            </w:pPr>
          </w:p>
        </w:tc>
      </w:tr>
      <w:tr w:rsidR="00D757AF" w:rsidRPr="004F6102" w14:paraId="33832926" w14:textId="77777777" w:rsidTr="00375A81">
        <w:trPr>
          <w:trHeight w:hRule="exact" w:val="4989"/>
        </w:trPr>
        <w:tc>
          <w:tcPr>
            <w:tcW w:w="2410" w:type="dxa"/>
            <w:gridSpan w:val="2"/>
            <w:tcBorders>
              <w:bottom w:val="single" w:sz="4" w:space="0" w:color="auto"/>
            </w:tcBorders>
            <w:shd w:val="clear" w:color="auto" w:fill="auto"/>
          </w:tcPr>
          <w:p w14:paraId="7F33E771" w14:textId="3E8317F9" w:rsidR="00D757AF" w:rsidRDefault="00D757AF" w:rsidP="004F6102">
            <w:pPr>
              <w:widowControl w:val="0"/>
              <w:spacing w:before="120"/>
              <w:rPr>
                <w:rFonts w:ascii="Arial" w:hAnsi="Arial" w:cs="Arial"/>
                <w:snapToGrid w:val="0"/>
                <w:sz w:val="20"/>
              </w:rPr>
            </w:pPr>
            <w:r w:rsidRPr="004F6102">
              <w:rPr>
                <w:rFonts w:ascii="Arial" w:hAnsi="Arial" w:cs="Arial"/>
                <w:snapToGrid w:val="0"/>
                <w:sz w:val="20"/>
              </w:rPr>
              <w:lastRenderedPageBreak/>
              <w:t xml:space="preserve">Beschreibung der </w:t>
            </w:r>
            <w:r>
              <w:rPr>
                <w:rFonts w:ascii="Arial" w:hAnsi="Arial" w:cs="Arial"/>
                <w:snapToGrid w:val="0"/>
                <w:sz w:val="20"/>
              </w:rPr>
              <w:t>Kategorien</w:t>
            </w:r>
            <w:r w:rsidR="00733F6B">
              <w:rPr>
                <w:rStyle w:val="Funotenzeichen"/>
                <w:rFonts w:ascii="Arial" w:hAnsi="Arial" w:cs="Arial"/>
                <w:snapToGrid w:val="0"/>
                <w:sz w:val="20"/>
              </w:rPr>
              <w:footnoteReference w:id="9"/>
            </w:r>
            <w:r>
              <w:rPr>
                <w:rFonts w:ascii="Arial" w:hAnsi="Arial" w:cs="Arial"/>
                <w:snapToGrid w:val="0"/>
                <w:sz w:val="20"/>
              </w:rPr>
              <w:t xml:space="preserve"> von personenbezogenen </w:t>
            </w:r>
            <w:r w:rsidRPr="004F6102">
              <w:rPr>
                <w:rFonts w:ascii="Arial" w:hAnsi="Arial" w:cs="Arial"/>
                <w:snapToGrid w:val="0"/>
                <w:sz w:val="20"/>
              </w:rPr>
              <w:t>Daten</w:t>
            </w:r>
            <w:r w:rsidR="00F30D61">
              <w:rPr>
                <w:rFonts w:ascii="Arial" w:hAnsi="Arial" w:cs="Arial"/>
                <w:snapToGrid w:val="0"/>
                <w:sz w:val="20"/>
              </w:rPr>
              <w:t>, falls erforderlich</w:t>
            </w:r>
            <w:r w:rsidRPr="004F6102">
              <w:rPr>
                <w:rFonts w:ascii="Arial" w:hAnsi="Arial" w:cs="Arial"/>
                <w:snapToGrid w:val="0"/>
                <w:sz w:val="20"/>
              </w:rPr>
              <w:t xml:space="preserve"> </w:t>
            </w:r>
            <w:r w:rsidR="00F30D61">
              <w:rPr>
                <w:rFonts w:ascii="Arial" w:hAnsi="Arial" w:cs="Arial"/>
                <w:snapToGrid w:val="0"/>
                <w:sz w:val="20"/>
              </w:rPr>
              <w:t>aufgegliedert nach den Kategorien der betroffenen Personen. (</w:t>
            </w:r>
            <w:r>
              <w:rPr>
                <w:rFonts w:ascii="Arial" w:hAnsi="Arial" w:cs="Arial"/>
                <w:snapToGrid w:val="0"/>
                <w:sz w:val="20"/>
              </w:rPr>
              <w:t>Art. 30 Abs. 1 S. 2 lit. c)</w:t>
            </w:r>
          </w:p>
          <w:p w14:paraId="3D96F20D" w14:textId="77777777" w:rsidR="00D757AF" w:rsidRDefault="00D757AF" w:rsidP="00C71625">
            <w:pPr>
              <w:widowControl w:val="0"/>
              <w:spacing w:before="120"/>
              <w:rPr>
                <w:rFonts w:ascii="Arial" w:hAnsi="Arial" w:cs="Arial"/>
                <w:snapToGrid w:val="0"/>
                <w:sz w:val="20"/>
              </w:rPr>
            </w:pPr>
          </w:p>
          <w:p w14:paraId="62D0C28D" w14:textId="77777777" w:rsidR="00D757AF" w:rsidRDefault="00D757AF" w:rsidP="00C71625">
            <w:pPr>
              <w:widowControl w:val="0"/>
              <w:spacing w:before="120"/>
              <w:rPr>
                <w:rFonts w:ascii="Arial" w:hAnsi="Arial" w:cs="Arial"/>
                <w:snapToGrid w:val="0"/>
                <w:sz w:val="20"/>
              </w:rPr>
            </w:pPr>
          </w:p>
          <w:p w14:paraId="43AFF5EE" w14:textId="77777777" w:rsidR="00D757AF" w:rsidRDefault="00D757AF" w:rsidP="00C71625">
            <w:pPr>
              <w:widowControl w:val="0"/>
              <w:spacing w:before="120"/>
              <w:rPr>
                <w:rFonts w:ascii="Arial" w:hAnsi="Arial" w:cs="Arial"/>
                <w:snapToGrid w:val="0"/>
                <w:sz w:val="20"/>
              </w:rPr>
            </w:pPr>
          </w:p>
          <w:p w14:paraId="507A90C3" w14:textId="77777777" w:rsidR="00D757AF" w:rsidRDefault="00D757AF" w:rsidP="00C71625">
            <w:pPr>
              <w:widowControl w:val="0"/>
              <w:spacing w:before="120"/>
              <w:rPr>
                <w:rFonts w:ascii="Arial" w:hAnsi="Arial" w:cs="Arial"/>
                <w:snapToGrid w:val="0"/>
                <w:sz w:val="20"/>
              </w:rPr>
            </w:pPr>
          </w:p>
          <w:p w14:paraId="091078DC" w14:textId="77777777" w:rsidR="00D757AF" w:rsidRDefault="00D757AF" w:rsidP="00C71625">
            <w:pPr>
              <w:widowControl w:val="0"/>
              <w:spacing w:before="120"/>
              <w:rPr>
                <w:rFonts w:ascii="Arial" w:hAnsi="Arial" w:cs="Arial"/>
                <w:snapToGrid w:val="0"/>
                <w:sz w:val="20"/>
              </w:rPr>
            </w:pPr>
          </w:p>
          <w:p w14:paraId="57F9589A" w14:textId="77777777" w:rsidR="00D757AF" w:rsidRDefault="00D757AF" w:rsidP="00C71625">
            <w:pPr>
              <w:widowControl w:val="0"/>
              <w:spacing w:before="120"/>
              <w:rPr>
                <w:rFonts w:ascii="Arial" w:hAnsi="Arial" w:cs="Arial"/>
                <w:snapToGrid w:val="0"/>
                <w:sz w:val="20"/>
              </w:rPr>
            </w:pPr>
          </w:p>
          <w:p w14:paraId="13C8ED21" w14:textId="77777777" w:rsidR="00D757AF" w:rsidRDefault="00D757AF" w:rsidP="00C71625">
            <w:pPr>
              <w:widowControl w:val="0"/>
              <w:spacing w:before="120"/>
              <w:rPr>
                <w:rFonts w:ascii="Arial" w:hAnsi="Arial" w:cs="Arial"/>
                <w:snapToGrid w:val="0"/>
                <w:sz w:val="20"/>
              </w:rPr>
            </w:pPr>
          </w:p>
          <w:p w14:paraId="7D49AE27" w14:textId="6EB5D805" w:rsidR="00D757AF" w:rsidRPr="004F6102" w:rsidRDefault="00D757AF" w:rsidP="00C71625">
            <w:pPr>
              <w:widowControl w:val="0"/>
              <w:spacing w:before="120"/>
              <w:rPr>
                <w:rFonts w:ascii="Arial" w:hAnsi="Arial" w:cs="Arial"/>
                <w:snapToGrid w:val="0"/>
                <w:sz w:val="20"/>
              </w:rPr>
            </w:pPr>
          </w:p>
        </w:tc>
        <w:tc>
          <w:tcPr>
            <w:tcW w:w="6804" w:type="dxa"/>
            <w:gridSpan w:val="7"/>
            <w:tcBorders>
              <w:bottom w:val="single" w:sz="4" w:space="0" w:color="auto"/>
            </w:tcBorders>
            <w:shd w:val="clear" w:color="auto" w:fill="auto"/>
          </w:tcPr>
          <w:p w14:paraId="02BD4908" w14:textId="77777777" w:rsidR="00DB6D5F" w:rsidRPr="004F6102" w:rsidRDefault="00B81757" w:rsidP="00DB6D5F">
            <w:pPr>
              <w:widowControl w:val="0"/>
              <w:tabs>
                <w:tab w:val="left" w:pos="1530"/>
              </w:tabs>
              <w:spacing w:after="60"/>
              <w:rPr>
                <w:rFonts w:ascii="Arial" w:hAnsi="Arial" w:cs="Arial"/>
                <w:snapToGrid w:val="0"/>
                <w:sz w:val="20"/>
              </w:rPr>
            </w:pPr>
            <w:sdt>
              <w:sdtPr>
                <w:rPr>
                  <w:rFonts w:ascii="Arial" w:hAnsi="Arial" w:cs="Arial"/>
                  <w:snapToGrid w:val="0"/>
                  <w:sz w:val="20"/>
                  <w:szCs w:val="20"/>
                </w:rPr>
                <w:id w:val="172148457"/>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32A77114" w14:textId="112048CF"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026288551"/>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5CA9D672" w14:textId="77777777" w:rsidR="00DB6D5F" w:rsidRPr="004F6102" w:rsidRDefault="00B81757" w:rsidP="00DB6D5F">
            <w:pPr>
              <w:widowControl w:val="0"/>
              <w:tabs>
                <w:tab w:val="left" w:pos="1725"/>
              </w:tabs>
              <w:spacing w:after="60"/>
              <w:rPr>
                <w:rFonts w:ascii="Arial" w:hAnsi="Arial" w:cs="Arial"/>
                <w:snapToGrid w:val="0"/>
                <w:sz w:val="20"/>
              </w:rPr>
            </w:pPr>
            <w:sdt>
              <w:sdtPr>
                <w:rPr>
                  <w:rFonts w:ascii="Arial" w:hAnsi="Arial" w:cs="Arial"/>
                  <w:snapToGrid w:val="0"/>
                  <w:sz w:val="20"/>
                  <w:szCs w:val="20"/>
                </w:rPr>
                <w:id w:val="-854185253"/>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7A94BD82" w14:textId="3D3874EB" w:rsidR="00DB6D5F" w:rsidRPr="0074127B" w:rsidRDefault="00B81757" w:rsidP="00DB6D5F">
            <w:pPr>
              <w:widowControl w:val="0"/>
              <w:tabs>
                <w:tab w:val="left" w:pos="1317"/>
              </w:tabs>
              <w:spacing w:after="60"/>
              <w:rPr>
                <w:rFonts w:ascii="Arial" w:hAnsi="Arial" w:cs="Arial"/>
                <w:snapToGrid w:val="0"/>
                <w:sz w:val="20"/>
              </w:rPr>
            </w:pPr>
            <w:sdt>
              <w:sdtPr>
                <w:rPr>
                  <w:rFonts w:ascii="Arial" w:hAnsi="Arial" w:cs="Arial"/>
                  <w:snapToGrid w:val="0"/>
                  <w:sz w:val="20"/>
                  <w:szCs w:val="20"/>
                </w:rPr>
                <w:id w:val="1806419588"/>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rPr>
              <w:t xml:space="preserve"> </w:t>
            </w:r>
          </w:p>
          <w:p w14:paraId="37372C39" w14:textId="77777777" w:rsidR="00DB6D5F" w:rsidRPr="004F6102" w:rsidRDefault="00B81757" w:rsidP="00DB6D5F">
            <w:pPr>
              <w:widowControl w:val="0"/>
              <w:tabs>
                <w:tab w:val="left" w:pos="2040"/>
              </w:tabs>
              <w:spacing w:after="60"/>
              <w:rPr>
                <w:rFonts w:ascii="Arial" w:hAnsi="Arial" w:cs="Arial"/>
                <w:snapToGrid w:val="0"/>
                <w:sz w:val="20"/>
              </w:rPr>
            </w:pPr>
            <w:sdt>
              <w:sdtPr>
                <w:rPr>
                  <w:rFonts w:ascii="Arial" w:hAnsi="Arial" w:cs="Arial"/>
                  <w:snapToGrid w:val="0"/>
                  <w:sz w:val="20"/>
                  <w:szCs w:val="20"/>
                </w:rPr>
                <w:id w:val="748150792"/>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5AA85442" w14:textId="77777777"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83562243"/>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0A18ED67" w14:textId="346CE007" w:rsidR="00D757AF" w:rsidRDefault="00D757AF" w:rsidP="00F1083E">
            <w:pPr>
              <w:widowControl w:val="0"/>
              <w:spacing w:after="60"/>
              <w:rPr>
                <w:rFonts w:ascii="Arial" w:hAnsi="Arial"/>
                <w:noProof/>
                <w:sz w:val="20"/>
              </w:rPr>
            </w:pPr>
            <w:r>
              <w:rPr>
                <w:rFonts w:ascii="Arial" w:hAnsi="Arial"/>
                <w:noProof/>
                <w:sz w:val="20"/>
              </w:rPr>
              <w:t>Besondere Kategorien personenbezogener Daten (Art. 9)</w:t>
            </w:r>
            <w:r w:rsidR="00733F6B">
              <w:rPr>
                <w:rStyle w:val="Funotenzeichen"/>
                <w:rFonts w:ascii="Arial" w:hAnsi="Arial"/>
                <w:noProof/>
                <w:sz w:val="20"/>
              </w:rPr>
              <w:footnoteReference w:id="10"/>
            </w:r>
            <w:r>
              <w:rPr>
                <w:rFonts w:ascii="Arial" w:hAnsi="Arial"/>
                <w:noProof/>
                <w:sz w:val="20"/>
              </w:rPr>
              <w:t>:</w:t>
            </w:r>
          </w:p>
          <w:p w14:paraId="7F6E5033" w14:textId="77777777" w:rsidR="00DB6D5F" w:rsidRPr="004F6102" w:rsidRDefault="00B81757" w:rsidP="00DB6D5F">
            <w:pPr>
              <w:widowControl w:val="0"/>
              <w:tabs>
                <w:tab w:val="left" w:pos="1530"/>
              </w:tabs>
              <w:spacing w:after="60"/>
              <w:rPr>
                <w:rFonts w:ascii="Arial" w:hAnsi="Arial" w:cs="Arial"/>
                <w:snapToGrid w:val="0"/>
                <w:sz w:val="20"/>
              </w:rPr>
            </w:pPr>
            <w:sdt>
              <w:sdtPr>
                <w:rPr>
                  <w:rFonts w:ascii="Arial" w:hAnsi="Arial" w:cs="Arial"/>
                  <w:snapToGrid w:val="0"/>
                  <w:sz w:val="20"/>
                  <w:szCs w:val="20"/>
                </w:rPr>
                <w:id w:val="-528724459"/>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4607A632" w14:textId="77777777"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818420874"/>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2E7F94C5" w14:textId="77777777" w:rsidR="00DB6D5F" w:rsidRPr="004F6102" w:rsidRDefault="00B81757" w:rsidP="00DB6D5F">
            <w:pPr>
              <w:widowControl w:val="0"/>
              <w:tabs>
                <w:tab w:val="left" w:pos="1725"/>
              </w:tabs>
              <w:spacing w:after="60"/>
              <w:rPr>
                <w:rFonts w:ascii="Arial" w:hAnsi="Arial" w:cs="Arial"/>
                <w:snapToGrid w:val="0"/>
                <w:sz w:val="20"/>
              </w:rPr>
            </w:pPr>
            <w:sdt>
              <w:sdtPr>
                <w:rPr>
                  <w:rFonts w:ascii="Arial" w:hAnsi="Arial" w:cs="Arial"/>
                  <w:snapToGrid w:val="0"/>
                  <w:sz w:val="20"/>
                  <w:szCs w:val="20"/>
                </w:rPr>
                <w:id w:val="-1660222143"/>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6F7B23C7" w14:textId="65273E4D" w:rsidR="00DB6D5F" w:rsidRPr="0074127B" w:rsidRDefault="00B81757" w:rsidP="00DB6D5F">
            <w:pPr>
              <w:widowControl w:val="0"/>
              <w:tabs>
                <w:tab w:val="left" w:pos="1317"/>
              </w:tabs>
              <w:spacing w:after="60"/>
              <w:rPr>
                <w:rFonts w:ascii="Arial" w:hAnsi="Arial" w:cs="Arial"/>
                <w:snapToGrid w:val="0"/>
                <w:sz w:val="20"/>
              </w:rPr>
            </w:pPr>
            <w:sdt>
              <w:sdtPr>
                <w:rPr>
                  <w:rFonts w:ascii="Arial" w:hAnsi="Arial" w:cs="Arial"/>
                  <w:snapToGrid w:val="0"/>
                  <w:sz w:val="20"/>
                  <w:szCs w:val="20"/>
                </w:rPr>
                <w:id w:val="-400294016"/>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rPr>
              <w:t xml:space="preserve"> </w:t>
            </w:r>
          </w:p>
          <w:p w14:paraId="62187DCE" w14:textId="77777777" w:rsidR="00DB6D5F" w:rsidRPr="004F6102" w:rsidRDefault="00B81757" w:rsidP="00DB6D5F">
            <w:pPr>
              <w:widowControl w:val="0"/>
              <w:tabs>
                <w:tab w:val="left" w:pos="2040"/>
              </w:tabs>
              <w:spacing w:after="60"/>
              <w:rPr>
                <w:rFonts w:ascii="Arial" w:hAnsi="Arial" w:cs="Arial"/>
                <w:snapToGrid w:val="0"/>
                <w:sz w:val="20"/>
              </w:rPr>
            </w:pPr>
            <w:sdt>
              <w:sdtPr>
                <w:rPr>
                  <w:rFonts w:ascii="Arial" w:hAnsi="Arial" w:cs="Arial"/>
                  <w:snapToGrid w:val="0"/>
                  <w:sz w:val="20"/>
                  <w:szCs w:val="20"/>
                </w:rPr>
                <w:id w:val="1189411024"/>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609F330F" w14:textId="77777777" w:rsid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439208312"/>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p>
          <w:p w14:paraId="52ED73A6" w14:textId="3109D35E" w:rsidR="00D757AF" w:rsidRDefault="00D757AF" w:rsidP="00C71625">
            <w:pPr>
              <w:widowControl w:val="0"/>
              <w:spacing w:before="120" w:after="60"/>
              <w:rPr>
                <w:rFonts w:ascii="Arial" w:hAnsi="Arial" w:cs="Arial"/>
                <w:snapToGrid w:val="0"/>
                <w:sz w:val="20"/>
              </w:rPr>
            </w:pPr>
            <w:r w:rsidRPr="004F6102">
              <w:rPr>
                <w:rFonts w:ascii="Arial" w:hAnsi="Arial" w:cs="Arial"/>
                <w:snapToGrid w:val="0"/>
                <w:sz w:val="20"/>
              </w:rPr>
              <w:t xml:space="preserve"> </w:t>
            </w:r>
          </w:p>
          <w:p w14:paraId="79582C9B" w14:textId="77777777" w:rsidR="00D757AF" w:rsidRDefault="00D757AF" w:rsidP="004F6102">
            <w:pPr>
              <w:widowControl w:val="0"/>
              <w:spacing w:after="60"/>
              <w:ind w:left="-97"/>
              <w:rPr>
                <w:rFonts w:ascii="Arial" w:hAnsi="Arial"/>
                <w:noProof/>
                <w:sz w:val="20"/>
              </w:rPr>
            </w:pPr>
          </w:p>
          <w:p w14:paraId="46B42C3F" w14:textId="77777777" w:rsidR="00D757AF" w:rsidRDefault="00D757AF" w:rsidP="004F6102">
            <w:pPr>
              <w:widowControl w:val="0"/>
              <w:spacing w:after="60"/>
              <w:ind w:left="-97"/>
              <w:rPr>
                <w:rFonts w:ascii="Arial" w:hAnsi="Arial"/>
                <w:noProof/>
                <w:sz w:val="20"/>
              </w:rPr>
            </w:pPr>
          </w:p>
          <w:p w14:paraId="09124322" w14:textId="77777777" w:rsidR="00D757AF" w:rsidRDefault="00D757AF" w:rsidP="004F6102">
            <w:pPr>
              <w:widowControl w:val="0"/>
              <w:spacing w:after="60"/>
              <w:ind w:left="-97"/>
              <w:rPr>
                <w:rFonts w:ascii="Arial" w:hAnsi="Arial"/>
                <w:noProof/>
                <w:sz w:val="20"/>
              </w:rPr>
            </w:pPr>
          </w:p>
          <w:p w14:paraId="0358B648" w14:textId="77777777" w:rsidR="00D757AF" w:rsidRDefault="00D757AF" w:rsidP="004F6102">
            <w:pPr>
              <w:widowControl w:val="0"/>
              <w:spacing w:after="60"/>
              <w:ind w:left="-97"/>
              <w:rPr>
                <w:rFonts w:ascii="Arial" w:hAnsi="Arial"/>
                <w:noProof/>
                <w:sz w:val="20"/>
              </w:rPr>
            </w:pPr>
          </w:p>
          <w:p w14:paraId="7D559423" w14:textId="77777777" w:rsidR="00D757AF" w:rsidRDefault="00D757AF" w:rsidP="004F6102">
            <w:pPr>
              <w:widowControl w:val="0"/>
              <w:spacing w:after="60"/>
              <w:ind w:left="-97"/>
              <w:rPr>
                <w:rFonts w:ascii="Arial" w:hAnsi="Arial"/>
                <w:noProof/>
                <w:sz w:val="20"/>
              </w:rPr>
            </w:pPr>
          </w:p>
          <w:p w14:paraId="180FDC4D" w14:textId="0BE05102" w:rsidR="00D757AF" w:rsidRPr="004F6102" w:rsidRDefault="00D757AF" w:rsidP="004F6102">
            <w:pPr>
              <w:widowControl w:val="0"/>
              <w:spacing w:after="60"/>
              <w:ind w:left="-97"/>
              <w:rPr>
                <w:rFonts w:ascii="Arial" w:hAnsi="Arial"/>
                <w:noProof/>
                <w:sz w:val="20"/>
              </w:rPr>
            </w:pPr>
          </w:p>
        </w:tc>
      </w:tr>
      <w:tr w:rsidR="00D757AF" w:rsidRPr="004F6102" w14:paraId="32421022" w14:textId="77777777" w:rsidTr="00275085">
        <w:trPr>
          <w:trHeight w:hRule="exact" w:val="1813"/>
        </w:trPr>
        <w:tc>
          <w:tcPr>
            <w:tcW w:w="2403" w:type="dxa"/>
            <w:vMerge w:val="restart"/>
            <w:tcBorders>
              <w:top w:val="single" w:sz="4" w:space="0" w:color="auto"/>
              <w:left w:val="single" w:sz="4" w:space="0" w:color="auto"/>
              <w:bottom w:val="single" w:sz="4" w:space="0" w:color="auto"/>
              <w:right w:val="single" w:sz="4" w:space="0" w:color="auto"/>
            </w:tcBorders>
            <w:shd w:val="clear" w:color="auto" w:fill="auto"/>
          </w:tcPr>
          <w:p w14:paraId="50B6A209" w14:textId="2AE4362F" w:rsidR="00D757AF" w:rsidRPr="004F6102" w:rsidRDefault="00D757AF" w:rsidP="009C44BF">
            <w:pPr>
              <w:widowControl w:val="0"/>
              <w:spacing w:before="120"/>
              <w:rPr>
                <w:rFonts w:ascii="Arial" w:hAnsi="Arial" w:cs="Arial"/>
                <w:snapToGrid w:val="0"/>
                <w:sz w:val="20"/>
              </w:rPr>
            </w:pPr>
            <w:r w:rsidRPr="004F6102">
              <w:rPr>
                <w:rFonts w:ascii="Arial" w:hAnsi="Arial" w:cs="Arial"/>
                <w:snapToGrid w:val="0"/>
                <w:sz w:val="20"/>
              </w:rPr>
              <w:t xml:space="preserve">Kategorien von Empfängern, </w:t>
            </w:r>
            <w:r>
              <w:rPr>
                <w:rFonts w:ascii="Arial" w:hAnsi="Arial" w:cs="Arial"/>
                <w:snapToGrid w:val="0"/>
                <w:sz w:val="20"/>
              </w:rPr>
              <w:t xml:space="preserve">gegenüber </w:t>
            </w:r>
            <w:r w:rsidRPr="004F6102">
              <w:rPr>
                <w:rFonts w:ascii="Arial" w:hAnsi="Arial" w:cs="Arial"/>
                <w:snapToGrid w:val="0"/>
                <w:sz w:val="20"/>
              </w:rPr>
              <w:t xml:space="preserve">denen die </w:t>
            </w:r>
            <w:r>
              <w:rPr>
                <w:rFonts w:ascii="Arial" w:hAnsi="Arial" w:cs="Arial"/>
                <w:snapToGrid w:val="0"/>
                <w:sz w:val="20"/>
              </w:rPr>
              <w:t xml:space="preserve">personen-bezogenen Daten </w:t>
            </w:r>
            <w:r w:rsidRPr="004F6102">
              <w:rPr>
                <w:rFonts w:ascii="Arial" w:hAnsi="Arial" w:cs="Arial"/>
                <w:snapToGrid w:val="0"/>
                <w:sz w:val="20"/>
              </w:rPr>
              <w:t xml:space="preserve">offen gelegt </w:t>
            </w:r>
            <w:r>
              <w:rPr>
                <w:rFonts w:ascii="Arial" w:hAnsi="Arial" w:cs="Arial"/>
                <w:snapToGrid w:val="0"/>
                <w:sz w:val="20"/>
              </w:rPr>
              <w:t xml:space="preserve">worden </w:t>
            </w:r>
            <w:r w:rsidRPr="004F6102">
              <w:rPr>
                <w:rFonts w:ascii="Arial" w:hAnsi="Arial" w:cs="Arial"/>
                <w:snapToGrid w:val="0"/>
                <w:sz w:val="20"/>
              </w:rPr>
              <w:t xml:space="preserve">sind oder  </w:t>
            </w:r>
            <w:r>
              <w:rPr>
                <w:rFonts w:ascii="Arial" w:hAnsi="Arial" w:cs="Arial"/>
                <w:snapToGrid w:val="0"/>
                <w:sz w:val="20"/>
              </w:rPr>
              <w:t xml:space="preserve">noch </w:t>
            </w:r>
            <w:r w:rsidRPr="004F6102">
              <w:rPr>
                <w:rFonts w:ascii="Arial" w:hAnsi="Arial" w:cs="Arial"/>
                <w:snapToGrid w:val="0"/>
                <w:sz w:val="20"/>
              </w:rPr>
              <w:t xml:space="preserve">werden </w:t>
            </w:r>
            <w:r>
              <w:rPr>
                <w:rFonts w:ascii="Arial" w:hAnsi="Arial" w:cs="Arial"/>
                <w:snapToGrid w:val="0"/>
                <w:sz w:val="20"/>
              </w:rPr>
              <w:br/>
              <w:t>(Art. 30 Abs. 1 S. 2 lit. d)</w:t>
            </w:r>
          </w:p>
        </w:tc>
        <w:tc>
          <w:tcPr>
            <w:tcW w:w="6811" w:type="dxa"/>
            <w:gridSpan w:val="8"/>
            <w:tcBorders>
              <w:left w:val="single" w:sz="4" w:space="0" w:color="auto"/>
              <w:bottom w:val="single" w:sz="4" w:space="0" w:color="auto"/>
              <w:right w:val="single" w:sz="4" w:space="0" w:color="auto"/>
            </w:tcBorders>
            <w:shd w:val="clear" w:color="auto" w:fill="auto"/>
          </w:tcPr>
          <w:p w14:paraId="09730D1D" w14:textId="38322E18" w:rsidR="00D757AF" w:rsidRP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200511515"/>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r w:rsidR="00D757AF" w:rsidRPr="004F6102">
              <w:rPr>
                <w:rFonts w:ascii="Arial" w:hAnsi="Arial" w:cs="Arial"/>
                <w:snapToGrid w:val="0"/>
                <w:sz w:val="20"/>
              </w:rPr>
              <w:t xml:space="preserve"> intern</w:t>
            </w:r>
            <w:r w:rsidR="00D757AF">
              <w:rPr>
                <w:rFonts w:ascii="Arial" w:hAnsi="Arial" w:cs="Arial"/>
                <w:snapToGrid w:val="0"/>
                <w:sz w:val="20"/>
              </w:rPr>
              <w:t xml:space="preserve"> (Zugriffsberechtigte)</w:t>
            </w:r>
          </w:p>
          <w:p w14:paraId="1DCABCD9" w14:textId="3F0DBADB" w:rsidR="00D757AF" w:rsidRPr="004F6102" w:rsidRDefault="00D757AF" w:rsidP="004F6102">
            <w:pPr>
              <w:widowControl w:val="0"/>
              <w:spacing w:after="60"/>
              <w:rPr>
                <w:rFonts w:ascii="Arial" w:hAnsi="Arial" w:cs="Arial"/>
                <w:snapToGrid w:val="0"/>
                <w:sz w:val="20"/>
              </w:rPr>
            </w:pPr>
            <w:r w:rsidRPr="004F6102">
              <w:rPr>
                <w:rFonts w:ascii="Arial" w:hAnsi="Arial" w:cs="Arial"/>
                <w:snapToGrid w:val="0"/>
                <w:sz w:val="20"/>
              </w:rPr>
              <w:t xml:space="preserve">Abteilung/ </w:t>
            </w:r>
            <w:r>
              <w:rPr>
                <w:rFonts w:ascii="Arial" w:hAnsi="Arial" w:cs="Arial"/>
                <w:snapToGrid w:val="0"/>
                <w:sz w:val="20"/>
              </w:rPr>
              <w:t>Funktion</w:t>
            </w:r>
          </w:p>
          <w:p w14:paraId="1F87A7EE" w14:textId="5FC4450B" w:rsidR="00D757AF" w:rsidRPr="004F6102" w:rsidRDefault="00D757AF" w:rsidP="004F6102">
            <w:pPr>
              <w:widowControl w:val="0"/>
              <w:spacing w:before="60" w:after="60"/>
              <w:rPr>
                <w:rFonts w:ascii="Arial" w:hAnsi="Arial"/>
                <w:noProof/>
                <w:sz w:val="20"/>
              </w:rPr>
            </w:pPr>
          </w:p>
        </w:tc>
      </w:tr>
      <w:tr w:rsidR="00D757AF" w:rsidRPr="004F6102" w14:paraId="0F630FF5" w14:textId="77777777" w:rsidTr="00275085">
        <w:trPr>
          <w:trHeight w:hRule="exact" w:val="1798"/>
        </w:trPr>
        <w:tc>
          <w:tcPr>
            <w:tcW w:w="2403" w:type="dxa"/>
            <w:vMerge/>
            <w:tcBorders>
              <w:top w:val="single" w:sz="4" w:space="0" w:color="auto"/>
              <w:left w:val="single" w:sz="4" w:space="0" w:color="auto"/>
              <w:bottom w:val="single" w:sz="4" w:space="0" w:color="auto"/>
              <w:right w:val="single" w:sz="4" w:space="0" w:color="auto"/>
            </w:tcBorders>
            <w:shd w:val="clear" w:color="auto" w:fill="auto"/>
          </w:tcPr>
          <w:p w14:paraId="2B71A472" w14:textId="77777777" w:rsidR="00D757AF" w:rsidRPr="004F6102" w:rsidRDefault="00D757AF" w:rsidP="004F6102">
            <w:pPr>
              <w:widowControl w:val="0"/>
              <w:spacing w:before="120"/>
              <w:rPr>
                <w:rFonts w:ascii="Arial" w:hAnsi="Arial" w:cs="Arial"/>
                <w:snapToGrid w:val="0"/>
                <w:sz w:val="20"/>
              </w:rPr>
            </w:pPr>
          </w:p>
        </w:tc>
        <w:tc>
          <w:tcPr>
            <w:tcW w:w="6811" w:type="dxa"/>
            <w:gridSpan w:val="8"/>
            <w:tcBorders>
              <w:left w:val="single" w:sz="4" w:space="0" w:color="auto"/>
              <w:bottom w:val="single" w:sz="4" w:space="0" w:color="auto"/>
              <w:right w:val="single" w:sz="4" w:space="0" w:color="auto"/>
            </w:tcBorders>
            <w:shd w:val="clear" w:color="auto" w:fill="auto"/>
          </w:tcPr>
          <w:p w14:paraId="42E0FBC1" w14:textId="63B280C6" w:rsidR="00D757AF" w:rsidRP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84385899"/>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r w:rsidR="00D757AF" w:rsidRPr="004F6102">
              <w:rPr>
                <w:rFonts w:ascii="Arial" w:hAnsi="Arial" w:cs="Arial"/>
                <w:snapToGrid w:val="0"/>
                <w:sz w:val="20"/>
              </w:rPr>
              <w:t xml:space="preserve">extern </w:t>
            </w:r>
            <w:r w:rsidR="00645C45">
              <w:rPr>
                <w:rFonts w:ascii="Arial" w:hAnsi="Arial" w:cs="Arial"/>
                <w:snapToGrid w:val="0"/>
                <w:sz w:val="20"/>
              </w:rPr>
              <w:t>(</w:t>
            </w:r>
            <w:r w:rsidR="00D757AF" w:rsidRPr="006A26C1">
              <w:rPr>
                <w:rFonts w:ascii="Arial" w:hAnsi="Arial" w:cs="Arial"/>
                <w:snapToGrid w:val="0"/>
                <w:sz w:val="20"/>
              </w:rPr>
              <w:t>Empfängerkategorie</w:t>
            </w:r>
            <w:r w:rsidR="00645C45">
              <w:rPr>
                <w:rFonts w:ascii="Arial" w:hAnsi="Arial" w:cs="Arial"/>
                <w:snapToGrid w:val="0"/>
                <w:sz w:val="20"/>
              </w:rPr>
              <w:t>)</w:t>
            </w:r>
            <w:r w:rsidR="00733F6B">
              <w:rPr>
                <w:rStyle w:val="Funotenzeichen"/>
                <w:rFonts w:ascii="Arial" w:hAnsi="Arial" w:cs="Arial"/>
                <w:snapToGrid w:val="0"/>
                <w:sz w:val="20"/>
              </w:rPr>
              <w:footnoteReference w:id="11"/>
            </w:r>
            <w:r w:rsidR="00D757AF">
              <w:rPr>
                <w:rFonts w:ascii="Arial" w:hAnsi="Arial" w:cs="Arial"/>
                <w:snapToGrid w:val="0"/>
                <w:sz w:val="20"/>
              </w:rPr>
              <w:t xml:space="preserve">        </w:t>
            </w:r>
          </w:p>
          <w:p w14:paraId="67FDD1B6" w14:textId="171A271A" w:rsidR="00D757AF" w:rsidRPr="004F6102" w:rsidRDefault="00D757AF" w:rsidP="004F6102">
            <w:pPr>
              <w:widowControl w:val="0"/>
              <w:spacing w:before="60"/>
              <w:rPr>
                <w:rFonts w:ascii="Arial" w:hAnsi="Arial" w:cs="Arial"/>
                <w:snapToGrid w:val="0"/>
                <w:sz w:val="20"/>
              </w:rPr>
            </w:pPr>
          </w:p>
        </w:tc>
      </w:tr>
      <w:tr w:rsidR="00D757AF" w:rsidRPr="004F6102" w14:paraId="3F476705" w14:textId="77777777" w:rsidTr="00275085">
        <w:trPr>
          <w:trHeight w:hRule="exact" w:val="1345"/>
        </w:trPr>
        <w:tc>
          <w:tcPr>
            <w:tcW w:w="2403" w:type="dxa"/>
            <w:vMerge/>
            <w:tcBorders>
              <w:top w:val="single" w:sz="4" w:space="0" w:color="auto"/>
              <w:left w:val="single" w:sz="4" w:space="0" w:color="auto"/>
              <w:bottom w:val="single" w:sz="4" w:space="0" w:color="auto"/>
              <w:right w:val="single" w:sz="4" w:space="0" w:color="auto"/>
            </w:tcBorders>
            <w:shd w:val="clear" w:color="auto" w:fill="auto"/>
          </w:tcPr>
          <w:p w14:paraId="62DD11AD" w14:textId="77777777" w:rsidR="00D757AF" w:rsidRDefault="00D757AF" w:rsidP="004F6102">
            <w:pPr>
              <w:widowControl w:val="0"/>
              <w:spacing w:before="120"/>
              <w:rPr>
                <w:rFonts w:ascii="Arial" w:hAnsi="Arial" w:cs="Arial"/>
                <w:snapToGrid w:val="0"/>
                <w:sz w:val="20"/>
              </w:rPr>
            </w:pPr>
          </w:p>
        </w:tc>
        <w:tc>
          <w:tcPr>
            <w:tcW w:w="6811" w:type="dxa"/>
            <w:gridSpan w:val="8"/>
            <w:tcBorders>
              <w:left w:val="single" w:sz="4" w:space="0" w:color="auto"/>
              <w:bottom w:val="single" w:sz="4" w:space="0" w:color="auto"/>
              <w:right w:val="single" w:sz="4" w:space="0" w:color="auto"/>
            </w:tcBorders>
            <w:shd w:val="clear" w:color="auto" w:fill="auto"/>
          </w:tcPr>
          <w:p w14:paraId="1C19B02F" w14:textId="4FB9B5D2" w:rsidR="00D757AF" w:rsidRPr="00DB6D5F" w:rsidRDefault="00B81757" w:rsidP="00DB6D5F">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340157375"/>
                <w14:checkbox>
                  <w14:checked w14:val="0"/>
                  <w14:checkedState w14:val="2612" w14:font="MS Gothic"/>
                  <w14:uncheckedState w14:val="2610" w14:font="MS Gothic"/>
                </w14:checkbox>
              </w:sdtPr>
              <w:sdtEndPr/>
              <w:sdtContent>
                <w:r w:rsidR="00DB6D5F">
                  <w:rPr>
                    <w:rFonts w:ascii="MS Gothic" w:eastAsia="MS Gothic" w:hAnsi="MS Gothic" w:cs="Arial" w:hint="eastAsia"/>
                    <w:snapToGrid w:val="0"/>
                    <w:sz w:val="20"/>
                    <w:szCs w:val="20"/>
                  </w:rPr>
                  <w:t>☐</w:t>
                </w:r>
              </w:sdtContent>
            </w:sdt>
            <w:r w:rsidR="00DB6D5F">
              <w:rPr>
                <w:rFonts w:ascii="Arial" w:hAnsi="Arial" w:cs="Arial"/>
                <w:snapToGrid w:val="0"/>
                <w:sz w:val="20"/>
                <w:szCs w:val="20"/>
              </w:rPr>
              <w:t xml:space="preserve"> </w:t>
            </w:r>
            <w:r w:rsidR="007A1759">
              <w:rPr>
                <w:rFonts w:ascii="Arial" w:hAnsi="Arial" w:cs="Arial"/>
                <w:snapToGrid w:val="0"/>
                <w:sz w:val="20"/>
              </w:rPr>
              <w:t>Empfänger im</w:t>
            </w:r>
            <w:r w:rsidR="00D757AF">
              <w:rPr>
                <w:rFonts w:ascii="Arial" w:hAnsi="Arial" w:cs="Arial"/>
                <w:snapToGrid w:val="0"/>
                <w:sz w:val="20"/>
              </w:rPr>
              <w:t xml:space="preserve"> Drittland</w:t>
            </w:r>
            <w:r w:rsidR="00316F7A">
              <w:rPr>
                <w:rStyle w:val="Funotenzeichen"/>
                <w:rFonts w:ascii="Arial" w:hAnsi="Arial" w:cs="Arial"/>
                <w:snapToGrid w:val="0"/>
                <w:sz w:val="20"/>
              </w:rPr>
              <w:footnoteReference w:id="12"/>
            </w:r>
            <w:r w:rsidR="00D757AF">
              <w:rPr>
                <w:rFonts w:ascii="Arial" w:hAnsi="Arial" w:cs="Arial"/>
                <w:snapToGrid w:val="0"/>
                <w:sz w:val="20"/>
              </w:rPr>
              <w:t xml:space="preserve"> oder internationale Organisation</w:t>
            </w:r>
            <w:r w:rsidR="00316F7A">
              <w:rPr>
                <w:rStyle w:val="Funotenzeichen"/>
                <w:rFonts w:ascii="Arial" w:hAnsi="Arial" w:cs="Arial"/>
                <w:snapToGrid w:val="0"/>
                <w:sz w:val="20"/>
              </w:rPr>
              <w:footnoteReference w:id="13"/>
            </w:r>
            <w:r w:rsidR="00D757AF">
              <w:rPr>
                <w:rFonts w:ascii="Arial" w:hAnsi="Arial" w:cs="Arial"/>
                <w:snapToGrid w:val="0"/>
                <w:sz w:val="20"/>
              </w:rPr>
              <w:t xml:space="preserve"> (Kategorie)</w:t>
            </w:r>
          </w:p>
          <w:p w14:paraId="55FBFDE0" w14:textId="77777777" w:rsidR="00D757AF" w:rsidRPr="004F6102" w:rsidRDefault="00D757AF" w:rsidP="00275085">
            <w:pPr>
              <w:widowControl w:val="0"/>
              <w:spacing w:after="60"/>
              <w:rPr>
                <w:rFonts w:ascii="Arial" w:hAnsi="Arial" w:cs="Arial"/>
                <w:snapToGrid w:val="0"/>
                <w:sz w:val="20"/>
              </w:rPr>
            </w:pPr>
          </w:p>
        </w:tc>
      </w:tr>
      <w:tr w:rsidR="00D757AF" w:rsidRPr="004F6102" w14:paraId="260E1293" w14:textId="77777777" w:rsidTr="00B31180">
        <w:trPr>
          <w:trHeight w:hRule="exact" w:val="3422"/>
        </w:trPr>
        <w:tc>
          <w:tcPr>
            <w:tcW w:w="2403" w:type="dxa"/>
            <w:tcBorders>
              <w:top w:val="single" w:sz="4" w:space="0" w:color="auto"/>
              <w:left w:val="single" w:sz="4" w:space="0" w:color="auto"/>
              <w:bottom w:val="nil"/>
              <w:right w:val="single" w:sz="4" w:space="0" w:color="auto"/>
            </w:tcBorders>
            <w:shd w:val="clear" w:color="auto" w:fill="auto"/>
          </w:tcPr>
          <w:p w14:paraId="7D0123CC" w14:textId="0D63109C" w:rsidR="00D757AF" w:rsidRDefault="005A1889" w:rsidP="004F6102">
            <w:pPr>
              <w:widowControl w:val="0"/>
              <w:spacing w:before="120"/>
              <w:rPr>
                <w:rFonts w:ascii="Arial" w:hAnsi="Arial" w:cs="Arial"/>
                <w:snapToGrid w:val="0"/>
                <w:sz w:val="20"/>
              </w:rPr>
            </w:pPr>
            <w:r>
              <w:rPr>
                <w:rFonts w:ascii="Arial" w:hAnsi="Arial" w:cs="Arial"/>
                <w:snapToGrid w:val="0"/>
                <w:sz w:val="20"/>
              </w:rPr>
              <w:lastRenderedPageBreak/>
              <w:t>G</w:t>
            </w:r>
            <w:r w:rsidR="00D757AF">
              <w:rPr>
                <w:rFonts w:ascii="Arial" w:hAnsi="Arial" w:cs="Arial"/>
                <w:snapToGrid w:val="0"/>
                <w:sz w:val="20"/>
              </w:rPr>
              <w:t xml:space="preserve">gf. Übermittlungen von personenbezogenen </w:t>
            </w:r>
            <w:r w:rsidR="00D757AF" w:rsidRPr="004F6102">
              <w:rPr>
                <w:rFonts w:ascii="Arial" w:hAnsi="Arial" w:cs="Arial"/>
                <w:snapToGrid w:val="0"/>
                <w:sz w:val="20"/>
              </w:rPr>
              <w:t>Daten</w:t>
            </w:r>
            <w:r w:rsidR="00D757AF">
              <w:rPr>
                <w:rFonts w:ascii="Arial" w:hAnsi="Arial" w:cs="Arial"/>
                <w:snapToGrid w:val="0"/>
                <w:sz w:val="20"/>
              </w:rPr>
              <w:t xml:space="preserve"> an ein Drittland oder an eine inter-nationale Organisation</w:t>
            </w:r>
            <w:r w:rsidR="00D757AF">
              <w:rPr>
                <w:rFonts w:ascii="Arial" w:hAnsi="Arial" w:cs="Arial"/>
                <w:snapToGrid w:val="0"/>
                <w:sz w:val="20"/>
              </w:rPr>
              <w:br/>
              <w:t>(Art. 30 Abs. 1 S. 2 lit. e)</w:t>
            </w:r>
          </w:p>
          <w:p w14:paraId="2FC75108" w14:textId="77777777" w:rsidR="00D757AF" w:rsidRDefault="00D757AF" w:rsidP="004F6102">
            <w:pPr>
              <w:widowControl w:val="0"/>
              <w:spacing w:before="120"/>
              <w:rPr>
                <w:rFonts w:ascii="Arial" w:hAnsi="Arial" w:cs="Arial"/>
                <w:snapToGrid w:val="0"/>
                <w:sz w:val="20"/>
              </w:rPr>
            </w:pPr>
          </w:p>
          <w:p w14:paraId="22A77BE7" w14:textId="77777777" w:rsidR="00D757AF" w:rsidRDefault="00D757AF" w:rsidP="002F0BFC">
            <w:pPr>
              <w:widowControl w:val="0"/>
              <w:rPr>
                <w:rFonts w:ascii="Arial" w:hAnsi="Arial" w:cs="Arial"/>
                <w:snapToGrid w:val="0"/>
                <w:sz w:val="20"/>
              </w:rPr>
            </w:pPr>
          </w:p>
          <w:p w14:paraId="6667DF80" w14:textId="0C7C6691" w:rsidR="00D757AF" w:rsidRPr="004F6102" w:rsidRDefault="00D757AF" w:rsidP="004F6102">
            <w:pPr>
              <w:widowControl w:val="0"/>
              <w:spacing w:before="120"/>
              <w:rPr>
                <w:rFonts w:ascii="Arial" w:hAnsi="Arial" w:cs="Arial"/>
                <w:snapToGrid w:val="0"/>
                <w:sz w:val="20"/>
              </w:rPr>
            </w:pPr>
            <w:r>
              <w:rPr>
                <w:rFonts w:ascii="Arial" w:hAnsi="Arial" w:cs="Arial"/>
                <w:snapToGrid w:val="0"/>
                <w:sz w:val="20"/>
              </w:rPr>
              <w:t>Nennung der konkreten Datenempfänger</w:t>
            </w:r>
          </w:p>
        </w:tc>
        <w:tc>
          <w:tcPr>
            <w:tcW w:w="6811" w:type="dxa"/>
            <w:gridSpan w:val="8"/>
            <w:tcBorders>
              <w:top w:val="single" w:sz="4" w:space="0" w:color="auto"/>
              <w:left w:val="single" w:sz="4" w:space="0" w:color="auto"/>
              <w:bottom w:val="nil"/>
              <w:right w:val="single" w:sz="4" w:space="0" w:color="auto"/>
            </w:tcBorders>
            <w:shd w:val="clear" w:color="auto" w:fill="auto"/>
          </w:tcPr>
          <w:p w14:paraId="335366F9" w14:textId="666BEF6E" w:rsidR="00D757AF" w:rsidRPr="003A2C77" w:rsidRDefault="00B81757" w:rsidP="003A2C77">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19890266"/>
                <w14:checkbox>
                  <w14:checked w14:val="0"/>
                  <w14:checkedState w14:val="2612" w14:font="MS Gothic"/>
                  <w14:uncheckedState w14:val="2610" w14:font="MS Gothic"/>
                </w14:checkbox>
              </w:sdtPr>
              <w:sdtEndPr/>
              <w:sdtContent>
                <w:r w:rsidR="003A2C77">
                  <w:rPr>
                    <w:rFonts w:ascii="MS Gothic" w:eastAsia="MS Gothic" w:hAnsi="MS Gothic" w:cs="Arial" w:hint="eastAsia"/>
                    <w:snapToGrid w:val="0"/>
                    <w:sz w:val="20"/>
                    <w:szCs w:val="20"/>
                  </w:rPr>
                  <w:t>☐</w:t>
                </w:r>
              </w:sdtContent>
            </w:sdt>
            <w:r w:rsidR="003A2C77">
              <w:rPr>
                <w:rFonts w:ascii="Arial" w:hAnsi="Arial" w:cs="Arial"/>
                <w:snapToGrid w:val="0"/>
                <w:sz w:val="20"/>
                <w:szCs w:val="20"/>
              </w:rPr>
              <w:t xml:space="preserve"> </w:t>
            </w:r>
            <w:r w:rsidR="00D757AF" w:rsidRPr="002B1FCE">
              <w:rPr>
                <w:rFonts w:ascii="Arial" w:hAnsi="Arial" w:cs="Arial"/>
                <w:snapToGrid w:val="0"/>
                <w:sz w:val="20"/>
              </w:rPr>
              <w:t xml:space="preserve">Datenübermittlung findet nicht statt und ist auch nicht geplant </w:t>
            </w:r>
          </w:p>
          <w:p w14:paraId="1B77872B" w14:textId="77777777" w:rsidR="00D757AF" w:rsidRDefault="00D757AF" w:rsidP="004F6102">
            <w:pPr>
              <w:widowControl w:val="0"/>
              <w:spacing w:before="120"/>
              <w:rPr>
                <w:rFonts w:ascii="Arial" w:hAnsi="Arial" w:cs="Arial"/>
                <w:snapToGrid w:val="0"/>
                <w:sz w:val="20"/>
              </w:rPr>
            </w:pPr>
          </w:p>
          <w:p w14:paraId="76D1BC8B" w14:textId="23077BFE" w:rsidR="00D757AF" w:rsidRPr="005A1889" w:rsidRDefault="00B81757" w:rsidP="003A2C77">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65522653"/>
                <w14:checkbox>
                  <w14:checked w14:val="0"/>
                  <w14:checkedState w14:val="2612" w14:font="MS Gothic"/>
                  <w14:uncheckedState w14:val="2610" w14:font="MS Gothic"/>
                </w14:checkbox>
              </w:sdtPr>
              <w:sdtEndPr/>
              <w:sdtContent>
                <w:r w:rsidR="003A2C77" w:rsidRPr="005A1889">
                  <w:rPr>
                    <w:rFonts w:ascii="Segoe UI Symbol" w:eastAsia="MS Gothic" w:hAnsi="Segoe UI Symbol" w:cs="Segoe UI Symbol"/>
                    <w:snapToGrid w:val="0"/>
                    <w:sz w:val="20"/>
                    <w:szCs w:val="20"/>
                  </w:rPr>
                  <w:t>☐</w:t>
                </w:r>
              </w:sdtContent>
            </w:sdt>
            <w:r w:rsidR="003A2C77" w:rsidRPr="005A1889">
              <w:rPr>
                <w:rFonts w:ascii="Arial" w:hAnsi="Arial" w:cs="Arial"/>
                <w:snapToGrid w:val="0"/>
                <w:sz w:val="20"/>
                <w:szCs w:val="20"/>
              </w:rPr>
              <w:t xml:space="preserve"> </w:t>
            </w:r>
            <w:r w:rsidR="00D757AF" w:rsidRPr="005A1889">
              <w:rPr>
                <w:rFonts w:ascii="Arial" w:hAnsi="Arial" w:cs="Arial"/>
                <w:snapToGrid w:val="0"/>
                <w:sz w:val="20"/>
              </w:rPr>
              <w:t>Datenübermittlung findet wie folgt statt</w:t>
            </w:r>
            <w:r w:rsidR="00D757AF" w:rsidRPr="005A1889">
              <w:rPr>
                <w:rFonts w:ascii="Arial" w:hAnsi="Arial" w:cs="Arial"/>
                <w:sz w:val="20"/>
                <w:szCs w:val="20"/>
              </w:rPr>
              <w:t xml:space="preserve">: </w:t>
            </w:r>
          </w:p>
          <w:p w14:paraId="1A3E5FAB" w14:textId="77777777" w:rsidR="00D757AF" w:rsidRDefault="00D757AF" w:rsidP="004F6102">
            <w:pPr>
              <w:widowControl w:val="0"/>
              <w:spacing w:before="120"/>
              <w:rPr>
                <w:rFonts w:ascii="Arial" w:hAnsi="Arial" w:cs="Arial"/>
                <w:snapToGrid w:val="0"/>
                <w:sz w:val="4"/>
                <w:szCs w:val="4"/>
              </w:rPr>
            </w:pPr>
          </w:p>
          <w:p w14:paraId="01B04648" w14:textId="77777777" w:rsidR="00D757AF" w:rsidRDefault="00D757AF" w:rsidP="004F6102">
            <w:pPr>
              <w:widowControl w:val="0"/>
              <w:spacing w:before="120"/>
              <w:rPr>
                <w:rFonts w:ascii="Arial" w:hAnsi="Arial" w:cs="Arial"/>
                <w:snapToGrid w:val="0"/>
                <w:sz w:val="4"/>
                <w:szCs w:val="4"/>
              </w:rPr>
            </w:pPr>
          </w:p>
          <w:p w14:paraId="6284DD65" w14:textId="77777777" w:rsidR="00D757AF" w:rsidRDefault="00D757AF" w:rsidP="004F6102">
            <w:pPr>
              <w:widowControl w:val="0"/>
              <w:spacing w:before="120"/>
              <w:rPr>
                <w:rFonts w:ascii="Arial" w:hAnsi="Arial" w:cs="Arial"/>
                <w:snapToGrid w:val="0"/>
                <w:sz w:val="4"/>
                <w:szCs w:val="4"/>
              </w:rPr>
            </w:pPr>
          </w:p>
          <w:p w14:paraId="1E2E501A" w14:textId="77777777" w:rsidR="00D757AF" w:rsidRDefault="00D757AF" w:rsidP="004F6102">
            <w:pPr>
              <w:widowControl w:val="0"/>
              <w:spacing w:before="120"/>
              <w:rPr>
                <w:rFonts w:ascii="Arial" w:hAnsi="Arial" w:cs="Arial"/>
                <w:snapToGrid w:val="0"/>
                <w:sz w:val="4"/>
                <w:szCs w:val="4"/>
              </w:rPr>
            </w:pPr>
          </w:p>
          <w:p w14:paraId="71C3A8D8" w14:textId="77777777" w:rsidR="00D757AF" w:rsidRDefault="00D757AF" w:rsidP="004F6102">
            <w:pPr>
              <w:widowControl w:val="0"/>
              <w:spacing w:before="120"/>
              <w:rPr>
                <w:rFonts w:ascii="Arial" w:hAnsi="Arial" w:cs="Arial"/>
                <w:snapToGrid w:val="0"/>
                <w:sz w:val="4"/>
                <w:szCs w:val="4"/>
              </w:rPr>
            </w:pPr>
          </w:p>
          <w:p w14:paraId="7A315788" w14:textId="77777777" w:rsidR="00D757AF" w:rsidRDefault="00D757AF" w:rsidP="004F6102">
            <w:pPr>
              <w:widowControl w:val="0"/>
              <w:spacing w:before="120"/>
              <w:rPr>
                <w:rFonts w:ascii="Arial" w:hAnsi="Arial" w:cs="Arial"/>
                <w:snapToGrid w:val="0"/>
                <w:sz w:val="4"/>
                <w:szCs w:val="4"/>
              </w:rPr>
            </w:pPr>
          </w:p>
          <w:p w14:paraId="51F8005B" w14:textId="77777777" w:rsidR="00D757AF" w:rsidRDefault="00D757AF" w:rsidP="004F6102">
            <w:pPr>
              <w:widowControl w:val="0"/>
              <w:spacing w:before="120"/>
              <w:rPr>
                <w:rFonts w:ascii="Arial" w:hAnsi="Arial" w:cs="Arial"/>
                <w:snapToGrid w:val="0"/>
                <w:sz w:val="4"/>
                <w:szCs w:val="4"/>
              </w:rPr>
            </w:pPr>
          </w:p>
          <w:p w14:paraId="323277F4" w14:textId="77777777" w:rsidR="00D757AF" w:rsidRPr="00D1777E" w:rsidRDefault="00D757AF" w:rsidP="004F6102">
            <w:pPr>
              <w:widowControl w:val="0"/>
              <w:spacing w:before="120"/>
              <w:rPr>
                <w:rFonts w:ascii="Arial" w:hAnsi="Arial" w:cs="Arial"/>
                <w:snapToGrid w:val="0"/>
                <w:sz w:val="4"/>
                <w:szCs w:val="4"/>
              </w:rPr>
            </w:pPr>
          </w:p>
          <w:p w14:paraId="1E5DE301" w14:textId="6A045C94" w:rsidR="00D757AF" w:rsidRPr="003A2C77" w:rsidRDefault="00B81757" w:rsidP="003A2C77">
            <w:pPr>
              <w:widowControl w:val="0"/>
              <w:tabs>
                <w:tab w:val="left" w:pos="1317"/>
              </w:tabs>
              <w:spacing w:after="60"/>
              <w:rPr>
                <w:rFonts w:ascii="Arial" w:hAnsi="Arial" w:cs="Arial"/>
                <w:snapToGrid w:val="0"/>
                <w:sz w:val="20"/>
                <w:szCs w:val="20"/>
              </w:rPr>
            </w:pPr>
            <w:sdt>
              <w:sdtPr>
                <w:rPr>
                  <w:rFonts w:ascii="Arial" w:hAnsi="Arial" w:cs="Arial"/>
                  <w:snapToGrid w:val="0"/>
                  <w:sz w:val="20"/>
                  <w:szCs w:val="20"/>
                </w:rPr>
                <w:id w:val="1846289753"/>
                <w14:checkbox>
                  <w14:checked w14:val="0"/>
                  <w14:checkedState w14:val="2612" w14:font="MS Gothic"/>
                  <w14:uncheckedState w14:val="2610" w14:font="MS Gothic"/>
                </w14:checkbox>
              </w:sdtPr>
              <w:sdtEndPr/>
              <w:sdtContent>
                <w:r w:rsidR="003A2C77">
                  <w:rPr>
                    <w:rFonts w:ascii="MS Gothic" w:eastAsia="MS Gothic" w:hAnsi="MS Gothic" w:cs="Arial" w:hint="eastAsia"/>
                    <w:snapToGrid w:val="0"/>
                    <w:sz w:val="20"/>
                    <w:szCs w:val="20"/>
                  </w:rPr>
                  <w:t>☐</w:t>
                </w:r>
              </w:sdtContent>
            </w:sdt>
            <w:r w:rsidR="003A2C77">
              <w:rPr>
                <w:rFonts w:ascii="Arial" w:hAnsi="Arial" w:cs="Arial"/>
                <w:snapToGrid w:val="0"/>
                <w:sz w:val="20"/>
                <w:szCs w:val="20"/>
              </w:rPr>
              <w:t xml:space="preserve"> </w:t>
            </w:r>
            <w:r w:rsidR="00645C45">
              <w:rPr>
                <w:rFonts w:ascii="Arial" w:hAnsi="Arial" w:cs="Arial"/>
                <w:snapToGrid w:val="0"/>
                <w:sz w:val="20"/>
              </w:rPr>
              <w:t xml:space="preserve">Empfänger im </w:t>
            </w:r>
            <w:r w:rsidR="00D757AF">
              <w:rPr>
                <w:rFonts w:ascii="Arial" w:hAnsi="Arial" w:cs="Arial"/>
                <w:snapToGrid w:val="0"/>
                <w:sz w:val="20"/>
              </w:rPr>
              <w:t xml:space="preserve">Drittland oder </w:t>
            </w:r>
            <w:r w:rsidR="00D757AF" w:rsidRPr="004F6102">
              <w:rPr>
                <w:rFonts w:ascii="Arial" w:hAnsi="Arial" w:cs="Arial"/>
                <w:snapToGrid w:val="0"/>
                <w:sz w:val="20"/>
              </w:rPr>
              <w:t>internationale Organisation</w:t>
            </w:r>
            <w:r w:rsidR="00D757AF">
              <w:rPr>
                <w:rFonts w:ascii="Arial" w:hAnsi="Arial" w:cs="Arial"/>
                <w:snapToGrid w:val="0"/>
                <w:sz w:val="20"/>
              </w:rPr>
              <w:t xml:space="preserve"> (Name)</w:t>
            </w:r>
          </w:p>
          <w:p w14:paraId="6ECC1352" w14:textId="04A594A4" w:rsidR="00D757AF" w:rsidRPr="004F6102" w:rsidRDefault="00D757AF" w:rsidP="003A2C77">
            <w:pPr>
              <w:widowControl w:val="0"/>
              <w:spacing w:after="60"/>
              <w:rPr>
                <w:rFonts w:ascii="Arial" w:hAnsi="Arial"/>
                <w:noProof/>
                <w:sz w:val="20"/>
              </w:rPr>
            </w:pPr>
          </w:p>
        </w:tc>
      </w:tr>
      <w:tr w:rsidR="00D757AF" w:rsidRPr="004F6102" w14:paraId="57A57F70" w14:textId="77777777" w:rsidTr="00375A81">
        <w:trPr>
          <w:trHeight w:val="2042"/>
        </w:trPr>
        <w:tc>
          <w:tcPr>
            <w:tcW w:w="2403" w:type="dxa"/>
            <w:tcBorders>
              <w:top w:val="nil"/>
            </w:tcBorders>
            <w:shd w:val="clear" w:color="auto" w:fill="auto"/>
          </w:tcPr>
          <w:p w14:paraId="647C4E34" w14:textId="3DA59721" w:rsidR="005A1889" w:rsidRDefault="005A1889" w:rsidP="005A1889">
            <w:pPr>
              <w:spacing w:before="120"/>
              <w:rPr>
                <w:rFonts w:ascii="Arial" w:hAnsi="Arial" w:cs="NeueDemos"/>
                <w:sz w:val="20"/>
                <w:szCs w:val="20"/>
              </w:rPr>
            </w:pPr>
            <w:r>
              <w:rPr>
                <w:rFonts w:ascii="Arial" w:hAnsi="Arial" w:cs="Arial"/>
                <w:snapToGrid w:val="0"/>
                <w:sz w:val="20"/>
              </w:rPr>
              <w:t xml:space="preserve">Wie wird sichergestellt, dass das Schutzniveau der DSGVO </w:t>
            </w:r>
            <w:r w:rsidR="00B647CC">
              <w:rPr>
                <w:rFonts w:ascii="Arial" w:hAnsi="Arial" w:cs="Arial"/>
                <w:snapToGrid w:val="0"/>
                <w:sz w:val="20"/>
              </w:rPr>
              <w:t xml:space="preserve">im Drittland </w:t>
            </w:r>
            <w:r>
              <w:rPr>
                <w:rFonts w:ascii="Arial" w:hAnsi="Arial" w:cs="Arial"/>
                <w:snapToGrid w:val="0"/>
                <w:sz w:val="20"/>
              </w:rPr>
              <w:t>nicht untergraben wird?</w:t>
            </w:r>
          </w:p>
          <w:p w14:paraId="6A7EFF69" w14:textId="2100BD07" w:rsidR="00D757AF" w:rsidRPr="00C04042" w:rsidRDefault="00D757AF" w:rsidP="00D1777E">
            <w:pPr>
              <w:autoSpaceDE w:val="0"/>
              <w:autoSpaceDN w:val="0"/>
              <w:adjustRightInd w:val="0"/>
              <w:rPr>
                <w:rFonts w:ascii="Arial" w:hAnsi="Arial" w:cs="Arial"/>
                <w:snapToGrid w:val="0"/>
                <w:sz w:val="20"/>
              </w:rPr>
            </w:pPr>
          </w:p>
        </w:tc>
        <w:tc>
          <w:tcPr>
            <w:tcW w:w="6811" w:type="dxa"/>
            <w:gridSpan w:val="8"/>
            <w:tcBorders>
              <w:top w:val="nil"/>
              <w:bottom w:val="single" w:sz="4" w:space="0" w:color="auto"/>
            </w:tcBorders>
            <w:shd w:val="clear" w:color="auto" w:fill="auto"/>
          </w:tcPr>
          <w:p w14:paraId="6BF4E254" w14:textId="64F1E743" w:rsidR="005A1889" w:rsidRDefault="00B81757" w:rsidP="005A1889">
            <w:pPr>
              <w:widowControl w:val="0"/>
              <w:spacing w:before="120" w:after="60"/>
              <w:rPr>
                <w:rFonts w:ascii="Arial" w:hAnsi="Arial" w:cs="Arial"/>
                <w:snapToGrid w:val="0"/>
                <w:sz w:val="20"/>
              </w:rPr>
            </w:pPr>
            <w:sdt>
              <w:sdtPr>
                <w:rPr>
                  <w:rFonts w:ascii="Arial" w:hAnsi="Arial"/>
                  <w:noProof/>
                  <w:sz w:val="20"/>
                </w:rPr>
                <w:id w:val="951823158"/>
                <w14:checkbox>
                  <w14:checked w14:val="0"/>
                  <w14:checkedState w14:val="2612" w14:font="MS Gothic"/>
                  <w14:uncheckedState w14:val="2610" w14:font="MS Gothic"/>
                </w14:checkbox>
              </w:sdtPr>
              <w:sdtEndPr/>
              <w:sdtContent>
                <w:r w:rsidR="005A1889" w:rsidRPr="004E3523">
                  <w:rPr>
                    <w:rFonts w:ascii="MS Gothic" w:eastAsia="MS Gothic" w:hAnsi="MS Gothic" w:hint="eastAsia"/>
                    <w:noProof/>
                    <w:sz w:val="20"/>
                  </w:rPr>
                  <w:t>☐</w:t>
                </w:r>
              </w:sdtContent>
            </w:sdt>
            <w:r w:rsidR="005A1889" w:rsidRPr="004F6102">
              <w:rPr>
                <w:rFonts w:ascii="Arial" w:hAnsi="Arial" w:cs="Arial"/>
                <w:snapToGrid w:val="0"/>
                <w:sz w:val="20"/>
              </w:rPr>
              <w:t xml:space="preserve">  </w:t>
            </w:r>
            <w:r w:rsidR="005A1889">
              <w:rPr>
                <w:rFonts w:ascii="Arial" w:hAnsi="Arial" w:cs="Arial"/>
                <w:snapToGrid w:val="0"/>
                <w:sz w:val="20"/>
              </w:rPr>
              <w:t>Angemessenheitsbeschluss der Kommission</w:t>
            </w:r>
            <w:r w:rsidR="005A1889">
              <w:rPr>
                <w:rStyle w:val="Funotenzeichen"/>
                <w:rFonts w:ascii="Arial" w:hAnsi="Arial" w:cs="Arial"/>
                <w:snapToGrid w:val="0"/>
                <w:sz w:val="20"/>
              </w:rPr>
              <w:footnoteReference w:id="14"/>
            </w:r>
          </w:p>
          <w:p w14:paraId="2C9B95E5" w14:textId="3A41FCED" w:rsidR="005A1889" w:rsidRDefault="00B81757" w:rsidP="005A1889">
            <w:pPr>
              <w:widowControl w:val="0"/>
              <w:spacing w:before="120" w:after="60"/>
              <w:rPr>
                <w:rFonts w:ascii="Arial" w:hAnsi="Arial" w:cs="Arial"/>
                <w:snapToGrid w:val="0"/>
                <w:sz w:val="20"/>
              </w:rPr>
            </w:pPr>
            <w:sdt>
              <w:sdtPr>
                <w:rPr>
                  <w:rFonts w:ascii="Arial" w:hAnsi="Arial"/>
                  <w:noProof/>
                  <w:sz w:val="20"/>
                </w:rPr>
                <w:id w:val="-818965347"/>
                <w14:checkbox>
                  <w14:checked w14:val="0"/>
                  <w14:checkedState w14:val="2612" w14:font="MS Gothic"/>
                  <w14:uncheckedState w14:val="2610" w14:font="MS Gothic"/>
                </w14:checkbox>
              </w:sdtPr>
              <w:sdtEndPr/>
              <w:sdtContent>
                <w:r w:rsidR="005A1889" w:rsidRPr="004E3523">
                  <w:rPr>
                    <w:rFonts w:ascii="MS Gothic" w:eastAsia="MS Gothic" w:hAnsi="MS Gothic" w:hint="eastAsia"/>
                    <w:noProof/>
                    <w:sz w:val="20"/>
                  </w:rPr>
                  <w:t>☐</w:t>
                </w:r>
              </w:sdtContent>
            </w:sdt>
            <w:r w:rsidR="005A1889" w:rsidRPr="004F6102">
              <w:rPr>
                <w:rFonts w:ascii="Arial" w:hAnsi="Arial" w:cs="Arial"/>
                <w:snapToGrid w:val="0"/>
                <w:sz w:val="20"/>
              </w:rPr>
              <w:t xml:space="preserve">  </w:t>
            </w:r>
            <w:r w:rsidR="005A1889">
              <w:rPr>
                <w:rFonts w:ascii="Arial" w:hAnsi="Arial" w:cs="Arial"/>
                <w:snapToGrid w:val="0"/>
                <w:sz w:val="20"/>
              </w:rPr>
              <w:t>Geeignete Garantien nach Art. 46:</w:t>
            </w:r>
          </w:p>
          <w:p w14:paraId="67D242E3" w14:textId="520DB299" w:rsidR="005A1889" w:rsidRDefault="005A1889" w:rsidP="005A1889">
            <w:pPr>
              <w:widowControl w:val="0"/>
              <w:spacing w:before="120" w:after="60"/>
              <w:rPr>
                <w:rFonts w:ascii="Arial" w:hAnsi="Arial" w:cs="Arial"/>
                <w:snapToGrid w:val="0"/>
                <w:sz w:val="20"/>
              </w:rPr>
            </w:pPr>
            <w:r>
              <w:rPr>
                <w:rFonts w:ascii="Arial" w:hAnsi="Arial"/>
                <w:noProof/>
                <w:sz w:val="20"/>
              </w:rPr>
              <w:t xml:space="preserve">       </w:t>
            </w:r>
          </w:p>
          <w:p w14:paraId="085CF05C" w14:textId="5BFB1BA8" w:rsidR="005A1889" w:rsidRDefault="00B81757" w:rsidP="005A1889">
            <w:pPr>
              <w:widowControl w:val="0"/>
              <w:spacing w:before="120" w:after="60"/>
              <w:rPr>
                <w:rFonts w:ascii="Arial" w:hAnsi="Arial" w:cs="Arial"/>
                <w:snapToGrid w:val="0"/>
                <w:sz w:val="20"/>
              </w:rPr>
            </w:pPr>
            <w:sdt>
              <w:sdtPr>
                <w:rPr>
                  <w:rFonts w:ascii="Arial" w:hAnsi="Arial"/>
                  <w:noProof/>
                  <w:sz w:val="20"/>
                </w:rPr>
                <w:id w:val="-1130550953"/>
                <w14:checkbox>
                  <w14:checked w14:val="0"/>
                  <w14:checkedState w14:val="2612" w14:font="MS Gothic"/>
                  <w14:uncheckedState w14:val="2610" w14:font="MS Gothic"/>
                </w14:checkbox>
              </w:sdtPr>
              <w:sdtEndPr/>
              <w:sdtContent>
                <w:r w:rsidR="005A1889" w:rsidRPr="004E3523">
                  <w:rPr>
                    <w:rFonts w:ascii="MS Gothic" w:eastAsia="MS Gothic" w:hAnsi="MS Gothic" w:hint="eastAsia"/>
                    <w:noProof/>
                    <w:sz w:val="20"/>
                  </w:rPr>
                  <w:t>☐</w:t>
                </w:r>
              </w:sdtContent>
            </w:sdt>
            <w:r w:rsidR="005A1889" w:rsidRPr="004F6102">
              <w:rPr>
                <w:rFonts w:ascii="Arial" w:hAnsi="Arial" w:cs="Arial"/>
                <w:snapToGrid w:val="0"/>
                <w:sz w:val="20"/>
              </w:rPr>
              <w:t xml:space="preserve">  </w:t>
            </w:r>
            <w:r w:rsidR="005A1889">
              <w:rPr>
                <w:rFonts w:ascii="Arial" w:hAnsi="Arial" w:cs="Arial"/>
                <w:snapToGrid w:val="0"/>
                <w:sz w:val="20"/>
              </w:rPr>
              <w:t>Verbindliche interne Datenschutzvorschriften</w:t>
            </w:r>
            <w:r w:rsidR="00B647CC">
              <w:rPr>
                <w:rFonts w:ascii="Arial" w:hAnsi="Arial" w:cs="Arial"/>
                <w:snapToGrid w:val="0"/>
                <w:sz w:val="20"/>
              </w:rPr>
              <w:t xml:space="preserve"> des Empfängers (Art. 47)</w:t>
            </w:r>
          </w:p>
          <w:p w14:paraId="25195383" w14:textId="22DA9C66" w:rsidR="00D757AF" w:rsidRPr="004F6102" w:rsidRDefault="00B81757" w:rsidP="003A2C77">
            <w:pPr>
              <w:widowControl w:val="0"/>
              <w:spacing w:after="60"/>
              <w:rPr>
                <w:rFonts w:ascii="Arial" w:hAnsi="Arial" w:cs="Arial"/>
                <w:snapToGrid w:val="0"/>
                <w:sz w:val="20"/>
              </w:rPr>
            </w:pPr>
            <w:sdt>
              <w:sdtPr>
                <w:rPr>
                  <w:rFonts w:ascii="Arial" w:hAnsi="Arial"/>
                  <w:noProof/>
                  <w:sz w:val="20"/>
                </w:rPr>
                <w:id w:val="-1955865797"/>
                <w14:checkbox>
                  <w14:checked w14:val="0"/>
                  <w14:checkedState w14:val="2612" w14:font="MS Gothic"/>
                  <w14:uncheckedState w14:val="2610" w14:font="MS Gothic"/>
                </w14:checkbox>
              </w:sdtPr>
              <w:sdtEndPr/>
              <w:sdtContent>
                <w:r w:rsidR="005A1889" w:rsidRPr="004E3523">
                  <w:rPr>
                    <w:rFonts w:ascii="MS Gothic" w:eastAsia="MS Gothic" w:hAnsi="MS Gothic" w:hint="eastAsia"/>
                    <w:noProof/>
                    <w:sz w:val="20"/>
                  </w:rPr>
                  <w:t>☐</w:t>
                </w:r>
              </w:sdtContent>
            </w:sdt>
            <w:r w:rsidR="005A1889" w:rsidRPr="00F1083E">
              <w:rPr>
                <w:rFonts w:ascii="Arial" w:hAnsi="Arial" w:cs="Arial"/>
                <w:snapToGrid w:val="0"/>
                <w:sz w:val="20"/>
              </w:rPr>
              <w:t xml:space="preserve">  </w:t>
            </w:r>
            <w:r w:rsidR="005A1889">
              <w:rPr>
                <w:rFonts w:ascii="Arial" w:hAnsi="Arial" w:cs="Arial"/>
                <w:snapToGrid w:val="0"/>
                <w:sz w:val="20"/>
              </w:rPr>
              <w:t>Ausdrückliche Einwilligung</w:t>
            </w:r>
            <w:r w:rsidR="00B647CC">
              <w:rPr>
                <w:rFonts w:ascii="Arial" w:hAnsi="Arial" w:cs="Arial"/>
                <w:snapToGrid w:val="0"/>
                <w:sz w:val="20"/>
              </w:rPr>
              <w:t xml:space="preserve"> der betroffenen Personen</w:t>
            </w:r>
            <w:r w:rsidR="005A1889">
              <w:rPr>
                <w:rFonts w:ascii="Arial" w:hAnsi="Arial" w:cs="Arial"/>
                <w:snapToGrid w:val="0"/>
                <w:sz w:val="20"/>
              </w:rPr>
              <w:t xml:space="preserve"> im Einzelfall (Art.</w:t>
            </w:r>
            <w:r w:rsidR="00B647CC">
              <w:rPr>
                <w:rFonts w:ascii="Arial" w:hAnsi="Arial" w:cs="Arial"/>
                <w:snapToGrid w:val="0"/>
                <w:sz w:val="20"/>
              </w:rPr>
              <w:t> </w:t>
            </w:r>
            <w:r w:rsidR="005A1889">
              <w:rPr>
                <w:rFonts w:ascii="Arial" w:hAnsi="Arial" w:cs="Arial"/>
                <w:snapToGrid w:val="0"/>
                <w:sz w:val="20"/>
              </w:rPr>
              <w:t>49 Abs. 1 lit. a)</w:t>
            </w:r>
            <w:r w:rsidR="006537E9">
              <w:rPr>
                <w:rStyle w:val="Funotenzeichen"/>
                <w:rFonts w:ascii="Arial" w:hAnsi="Arial" w:cs="Arial"/>
                <w:snapToGrid w:val="0"/>
                <w:sz w:val="20"/>
              </w:rPr>
              <w:footnoteReference w:id="15"/>
            </w:r>
            <w:r w:rsidR="005A1889">
              <w:rPr>
                <w:rFonts w:ascii="Arial" w:hAnsi="Arial" w:cs="Arial"/>
                <w:snapToGrid w:val="0"/>
                <w:sz w:val="20"/>
              </w:rPr>
              <w:t xml:space="preserve">  </w:t>
            </w:r>
          </w:p>
        </w:tc>
      </w:tr>
      <w:tr w:rsidR="00D757AF" w:rsidRPr="004F6102" w14:paraId="68CC3D26" w14:textId="77777777" w:rsidTr="008D206A">
        <w:trPr>
          <w:trHeight w:val="1111"/>
        </w:trPr>
        <w:tc>
          <w:tcPr>
            <w:tcW w:w="2403" w:type="dxa"/>
            <w:shd w:val="clear" w:color="auto" w:fill="auto"/>
          </w:tcPr>
          <w:p w14:paraId="0346868D" w14:textId="77777777" w:rsidR="00D757AF" w:rsidRDefault="00D757AF" w:rsidP="00B647CC">
            <w:pPr>
              <w:spacing w:before="120"/>
              <w:rPr>
                <w:rFonts w:ascii="Arial" w:hAnsi="Arial" w:cs="Arial"/>
                <w:snapToGrid w:val="0"/>
                <w:sz w:val="20"/>
              </w:rPr>
            </w:pPr>
            <w:r w:rsidRPr="004F6102">
              <w:rPr>
                <w:rFonts w:ascii="Arial" w:hAnsi="Arial" w:cs="Arial"/>
                <w:snapToGrid w:val="0"/>
                <w:sz w:val="20"/>
              </w:rPr>
              <w:t xml:space="preserve">Fristen für die Löschung der </w:t>
            </w:r>
            <w:r>
              <w:rPr>
                <w:rFonts w:ascii="Arial" w:hAnsi="Arial" w:cs="Arial"/>
                <w:snapToGrid w:val="0"/>
                <w:sz w:val="20"/>
              </w:rPr>
              <w:t xml:space="preserve">verschiedenen </w:t>
            </w:r>
            <w:r w:rsidRPr="004F6102">
              <w:rPr>
                <w:rFonts w:ascii="Arial" w:hAnsi="Arial" w:cs="Arial"/>
                <w:snapToGrid w:val="0"/>
                <w:sz w:val="20"/>
              </w:rPr>
              <w:t>Daten</w:t>
            </w:r>
            <w:r>
              <w:rPr>
                <w:rFonts w:ascii="Arial" w:hAnsi="Arial" w:cs="Arial"/>
                <w:snapToGrid w:val="0"/>
                <w:sz w:val="20"/>
              </w:rPr>
              <w:t>kategorien</w:t>
            </w:r>
            <w:r w:rsidR="00B647CC">
              <w:rPr>
                <w:rStyle w:val="Funotenzeichen"/>
                <w:rFonts w:ascii="Arial" w:hAnsi="Arial" w:cs="Arial"/>
                <w:snapToGrid w:val="0"/>
                <w:sz w:val="20"/>
              </w:rPr>
              <w:footnoteReference w:id="16"/>
            </w:r>
          </w:p>
          <w:p w14:paraId="16E6B958" w14:textId="77777777" w:rsidR="00F05954" w:rsidRDefault="00F05954" w:rsidP="00B647CC">
            <w:pPr>
              <w:spacing w:before="120"/>
              <w:rPr>
                <w:rFonts w:ascii="Arial" w:hAnsi="Arial" w:cs="Arial"/>
                <w:snapToGrid w:val="0"/>
                <w:sz w:val="20"/>
              </w:rPr>
            </w:pPr>
          </w:p>
          <w:p w14:paraId="28128FA0" w14:textId="77777777" w:rsidR="00F05954" w:rsidRDefault="00F05954" w:rsidP="00B647CC">
            <w:pPr>
              <w:spacing w:before="120"/>
              <w:rPr>
                <w:rFonts w:ascii="Arial" w:hAnsi="Arial" w:cs="Arial"/>
                <w:snapToGrid w:val="0"/>
                <w:sz w:val="20"/>
              </w:rPr>
            </w:pPr>
          </w:p>
          <w:p w14:paraId="4788C03E" w14:textId="77777777" w:rsidR="00F05954" w:rsidRDefault="00F05954" w:rsidP="00B647CC">
            <w:pPr>
              <w:spacing w:before="120"/>
              <w:rPr>
                <w:rFonts w:ascii="Arial" w:hAnsi="Arial" w:cs="Arial"/>
                <w:snapToGrid w:val="0"/>
                <w:sz w:val="20"/>
              </w:rPr>
            </w:pPr>
          </w:p>
          <w:p w14:paraId="1C46CC55" w14:textId="6443E243" w:rsidR="00F05954" w:rsidRPr="004F6102" w:rsidRDefault="00F05954" w:rsidP="00B647CC">
            <w:pPr>
              <w:spacing w:before="120"/>
              <w:rPr>
                <w:rFonts w:ascii="Arial" w:hAnsi="Arial" w:cs="Arial"/>
                <w:snapToGrid w:val="0"/>
                <w:sz w:val="20"/>
              </w:rPr>
            </w:pPr>
          </w:p>
        </w:tc>
        <w:tc>
          <w:tcPr>
            <w:tcW w:w="6811" w:type="dxa"/>
            <w:gridSpan w:val="8"/>
            <w:tcBorders>
              <w:top w:val="single" w:sz="4" w:space="0" w:color="auto"/>
              <w:bottom w:val="single" w:sz="4" w:space="0" w:color="auto"/>
            </w:tcBorders>
            <w:shd w:val="clear" w:color="auto" w:fill="auto"/>
          </w:tcPr>
          <w:p w14:paraId="2BBF6681" w14:textId="2BCDC892" w:rsidR="00D757AF" w:rsidRPr="004F6102" w:rsidRDefault="00D757AF" w:rsidP="00BA4FBD">
            <w:pPr>
              <w:widowControl w:val="0"/>
              <w:tabs>
                <w:tab w:val="left" w:pos="466"/>
                <w:tab w:val="left" w:pos="1696"/>
              </w:tabs>
              <w:spacing w:before="120" w:after="60"/>
              <w:rPr>
                <w:rFonts w:ascii="Arial" w:hAnsi="Arial" w:cs="Arial"/>
                <w:snapToGrid w:val="0"/>
                <w:sz w:val="20"/>
              </w:rPr>
            </w:pPr>
          </w:p>
        </w:tc>
      </w:tr>
      <w:tr w:rsidR="00B90BB4" w:rsidRPr="008D206A" w14:paraId="22CA0836" w14:textId="77777777" w:rsidTr="00375A81">
        <w:trPr>
          <w:trHeight w:val="1111"/>
        </w:trPr>
        <w:tc>
          <w:tcPr>
            <w:tcW w:w="2403" w:type="dxa"/>
            <w:shd w:val="clear" w:color="auto" w:fill="auto"/>
          </w:tcPr>
          <w:p w14:paraId="42A24014" w14:textId="4F2654C0" w:rsidR="008D206A" w:rsidRPr="008D206A" w:rsidRDefault="008D206A" w:rsidP="004F6102">
            <w:pPr>
              <w:spacing w:before="120"/>
              <w:rPr>
                <w:rFonts w:ascii="Arial" w:hAnsi="Arial" w:cs="Arial"/>
                <w:snapToGrid w:val="0"/>
                <w:color w:val="00B0F0"/>
                <w:sz w:val="20"/>
              </w:rPr>
            </w:pPr>
            <w:r w:rsidRPr="004E3523">
              <w:rPr>
                <w:rFonts w:ascii="Arial" w:hAnsi="Arial" w:cs="Arial"/>
                <w:snapToGrid w:val="0"/>
                <w:sz w:val="20"/>
              </w:rPr>
              <w:t>Technische und organisatorische Maßnahmen (TOM) gemäß Art. 32 Abs. 1 DSGVO</w:t>
            </w:r>
          </w:p>
        </w:tc>
        <w:tc>
          <w:tcPr>
            <w:tcW w:w="6811" w:type="dxa"/>
            <w:gridSpan w:val="8"/>
            <w:tcBorders>
              <w:top w:val="single" w:sz="4" w:space="0" w:color="auto"/>
            </w:tcBorders>
            <w:shd w:val="clear" w:color="auto" w:fill="auto"/>
          </w:tcPr>
          <w:p w14:paraId="10C3806F" w14:textId="77777777" w:rsidR="008D206A" w:rsidRPr="004E3523" w:rsidRDefault="008D206A" w:rsidP="00BA4FBD">
            <w:pPr>
              <w:widowControl w:val="0"/>
              <w:tabs>
                <w:tab w:val="left" w:pos="466"/>
                <w:tab w:val="left" w:pos="1696"/>
              </w:tabs>
              <w:spacing w:before="120" w:after="60"/>
              <w:rPr>
                <w:rFonts w:ascii="Arial" w:hAnsi="Arial"/>
                <w:noProof/>
                <w:sz w:val="20"/>
              </w:rPr>
            </w:pPr>
            <w:r w:rsidRPr="004E3523">
              <w:rPr>
                <w:rFonts w:ascii="Arial" w:hAnsi="Arial"/>
                <w:noProof/>
                <w:sz w:val="20"/>
              </w:rPr>
              <w:t>Werden Systeme/Infrastruktur des Zentrums für Informationstechnologie und Medienmanagement (ZIM) genutzt?</w:t>
            </w:r>
          </w:p>
          <w:p w14:paraId="3722D893" w14:textId="77777777" w:rsidR="008D206A" w:rsidRPr="004E3523" w:rsidRDefault="008D206A" w:rsidP="00BA4FBD">
            <w:pPr>
              <w:widowControl w:val="0"/>
              <w:tabs>
                <w:tab w:val="left" w:pos="466"/>
                <w:tab w:val="left" w:pos="1696"/>
              </w:tabs>
              <w:spacing w:before="120" w:after="60"/>
              <w:rPr>
                <w:rFonts w:ascii="Arial" w:hAnsi="Arial"/>
                <w:noProof/>
                <w:sz w:val="20"/>
              </w:rPr>
            </w:pPr>
          </w:p>
          <w:p w14:paraId="4EDB465C" w14:textId="6466E9AA" w:rsidR="008D206A" w:rsidRPr="004E3523" w:rsidRDefault="008D206A" w:rsidP="00BA4FBD">
            <w:pPr>
              <w:widowControl w:val="0"/>
              <w:tabs>
                <w:tab w:val="left" w:pos="466"/>
                <w:tab w:val="left" w:pos="1696"/>
              </w:tabs>
              <w:spacing w:before="120" w:after="60"/>
              <w:rPr>
                <w:rFonts w:ascii="Arial" w:hAnsi="Arial"/>
                <w:noProof/>
                <w:sz w:val="20"/>
              </w:rPr>
            </w:pPr>
            <w:r w:rsidRPr="004E3523">
              <w:rPr>
                <w:rFonts w:ascii="Arial" w:hAnsi="Arial"/>
                <w:noProof/>
                <w:sz w:val="20"/>
              </w:rPr>
              <w:t>a) J</w:t>
            </w:r>
            <w:r w:rsidR="00F05954">
              <w:rPr>
                <w:rFonts w:ascii="Arial" w:hAnsi="Arial"/>
                <w:noProof/>
                <w:sz w:val="20"/>
              </w:rPr>
              <w:t>a</w:t>
            </w:r>
            <w:r w:rsidRPr="004E3523">
              <w:rPr>
                <w:rFonts w:ascii="Arial" w:hAnsi="Arial"/>
                <w:noProof/>
                <w:sz w:val="20"/>
              </w:rPr>
              <w:t>, und zwar (bitte nennen Sie das / die für das Verfahren genutzte/n System/e</w:t>
            </w:r>
            <w:r w:rsidR="005E71E6">
              <w:rPr>
                <w:rStyle w:val="Funotenzeichen"/>
                <w:rFonts w:ascii="Arial" w:hAnsi="Arial"/>
                <w:noProof/>
                <w:sz w:val="20"/>
              </w:rPr>
              <w:footnoteReference w:id="17"/>
            </w:r>
          </w:p>
          <w:p w14:paraId="6EE2281B" w14:textId="77777777" w:rsidR="008D206A" w:rsidRPr="004E3523" w:rsidRDefault="008D206A" w:rsidP="00BA4FBD">
            <w:pPr>
              <w:widowControl w:val="0"/>
              <w:tabs>
                <w:tab w:val="left" w:pos="466"/>
                <w:tab w:val="left" w:pos="1696"/>
              </w:tabs>
              <w:spacing w:before="120" w:after="60"/>
              <w:rPr>
                <w:rFonts w:ascii="Arial" w:hAnsi="Arial"/>
                <w:noProof/>
                <w:sz w:val="20"/>
              </w:rPr>
            </w:pPr>
          </w:p>
          <w:p w14:paraId="752976B6" w14:textId="77777777" w:rsidR="008D206A" w:rsidRPr="004E3523" w:rsidRDefault="008D206A" w:rsidP="00BA4FBD">
            <w:pPr>
              <w:widowControl w:val="0"/>
              <w:tabs>
                <w:tab w:val="left" w:pos="466"/>
                <w:tab w:val="left" w:pos="1696"/>
              </w:tabs>
              <w:spacing w:before="120" w:after="60"/>
              <w:rPr>
                <w:rFonts w:ascii="Arial" w:hAnsi="Arial"/>
                <w:noProof/>
                <w:sz w:val="20"/>
              </w:rPr>
            </w:pPr>
            <w:r w:rsidRPr="004E3523">
              <w:rPr>
                <w:rFonts w:ascii="Arial" w:hAnsi="Arial"/>
                <w:noProof/>
                <w:sz w:val="20"/>
              </w:rPr>
              <w:t>b) Werden dazu noch weitere Systeme genutzt, die nicht vom ZIM administriert werden?</w:t>
            </w:r>
          </w:p>
          <w:p w14:paraId="5D0F6048" w14:textId="77777777" w:rsidR="008D206A" w:rsidRPr="004E3523" w:rsidRDefault="00B81757" w:rsidP="00BA4FBD">
            <w:pPr>
              <w:widowControl w:val="0"/>
              <w:tabs>
                <w:tab w:val="left" w:pos="466"/>
                <w:tab w:val="left" w:pos="1696"/>
              </w:tabs>
              <w:spacing w:before="120" w:after="60"/>
              <w:rPr>
                <w:rFonts w:ascii="Arial" w:hAnsi="Arial"/>
                <w:noProof/>
                <w:sz w:val="20"/>
              </w:rPr>
            </w:pPr>
            <w:sdt>
              <w:sdtPr>
                <w:rPr>
                  <w:rFonts w:ascii="Arial" w:hAnsi="Arial"/>
                  <w:noProof/>
                  <w:sz w:val="20"/>
                </w:rPr>
                <w:id w:val="882987876"/>
                <w14:checkbox>
                  <w14:checked w14:val="0"/>
                  <w14:checkedState w14:val="2612" w14:font="MS Gothic"/>
                  <w14:uncheckedState w14:val="2610" w14:font="MS Gothic"/>
                </w14:checkbox>
              </w:sdtPr>
              <w:sdtEndPr/>
              <w:sdtContent>
                <w:r w:rsidR="008D206A" w:rsidRPr="004E3523">
                  <w:rPr>
                    <w:rFonts w:ascii="MS Gothic" w:eastAsia="MS Gothic" w:hAnsi="MS Gothic" w:hint="eastAsia"/>
                    <w:noProof/>
                    <w:sz w:val="20"/>
                  </w:rPr>
                  <w:t>☐</w:t>
                </w:r>
              </w:sdtContent>
            </w:sdt>
            <w:r w:rsidR="008D206A" w:rsidRPr="004E3523">
              <w:rPr>
                <w:rFonts w:ascii="Arial" w:hAnsi="Arial"/>
                <w:noProof/>
                <w:sz w:val="20"/>
              </w:rPr>
              <w:t xml:space="preserve"> Nein</w:t>
            </w:r>
          </w:p>
          <w:p w14:paraId="124DB61A" w14:textId="77777777" w:rsidR="008D206A" w:rsidRPr="004E3523" w:rsidRDefault="00B81757" w:rsidP="00BA4FBD">
            <w:pPr>
              <w:widowControl w:val="0"/>
              <w:tabs>
                <w:tab w:val="left" w:pos="466"/>
                <w:tab w:val="left" w:pos="1696"/>
              </w:tabs>
              <w:spacing w:before="120" w:after="60"/>
              <w:rPr>
                <w:rFonts w:ascii="Arial" w:hAnsi="Arial"/>
                <w:noProof/>
                <w:sz w:val="20"/>
              </w:rPr>
            </w:pPr>
            <w:sdt>
              <w:sdtPr>
                <w:rPr>
                  <w:rFonts w:ascii="Arial" w:hAnsi="Arial"/>
                  <w:noProof/>
                  <w:sz w:val="20"/>
                </w:rPr>
                <w:id w:val="1502772023"/>
                <w14:checkbox>
                  <w14:checked w14:val="0"/>
                  <w14:checkedState w14:val="2612" w14:font="MS Gothic"/>
                  <w14:uncheckedState w14:val="2610" w14:font="MS Gothic"/>
                </w14:checkbox>
              </w:sdtPr>
              <w:sdtEndPr/>
              <w:sdtContent>
                <w:r w:rsidR="008D206A" w:rsidRPr="004E3523">
                  <w:rPr>
                    <w:rFonts w:ascii="MS Gothic" w:eastAsia="MS Gothic" w:hAnsi="MS Gothic" w:hint="eastAsia"/>
                    <w:noProof/>
                    <w:sz w:val="20"/>
                  </w:rPr>
                  <w:t>☐</w:t>
                </w:r>
              </w:sdtContent>
            </w:sdt>
            <w:r w:rsidR="008D206A" w:rsidRPr="004E3523">
              <w:rPr>
                <w:rFonts w:ascii="Arial" w:hAnsi="Arial"/>
                <w:noProof/>
                <w:sz w:val="20"/>
              </w:rPr>
              <w:t xml:space="preserve"> Ja, es werden noch weitere Systeme genutzt (weiter unter c)</w:t>
            </w:r>
          </w:p>
          <w:p w14:paraId="72B88468" w14:textId="77777777" w:rsidR="008D206A" w:rsidRPr="004E3523" w:rsidRDefault="008D206A" w:rsidP="00BA4FBD">
            <w:pPr>
              <w:widowControl w:val="0"/>
              <w:tabs>
                <w:tab w:val="left" w:pos="466"/>
                <w:tab w:val="left" w:pos="1696"/>
              </w:tabs>
              <w:spacing w:before="120" w:after="60"/>
              <w:rPr>
                <w:rFonts w:ascii="Arial" w:hAnsi="Arial"/>
                <w:noProof/>
                <w:sz w:val="20"/>
              </w:rPr>
            </w:pPr>
            <w:r w:rsidRPr="004E3523">
              <w:rPr>
                <w:rFonts w:ascii="Arial" w:hAnsi="Arial"/>
                <w:noProof/>
                <w:sz w:val="20"/>
              </w:rPr>
              <w:t>c) Soweit Systeme genutzt werden, die nicht vom ZIM administriert werden: Welche Art von Systemen wird genutzt?</w:t>
            </w:r>
          </w:p>
          <w:p w14:paraId="7AA77E7C" w14:textId="77777777" w:rsidR="008D206A" w:rsidRPr="004E3523" w:rsidRDefault="008D206A" w:rsidP="00BA4FBD">
            <w:pPr>
              <w:widowControl w:val="0"/>
              <w:tabs>
                <w:tab w:val="left" w:pos="466"/>
                <w:tab w:val="left" w:pos="1696"/>
              </w:tabs>
              <w:spacing w:before="120" w:after="60"/>
              <w:rPr>
                <w:rFonts w:ascii="Arial" w:hAnsi="Arial"/>
                <w:noProof/>
                <w:sz w:val="20"/>
              </w:rPr>
            </w:pPr>
          </w:p>
          <w:p w14:paraId="06AC4958" w14:textId="77777777" w:rsidR="008D206A" w:rsidRPr="004E3523" w:rsidRDefault="008D206A" w:rsidP="00BA4FBD">
            <w:pPr>
              <w:widowControl w:val="0"/>
              <w:tabs>
                <w:tab w:val="left" w:pos="466"/>
                <w:tab w:val="left" w:pos="1696"/>
              </w:tabs>
              <w:spacing w:before="120" w:after="60"/>
              <w:rPr>
                <w:rFonts w:ascii="Arial" w:hAnsi="Arial"/>
                <w:noProof/>
                <w:sz w:val="20"/>
              </w:rPr>
            </w:pPr>
            <w:r w:rsidRPr="004E3523">
              <w:rPr>
                <w:rFonts w:ascii="Arial" w:hAnsi="Arial"/>
                <w:noProof/>
                <w:sz w:val="20"/>
              </w:rPr>
              <w:lastRenderedPageBreak/>
              <w:t>Bitte beschreiben Sie die Sicherheitsmaßnahmen für die nachfolgenden Anforderungen an die Systeme.</w:t>
            </w:r>
          </w:p>
          <w:p w14:paraId="47F39DFE" w14:textId="0F537357" w:rsidR="008D206A" w:rsidRPr="004E3523" w:rsidRDefault="00B81757" w:rsidP="00BA4FBD">
            <w:pPr>
              <w:widowControl w:val="0"/>
              <w:tabs>
                <w:tab w:val="left" w:pos="466"/>
                <w:tab w:val="left" w:pos="1696"/>
              </w:tabs>
              <w:spacing w:before="120" w:after="60"/>
              <w:rPr>
                <w:rFonts w:ascii="Arial" w:hAnsi="Arial"/>
                <w:noProof/>
                <w:sz w:val="20"/>
              </w:rPr>
            </w:pPr>
            <w:sdt>
              <w:sdtPr>
                <w:rPr>
                  <w:rFonts w:ascii="Arial" w:hAnsi="Arial"/>
                  <w:noProof/>
                  <w:sz w:val="20"/>
                </w:rPr>
                <w:id w:val="278841778"/>
                <w14:checkbox>
                  <w14:checked w14:val="0"/>
                  <w14:checkedState w14:val="2612" w14:font="MS Gothic"/>
                  <w14:uncheckedState w14:val="2610" w14:font="MS Gothic"/>
                </w14:checkbox>
              </w:sdtPr>
              <w:sdtEndPr/>
              <w:sdtContent>
                <w:r w:rsidR="00B90BB4" w:rsidRPr="004E3523">
                  <w:rPr>
                    <w:rFonts w:ascii="MS Gothic" w:eastAsia="MS Gothic" w:hAnsi="MS Gothic" w:hint="eastAsia"/>
                    <w:noProof/>
                    <w:sz w:val="20"/>
                  </w:rPr>
                  <w:t>☐</w:t>
                </w:r>
              </w:sdtContent>
            </w:sdt>
            <w:r w:rsidR="00B90BB4" w:rsidRPr="004E3523">
              <w:rPr>
                <w:rFonts w:ascii="Arial" w:hAnsi="Arial"/>
                <w:noProof/>
                <w:sz w:val="20"/>
              </w:rPr>
              <w:t xml:space="preserve"> </w:t>
            </w:r>
            <w:r w:rsidR="008D206A" w:rsidRPr="004E3523">
              <w:rPr>
                <w:rFonts w:ascii="Arial" w:hAnsi="Arial"/>
                <w:noProof/>
                <w:sz w:val="20"/>
              </w:rPr>
              <w:t>Sicherheitskonzept ist als Anhang beigefügt</w:t>
            </w:r>
          </w:p>
          <w:p w14:paraId="65810C84" w14:textId="64961675" w:rsidR="008D206A" w:rsidRPr="008D206A" w:rsidRDefault="00B81757" w:rsidP="00BA4FBD">
            <w:pPr>
              <w:widowControl w:val="0"/>
              <w:tabs>
                <w:tab w:val="left" w:pos="466"/>
                <w:tab w:val="left" w:pos="1696"/>
              </w:tabs>
              <w:spacing w:before="120" w:after="60"/>
              <w:rPr>
                <w:rFonts w:ascii="Arial" w:hAnsi="Arial"/>
                <w:noProof/>
                <w:color w:val="00B0F0"/>
                <w:sz w:val="20"/>
              </w:rPr>
            </w:pPr>
            <w:sdt>
              <w:sdtPr>
                <w:rPr>
                  <w:rFonts w:ascii="Arial" w:hAnsi="Arial"/>
                  <w:noProof/>
                  <w:sz w:val="20"/>
                </w:rPr>
                <w:id w:val="1426544046"/>
                <w14:checkbox>
                  <w14:checked w14:val="0"/>
                  <w14:checkedState w14:val="2612" w14:font="MS Gothic"/>
                  <w14:uncheckedState w14:val="2610" w14:font="MS Gothic"/>
                </w14:checkbox>
              </w:sdtPr>
              <w:sdtEndPr/>
              <w:sdtContent>
                <w:r w:rsidR="00B90BB4" w:rsidRPr="004E3523">
                  <w:rPr>
                    <w:rFonts w:ascii="MS Gothic" w:eastAsia="MS Gothic" w:hAnsi="MS Gothic" w:hint="eastAsia"/>
                    <w:noProof/>
                    <w:sz w:val="20"/>
                  </w:rPr>
                  <w:t>☐</w:t>
                </w:r>
              </w:sdtContent>
            </w:sdt>
            <w:r w:rsidR="00B90BB4" w:rsidRPr="004E3523">
              <w:rPr>
                <w:rFonts w:ascii="Arial" w:hAnsi="Arial"/>
                <w:noProof/>
                <w:sz w:val="20"/>
              </w:rPr>
              <w:t xml:space="preserve"> </w:t>
            </w:r>
            <w:r w:rsidR="008D206A" w:rsidRPr="004E3523">
              <w:rPr>
                <w:rFonts w:ascii="Arial" w:hAnsi="Arial"/>
                <w:noProof/>
                <w:sz w:val="20"/>
              </w:rPr>
              <w:t>Alternativ: Beschreibung der Sicherheitsmaßnahmen</w:t>
            </w:r>
            <w:r w:rsidR="003A2C77">
              <w:rPr>
                <w:rFonts w:ascii="Arial" w:hAnsi="Arial"/>
                <w:noProof/>
                <w:sz w:val="20"/>
              </w:rPr>
              <w:t xml:space="preserve"> mithilfe der nachfolgenden Dokumentation über die getroffenen technischen und organisatorischen Maßnahmen</w:t>
            </w:r>
          </w:p>
        </w:tc>
      </w:tr>
    </w:tbl>
    <w:p w14:paraId="727B384E" w14:textId="77777777" w:rsidR="00F05954" w:rsidRDefault="00F05954" w:rsidP="003A2C77">
      <w:pPr>
        <w:pStyle w:val="berschrift1"/>
        <w:rPr>
          <w:snapToGrid w:val="0"/>
        </w:rPr>
      </w:pPr>
    </w:p>
    <w:p w14:paraId="40AC63BE" w14:textId="77777777" w:rsidR="00F05954" w:rsidRDefault="00F05954">
      <w:pPr>
        <w:rPr>
          <w:rFonts w:asciiTheme="majorHAnsi" w:eastAsiaTheme="majorEastAsia" w:hAnsiTheme="majorHAnsi" w:cstheme="majorBidi"/>
          <w:b/>
          <w:bCs/>
          <w:snapToGrid w:val="0"/>
          <w:color w:val="2E74B5" w:themeColor="accent1" w:themeShade="BF"/>
          <w:sz w:val="28"/>
          <w:szCs w:val="28"/>
        </w:rPr>
      </w:pPr>
      <w:r>
        <w:rPr>
          <w:snapToGrid w:val="0"/>
        </w:rPr>
        <w:br w:type="page"/>
      </w:r>
    </w:p>
    <w:p w14:paraId="469DE91D" w14:textId="7C2C0AEF" w:rsidR="003A2C77" w:rsidRDefault="003A2C77" w:rsidP="003A2C77">
      <w:pPr>
        <w:pStyle w:val="berschrift1"/>
      </w:pPr>
      <w:r w:rsidRPr="0066671A">
        <w:rPr>
          <w:snapToGrid w:val="0"/>
        </w:rPr>
        <w:lastRenderedPageBreak/>
        <w:t>Technische und organisatorische Maßnahmen (TOM) gemäß Art</w:t>
      </w:r>
      <w:r>
        <w:rPr>
          <w:snapToGrid w:val="0"/>
        </w:rPr>
        <w:t>.</w:t>
      </w:r>
      <w:r w:rsidRPr="0066671A">
        <w:rPr>
          <w:snapToGrid w:val="0"/>
        </w:rPr>
        <w:t xml:space="preserve"> 32 Abs.1 DSGVO</w:t>
      </w:r>
    </w:p>
    <w:p w14:paraId="75971576" w14:textId="6CE87E3D" w:rsidR="0050566E" w:rsidRDefault="0050566E">
      <w:pPr>
        <w:rPr>
          <w:rFonts w:ascii="Arial" w:hAnsi="Arial" w:cs="Arial"/>
          <w:snapToGrid w:val="0"/>
          <w:sz w:val="20"/>
        </w:rPr>
      </w:pPr>
    </w:p>
    <w:p w14:paraId="589E9DAA" w14:textId="7186C8B9" w:rsidR="00E16CB1" w:rsidRDefault="004A370B">
      <w:pPr>
        <w:jc w:val="center"/>
      </w:pPr>
      <w:r>
        <w:t xml:space="preserve">für </w:t>
      </w:r>
    </w:p>
    <w:p w14:paraId="43DD9653" w14:textId="1EA6F52A" w:rsidR="004A370B" w:rsidRDefault="004A370B" w:rsidP="004A370B">
      <w:pPr>
        <w:jc w:val="center"/>
      </w:pPr>
      <w:r>
        <w:t>[</w:t>
      </w:r>
      <w:r w:rsidRPr="00E16CB1">
        <w:rPr>
          <w:color w:val="C00000"/>
        </w:rPr>
        <w:t>Name des Dienstes</w:t>
      </w:r>
      <w:r>
        <w:t>]</w:t>
      </w:r>
      <w:r w:rsidR="00D9459C">
        <w:rPr>
          <w:rStyle w:val="Funotenzeichen"/>
        </w:rPr>
        <w:footnoteReference w:id="18"/>
      </w:r>
    </w:p>
    <w:p w14:paraId="40FDC7D3" w14:textId="77777777" w:rsidR="008B47F4" w:rsidRDefault="008B47F4" w:rsidP="008B47F4"/>
    <w:p w14:paraId="73BDD2D8" w14:textId="28B8D8BC" w:rsidR="00DA24B7" w:rsidRDefault="00133250" w:rsidP="00E932A0">
      <w:pPr>
        <w:pStyle w:val="berschrift2"/>
        <w:rPr>
          <w:snapToGrid w:val="0"/>
        </w:rPr>
      </w:pPr>
      <w:r>
        <w:rPr>
          <w:snapToGrid w:val="0"/>
        </w:rPr>
        <w:t xml:space="preserve">1. </w:t>
      </w:r>
      <w:r w:rsidR="00DA24B7" w:rsidRPr="00B04E06">
        <w:rPr>
          <w:snapToGrid w:val="0"/>
        </w:rPr>
        <w:t xml:space="preserve">Vertraulichkeit gem. Art. 32 Abs. 1 lit. </w:t>
      </w:r>
      <w:r w:rsidR="00460370">
        <w:rPr>
          <w:snapToGrid w:val="0"/>
        </w:rPr>
        <w:t xml:space="preserve">b </w:t>
      </w:r>
      <w:r w:rsidR="00DA24B7" w:rsidRPr="00B04E06">
        <w:rPr>
          <w:snapToGrid w:val="0"/>
        </w:rPr>
        <w:t>DSGVO</w:t>
      </w:r>
    </w:p>
    <w:p w14:paraId="4739ED0A" w14:textId="77777777" w:rsidR="00D33AFA" w:rsidRPr="00B04E06" w:rsidRDefault="00D33AFA" w:rsidP="00DA24B7">
      <w:pPr>
        <w:widowControl w:val="0"/>
        <w:spacing w:before="120"/>
        <w:rPr>
          <w:rFonts w:ascii="Arial" w:hAnsi="Arial" w:cs="Arial"/>
          <w:b/>
          <w:snapToGrid w:val="0"/>
        </w:rPr>
      </w:pPr>
    </w:p>
    <w:p w14:paraId="55587251" w14:textId="27D2F0D5" w:rsidR="00B04E06" w:rsidRDefault="00DA24B7" w:rsidP="00425998">
      <w:pPr>
        <w:pStyle w:val="berschrift3"/>
        <w:spacing w:after="120"/>
      </w:pPr>
      <w:r w:rsidRPr="00B04E06">
        <w:t>1</w:t>
      </w:r>
      <w:r w:rsidR="00B04E06">
        <w:t>.1</w:t>
      </w:r>
      <w:r w:rsidRPr="00B04E06">
        <w:t>.</w:t>
      </w:r>
      <w:r w:rsidRPr="00BB3F82">
        <w:rPr>
          <w:sz w:val="18"/>
        </w:rPr>
        <w:t xml:space="preserve"> </w:t>
      </w:r>
      <w:r w:rsidRPr="00DA24B7">
        <w:t>Zutrittskontrolle</w:t>
      </w:r>
      <w:r w:rsidR="00460370">
        <w:rPr>
          <w:rStyle w:val="Funotenzeichen"/>
        </w:rPr>
        <w:footnoteReference w:id="19"/>
      </w:r>
    </w:p>
    <w:tbl>
      <w:tblPr>
        <w:tblStyle w:val="Tabellenraster"/>
        <w:tblW w:w="0" w:type="auto"/>
        <w:tblLayout w:type="fixed"/>
        <w:tblLook w:val="04A0" w:firstRow="1" w:lastRow="0" w:firstColumn="1" w:lastColumn="0" w:noHBand="0" w:noVBand="1"/>
      </w:tblPr>
      <w:tblGrid>
        <w:gridCol w:w="4077"/>
        <w:gridCol w:w="4944"/>
      </w:tblGrid>
      <w:tr w:rsidR="00DA24B7" w:rsidRPr="00005213" w14:paraId="1F551A6F" w14:textId="77777777" w:rsidTr="00AB67AD">
        <w:tc>
          <w:tcPr>
            <w:tcW w:w="4077" w:type="dxa"/>
          </w:tcPr>
          <w:p w14:paraId="43654A80" w14:textId="77777777" w:rsidR="00DA24B7" w:rsidRPr="00005213" w:rsidRDefault="00DA24B7"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4944" w:type="dxa"/>
          </w:tcPr>
          <w:p w14:paraId="1FE7EBFD" w14:textId="77777777" w:rsidR="00DA24B7" w:rsidRPr="00005213" w:rsidRDefault="00DA24B7"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DA24B7" w:rsidRPr="00005213" w14:paraId="2C2622D8" w14:textId="77777777" w:rsidTr="00AB67AD">
        <w:tc>
          <w:tcPr>
            <w:tcW w:w="4077" w:type="dxa"/>
          </w:tcPr>
          <w:p w14:paraId="1EE3DFC8" w14:textId="4A633445"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677933078"/>
                <w14:checkbox>
                  <w14:checked w14:val="0"/>
                  <w14:checkedState w14:val="2612" w14:font="MS Gothic"/>
                  <w14:uncheckedState w14:val="2610" w14:font="MS Gothic"/>
                </w14:checkbox>
              </w:sdtPr>
              <w:sdtEndPr/>
              <w:sdtContent>
                <w:r w:rsidR="00BF4657">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Alarmanlage</w:t>
            </w:r>
          </w:p>
        </w:tc>
        <w:tc>
          <w:tcPr>
            <w:tcW w:w="4944" w:type="dxa"/>
          </w:tcPr>
          <w:p w14:paraId="270CABC3" w14:textId="476FEAE5" w:rsidR="00DA24B7" w:rsidRPr="00005213" w:rsidRDefault="00B81757" w:rsidP="00460370">
            <w:pPr>
              <w:widowControl w:val="0"/>
              <w:spacing w:before="120"/>
              <w:rPr>
                <w:rFonts w:ascii="Arial" w:hAnsi="Arial" w:cs="Arial"/>
                <w:snapToGrid w:val="0"/>
                <w:sz w:val="20"/>
                <w:szCs w:val="20"/>
              </w:rPr>
            </w:pPr>
            <w:sdt>
              <w:sdtPr>
                <w:rPr>
                  <w:rFonts w:ascii="Arial" w:hAnsi="Arial" w:cs="Arial"/>
                  <w:snapToGrid w:val="0"/>
                  <w:sz w:val="20"/>
                  <w:szCs w:val="20"/>
                </w:rPr>
                <w:id w:val="126056175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Zutritt für Besucher/innen und externe Dienstleister z</w:t>
            </w:r>
            <w:r w:rsidR="00787920">
              <w:rPr>
                <w:rFonts w:ascii="Arial" w:hAnsi="Arial" w:cs="Arial"/>
                <w:snapToGrid w:val="0"/>
                <w:sz w:val="20"/>
                <w:szCs w:val="20"/>
              </w:rPr>
              <w:t>u den Serverräumen ist nur in</w:t>
            </w:r>
            <w:r w:rsidR="00DA24B7" w:rsidRPr="00005213">
              <w:rPr>
                <w:rFonts w:ascii="Arial" w:hAnsi="Arial" w:cs="Arial"/>
                <w:snapToGrid w:val="0"/>
                <w:sz w:val="20"/>
                <w:szCs w:val="20"/>
              </w:rPr>
              <w:t xml:space="preserve"> Begleitung </w:t>
            </w:r>
            <w:r w:rsidR="009D39BA">
              <w:rPr>
                <w:rFonts w:ascii="Arial" w:hAnsi="Arial" w:cs="Arial"/>
                <w:snapToGrid w:val="0"/>
                <w:sz w:val="20"/>
                <w:szCs w:val="20"/>
              </w:rPr>
              <w:t xml:space="preserve">eines/r berechtigten Mitarbeiters/in </w:t>
            </w:r>
            <w:sdt>
              <w:sdtPr>
                <w:rPr>
                  <w:rFonts w:ascii="Arial" w:hAnsi="Arial" w:cs="Arial"/>
                  <w:b/>
                  <w:snapToGrid w:val="0"/>
                  <w:sz w:val="20"/>
                  <w:szCs w:val="20"/>
                </w:rPr>
                <w:id w:val="81426739"/>
                <w14:checkbox>
                  <w14:checked w14:val="0"/>
                  <w14:checkedState w14:val="2612" w14:font="MS Gothic"/>
                  <w14:uncheckedState w14:val="2610" w14:font="MS Gothic"/>
                </w14:checkbox>
              </w:sdtPr>
              <w:sdtEndPr/>
              <w:sdtContent>
                <w:r w:rsidR="00460370">
                  <w:rPr>
                    <w:rFonts w:ascii="MS Gothic" w:eastAsia="MS Gothic" w:hAnsi="MS Gothic" w:cs="Arial" w:hint="eastAsia"/>
                    <w:b/>
                    <w:snapToGrid w:val="0"/>
                    <w:sz w:val="20"/>
                    <w:szCs w:val="20"/>
                  </w:rPr>
                  <w:t>☐</w:t>
                </w:r>
              </w:sdtContent>
            </w:sdt>
            <w:r w:rsidR="00460370">
              <w:rPr>
                <w:rFonts w:ascii="Arial" w:hAnsi="Arial" w:cs="Arial"/>
                <w:snapToGrid w:val="0"/>
                <w:sz w:val="20"/>
                <w:szCs w:val="20"/>
              </w:rPr>
              <w:t xml:space="preserve">  der Einrichtung </w:t>
            </w:r>
            <w:r w:rsidR="004B61B4">
              <w:rPr>
                <w:rFonts w:ascii="Arial" w:hAnsi="Arial" w:cs="Arial"/>
                <w:snapToGrid w:val="0"/>
                <w:sz w:val="20"/>
                <w:szCs w:val="20"/>
              </w:rPr>
              <w:t xml:space="preserve">/ </w:t>
            </w:r>
            <w:sdt>
              <w:sdtPr>
                <w:rPr>
                  <w:rFonts w:ascii="Arial" w:hAnsi="Arial" w:cs="Arial"/>
                  <w:b/>
                  <w:snapToGrid w:val="0"/>
                  <w:sz w:val="20"/>
                  <w:szCs w:val="20"/>
                </w:rPr>
                <w:id w:val="2047253574"/>
                <w14:checkbox>
                  <w14:checked w14:val="0"/>
                  <w14:checkedState w14:val="2612" w14:font="MS Gothic"/>
                  <w14:uncheckedState w14:val="2610" w14:font="MS Gothic"/>
                </w14:checkbox>
              </w:sdtPr>
              <w:sdtEndPr/>
              <w:sdtContent>
                <w:r w:rsidR="004B61B4">
                  <w:rPr>
                    <w:rFonts w:ascii="MS Gothic" w:eastAsia="MS Gothic" w:hAnsi="MS Gothic" w:cs="Arial" w:hint="eastAsia"/>
                    <w:b/>
                    <w:snapToGrid w:val="0"/>
                    <w:sz w:val="20"/>
                    <w:szCs w:val="20"/>
                  </w:rPr>
                  <w:t>☐</w:t>
                </w:r>
              </w:sdtContent>
            </w:sdt>
            <w:r w:rsidR="004B61B4" w:rsidRPr="00005213">
              <w:rPr>
                <w:rFonts w:ascii="Arial" w:hAnsi="Arial" w:cs="Arial"/>
                <w:snapToGrid w:val="0"/>
                <w:sz w:val="20"/>
                <w:szCs w:val="20"/>
              </w:rPr>
              <w:t xml:space="preserve"> </w:t>
            </w:r>
            <w:r w:rsidR="004B61B4">
              <w:rPr>
                <w:rFonts w:ascii="Arial" w:hAnsi="Arial" w:cs="Arial"/>
                <w:snapToGrid w:val="0"/>
                <w:sz w:val="20"/>
                <w:szCs w:val="20"/>
              </w:rPr>
              <w:t xml:space="preserve">des ZIM </w:t>
            </w:r>
            <w:r w:rsidR="00DA24B7" w:rsidRPr="00005213">
              <w:rPr>
                <w:rFonts w:ascii="Arial" w:hAnsi="Arial" w:cs="Arial"/>
                <w:snapToGrid w:val="0"/>
                <w:sz w:val="20"/>
                <w:szCs w:val="20"/>
              </w:rPr>
              <w:t>möglich</w:t>
            </w:r>
          </w:p>
        </w:tc>
      </w:tr>
      <w:tr w:rsidR="00DA24B7" w:rsidRPr="00005213" w14:paraId="17201BDB" w14:textId="77777777" w:rsidTr="00AB67AD">
        <w:tc>
          <w:tcPr>
            <w:tcW w:w="4077" w:type="dxa"/>
          </w:tcPr>
          <w:p w14:paraId="4E138B7D"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18574896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Chipkarten / Transpondersysteme</w:t>
            </w:r>
          </w:p>
        </w:tc>
        <w:tc>
          <w:tcPr>
            <w:tcW w:w="4944" w:type="dxa"/>
          </w:tcPr>
          <w:p w14:paraId="5EDB1E23" w14:textId="4437E370"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553783906"/>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der Zutritt zu Räumen mit Servern ist ausschließlich mit personalisierten Transpondern oder Sicherheitsschlüsseln möglich, welche nur für berechtige Mitarbeiter/innen</w:t>
            </w:r>
            <w:r w:rsidR="004B61B4">
              <w:rPr>
                <w:rFonts w:ascii="Arial" w:hAnsi="Arial" w:cs="Arial"/>
                <w:snapToGrid w:val="0"/>
                <w:sz w:val="20"/>
                <w:szCs w:val="20"/>
              </w:rPr>
              <w:t xml:space="preserve"> </w:t>
            </w:r>
            <w:sdt>
              <w:sdtPr>
                <w:rPr>
                  <w:rFonts w:ascii="Arial" w:hAnsi="Arial" w:cs="Arial"/>
                  <w:b/>
                  <w:snapToGrid w:val="0"/>
                  <w:sz w:val="20"/>
                  <w:szCs w:val="20"/>
                </w:rPr>
                <w:id w:val="260343925"/>
                <w14:checkbox>
                  <w14:checked w14:val="0"/>
                  <w14:checkedState w14:val="2612" w14:font="MS Gothic"/>
                  <w14:uncheckedState w14:val="2610" w14:font="MS Gothic"/>
                </w14:checkbox>
              </w:sdtPr>
              <w:sdtEndPr/>
              <w:sdtContent>
                <w:r w:rsidR="004B61B4">
                  <w:rPr>
                    <w:rFonts w:ascii="MS Gothic" w:eastAsia="MS Gothic" w:hAnsi="MS Gothic" w:cs="Arial" w:hint="eastAsia"/>
                    <w:b/>
                    <w:snapToGrid w:val="0"/>
                    <w:sz w:val="20"/>
                    <w:szCs w:val="20"/>
                  </w:rPr>
                  <w:t>☐</w:t>
                </w:r>
              </w:sdtContent>
            </w:sdt>
            <w:r w:rsidR="004B61B4">
              <w:rPr>
                <w:rFonts w:ascii="Arial" w:hAnsi="Arial" w:cs="Arial"/>
                <w:snapToGrid w:val="0"/>
                <w:sz w:val="20"/>
                <w:szCs w:val="20"/>
              </w:rPr>
              <w:t xml:space="preserve">  der Einrichtung /</w:t>
            </w:r>
            <w:r w:rsidR="00DA24B7" w:rsidRPr="00005213">
              <w:rPr>
                <w:rFonts w:ascii="Arial" w:hAnsi="Arial" w:cs="Arial"/>
                <w:snapToGrid w:val="0"/>
                <w:sz w:val="20"/>
                <w:szCs w:val="20"/>
              </w:rPr>
              <w:t xml:space="preserve"> </w:t>
            </w:r>
            <w:sdt>
              <w:sdtPr>
                <w:rPr>
                  <w:rFonts w:ascii="Arial" w:hAnsi="Arial" w:cs="Arial"/>
                  <w:b/>
                  <w:snapToGrid w:val="0"/>
                  <w:sz w:val="20"/>
                  <w:szCs w:val="20"/>
                </w:rPr>
                <w:id w:val="-1910298920"/>
                <w14:checkbox>
                  <w14:checked w14:val="0"/>
                  <w14:checkedState w14:val="2612" w14:font="MS Gothic"/>
                  <w14:uncheckedState w14:val="2610" w14:font="MS Gothic"/>
                </w14:checkbox>
              </w:sdtPr>
              <w:sdtEndPr/>
              <w:sdtContent>
                <w:r w:rsidR="004B61B4">
                  <w:rPr>
                    <w:rFonts w:ascii="MS Gothic" w:eastAsia="MS Gothic" w:hAnsi="MS Gothic" w:cs="Arial" w:hint="eastAsia"/>
                    <w:b/>
                    <w:snapToGrid w:val="0"/>
                    <w:sz w:val="20"/>
                    <w:szCs w:val="20"/>
                  </w:rPr>
                  <w:t>☐</w:t>
                </w:r>
              </w:sdtContent>
            </w:sdt>
            <w:r w:rsidR="004B61B4" w:rsidRPr="00005213">
              <w:rPr>
                <w:rFonts w:ascii="Arial" w:hAnsi="Arial" w:cs="Arial"/>
                <w:snapToGrid w:val="0"/>
                <w:sz w:val="20"/>
                <w:szCs w:val="20"/>
              </w:rPr>
              <w:t xml:space="preserve"> </w:t>
            </w:r>
            <w:r w:rsidR="004B61B4">
              <w:rPr>
                <w:rFonts w:ascii="Arial" w:hAnsi="Arial" w:cs="Arial"/>
                <w:snapToGrid w:val="0"/>
                <w:sz w:val="20"/>
                <w:szCs w:val="20"/>
              </w:rPr>
              <w:t xml:space="preserve"> des ZIM </w:t>
            </w:r>
            <w:r w:rsidR="00DA24B7" w:rsidRPr="00005213">
              <w:rPr>
                <w:rFonts w:ascii="Arial" w:hAnsi="Arial" w:cs="Arial"/>
                <w:snapToGrid w:val="0"/>
                <w:sz w:val="20"/>
                <w:szCs w:val="20"/>
              </w:rPr>
              <w:t>freigeschaltet oder ausgegeben werden</w:t>
            </w:r>
          </w:p>
        </w:tc>
      </w:tr>
      <w:tr w:rsidR="00DA24B7" w:rsidRPr="00005213" w14:paraId="4944A3A8" w14:textId="77777777" w:rsidTr="00AB67AD">
        <w:tc>
          <w:tcPr>
            <w:tcW w:w="4077" w:type="dxa"/>
          </w:tcPr>
          <w:p w14:paraId="45D94CB1"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639415552"/>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Manuelles Schließsystem</w:t>
            </w:r>
          </w:p>
        </w:tc>
        <w:tc>
          <w:tcPr>
            <w:tcW w:w="4944" w:type="dxa"/>
          </w:tcPr>
          <w:p w14:paraId="3C5FFB9E" w14:textId="746A0DAE" w:rsidR="00DA24B7" w:rsidRPr="00005213" w:rsidRDefault="00B81757" w:rsidP="00425998">
            <w:pPr>
              <w:widowControl w:val="0"/>
              <w:spacing w:before="120"/>
              <w:rPr>
                <w:rFonts w:ascii="Arial" w:hAnsi="Arial" w:cs="Arial"/>
                <w:b/>
                <w:snapToGrid w:val="0"/>
                <w:sz w:val="20"/>
                <w:szCs w:val="20"/>
              </w:rPr>
            </w:pPr>
            <w:sdt>
              <w:sdtPr>
                <w:rPr>
                  <w:rFonts w:ascii="Arial" w:hAnsi="Arial" w:cs="Arial"/>
                  <w:snapToGrid w:val="0"/>
                  <w:sz w:val="20"/>
                  <w:szCs w:val="20"/>
                </w:rPr>
                <w:id w:val="128917631"/>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für die ausgegebenen Schlüssel wird ein Schlüsselverzeichnis</w:t>
            </w:r>
            <w:r w:rsidR="00215229">
              <w:rPr>
                <w:rFonts w:ascii="Arial" w:hAnsi="Arial" w:cs="Arial"/>
                <w:snapToGrid w:val="0"/>
                <w:sz w:val="20"/>
                <w:szCs w:val="20"/>
              </w:rPr>
              <w:t xml:space="preserve"> über Ausgabe, Rücknahme und Verlust von Schlüsseln</w:t>
            </w:r>
            <w:r w:rsidR="00DA24B7" w:rsidRPr="00005213">
              <w:rPr>
                <w:rFonts w:ascii="Arial" w:hAnsi="Arial" w:cs="Arial"/>
                <w:snapToGrid w:val="0"/>
                <w:sz w:val="20"/>
                <w:szCs w:val="20"/>
              </w:rPr>
              <w:t xml:space="preserve"> geführt. </w:t>
            </w:r>
          </w:p>
        </w:tc>
      </w:tr>
      <w:tr w:rsidR="00787920" w:rsidRPr="00005213" w14:paraId="513DC081" w14:textId="77777777" w:rsidTr="00AB67AD">
        <w:tc>
          <w:tcPr>
            <w:tcW w:w="4077" w:type="dxa"/>
          </w:tcPr>
          <w:p w14:paraId="694733E7" w14:textId="77777777" w:rsidR="00787920" w:rsidRPr="00005213"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1771440192"/>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Sicherheitsschlösser</w:t>
            </w:r>
          </w:p>
        </w:tc>
        <w:tc>
          <w:tcPr>
            <w:tcW w:w="4944" w:type="dxa"/>
          </w:tcPr>
          <w:p w14:paraId="6B9F16E2" w14:textId="60BF17AD" w:rsidR="00787920" w:rsidRPr="00005213"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1848049378"/>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Reinigungspersonal hat keinen Zugang zu den Serverräumen</w:t>
            </w:r>
          </w:p>
        </w:tc>
      </w:tr>
      <w:tr w:rsidR="00787920" w:rsidRPr="00005213" w14:paraId="35313DE6" w14:textId="77777777" w:rsidTr="00AB67AD">
        <w:tc>
          <w:tcPr>
            <w:tcW w:w="4077" w:type="dxa"/>
          </w:tcPr>
          <w:p w14:paraId="490EFDFD" w14:textId="77777777" w:rsidR="00787920" w:rsidRPr="00005213"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661474310"/>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Schließsystem mit Codesperre</w:t>
            </w:r>
          </w:p>
        </w:tc>
        <w:tc>
          <w:tcPr>
            <w:tcW w:w="4944" w:type="dxa"/>
          </w:tcPr>
          <w:p w14:paraId="5F32A6AE" w14:textId="1DFC3D30" w:rsidR="00787920" w:rsidRPr="00005213" w:rsidRDefault="00B81757" w:rsidP="00787920">
            <w:pPr>
              <w:widowControl w:val="0"/>
              <w:spacing w:before="120"/>
              <w:rPr>
                <w:rFonts w:ascii="Arial" w:hAnsi="Arial" w:cs="Arial"/>
                <w:b/>
                <w:snapToGrid w:val="0"/>
                <w:sz w:val="20"/>
                <w:szCs w:val="20"/>
              </w:rPr>
            </w:pPr>
            <w:sdt>
              <w:sdtPr>
                <w:rPr>
                  <w:rFonts w:ascii="Arial" w:hAnsi="Arial" w:cs="Arial"/>
                  <w:snapToGrid w:val="0"/>
                  <w:sz w:val="20"/>
                  <w:szCs w:val="20"/>
                </w:rPr>
                <w:id w:val="1867332715"/>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Arbeitsräume mit Arbeitsplatzrechnern die Zugriff auf die Server-Infrastruktur haben, müssen beim Verlassen verschlossen werden.</w:t>
            </w:r>
          </w:p>
        </w:tc>
      </w:tr>
      <w:tr w:rsidR="00787920" w:rsidRPr="00005213" w14:paraId="1B507290" w14:textId="77777777" w:rsidTr="00AB67AD">
        <w:tc>
          <w:tcPr>
            <w:tcW w:w="4077" w:type="dxa"/>
          </w:tcPr>
          <w:p w14:paraId="3D206E7B" w14:textId="77777777" w:rsidR="00787920" w:rsidRPr="00005213"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1917060668"/>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Absicherung der Gebäudeschächte</w:t>
            </w:r>
          </w:p>
        </w:tc>
        <w:tc>
          <w:tcPr>
            <w:tcW w:w="4944" w:type="dxa"/>
          </w:tcPr>
          <w:p w14:paraId="203B3AEE" w14:textId="70C41F25" w:rsidR="00787920" w:rsidRPr="00005213" w:rsidRDefault="00B81757" w:rsidP="00787920">
            <w:pPr>
              <w:widowControl w:val="0"/>
              <w:spacing w:before="120"/>
              <w:rPr>
                <w:rFonts w:ascii="Arial" w:hAnsi="Arial" w:cs="Arial"/>
                <w:b/>
                <w:snapToGrid w:val="0"/>
                <w:sz w:val="20"/>
                <w:szCs w:val="20"/>
              </w:rPr>
            </w:pPr>
            <w:sdt>
              <w:sdtPr>
                <w:rPr>
                  <w:rFonts w:ascii="Arial" w:hAnsi="Arial" w:cs="Arial"/>
                  <w:b/>
                  <w:snapToGrid w:val="0"/>
                  <w:sz w:val="20"/>
                  <w:szCs w:val="20"/>
                </w:rPr>
                <w:id w:val="528770657"/>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b/>
                    <w:snapToGrid w:val="0"/>
                    <w:sz w:val="20"/>
                    <w:szCs w:val="20"/>
                  </w:rPr>
                  <w:t>☐</w:t>
                </w:r>
              </w:sdtContent>
            </w:sdt>
            <w:r w:rsidR="00787920">
              <w:rPr>
                <w:rFonts w:ascii="Arial" w:hAnsi="Arial" w:cs="Arial"/>
                <w:b/>
                <w:snapToGrid w:val="0"/>
                <w:sz w:val="20"/>
                <w:szCs w:val="20"/>
              </w:rPr>
              <w:t xml:space="preserve"> </w:t>
            </w:r>
            <w:r w:rsidR="00787920">
              <w:rPr>
                <w:rFonts w:ascii="Arial" w:hAnsi="Arial" w:cs="Arial"/>
                <w:snapToGrid w:val="0"/>
                <w:sz w:val="20"/>
                <w:szCs w:val="20"/>
              </w:rPr>
              <w:t>Pförtner</w:t>
            </w:r>
          </w:p>
        </w:tc>
      </w:tr>
      <w:tr w:rsidR="00787920" w:rsidRPr="00005213" w14:paraId="2C71E263" w14:textId="77777777" w:rsidTr="00AB67AD">
        <w:tc>
          <w:tcPr>
            <w:tcW w:w="4077" w:type="dxa"/>
          </w:tcPr>
          <w:p w14:paraId="7847B754" w14:textId="77777777" w:rsidR="00787920" w:rsidRPr="00005213"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353618852"/>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sidRPr="00005213">
              <w:rPr>
                <w:rFonts w:ascii="Arial" w:hAnsi="Arial" w:cs="Arial"/>
                <w:snapToGrid w:val="0"/>
                <w:sz w:val="20"/>
                <w:szCs w:val="20"/>
              </w:rPr>
              <w:t xml:space="preserve"> Türen mit Knauf Außenseite</w:t>
            </w:r>
          </w:p>
        </w:tc>
        <w:tc>
          <w:tcPr>
            <w:tcW w:w="4944" w:type="dxa"/>
          </w:tcPr>
          <w:p w14:paraId="72511A7B" w14:textId="2EEBBDF0" w:rsidR="00787920" w:rsidRPr="00005213" w:rsidRDefault="00B81757" w:rsidP="00787920">
            <w:pPr>
              <w:widowControl w:val="0"/>
              <w:tabs>
                <w:tab w:val="center" w:pos="2364"/>
              </w:tabs>
              <w:spacing w:before="120"/>
              <w:rPr>
                <w:rFonts w:ascii="Arial" w:hAnsi="Arial" w:cs="Arial"/>
                <w:b/>
                <w:snapToGrid w:val="0"/>
                <w:sz w:val="20"/>
                <w:szCs w:val="20"/>
              </w:rPr>
            </w:pPr>
            <w:sdt>
              <w:sdtPr>
                <w:rPr>
                  <w:rFonts w:ascii="Arial" w:hAnsi="Arial" w:cs="Arial"/>
                  <w:snapToGrid w:val="0"/>
                  <w:sz w:val="20"/>
                  <w:szCs w:val="20"/>
                </w:rPr>
                <w:id w:val="-1538737704"/>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Pr>
                <w:rFonts w:ascii="Arial" w:hAnsi="Arial" w:cs="Arial"/>
                <w:snapToGrid w:val="0"/>
                <w:sz w:val="20"/>
                <w:szCs w:val="20"/>
              </w:rPr>
              <w:t xml:space="preserve"> Wachdienst (Securitas)</w:t>
            </w:r>
          </w:p>
        </w:tc>
      </w:tr>
      <w:tr w:rsidR="00787920" w:rsidRPr="00005213" w14:paraId="2F1A7644" w14:textId="77777777" w:rsidTr="00AB67AD">
        <w:tc>
          <w:tcPr>
            <w:tcW w:w="4077" w:type="dxa"/>
          </w:tcPr>
          <w:p w14:paraId="626A8A40" w14:textId="571A690C" w:rsidR="00787920" w:rsidRDefault="00B81757" w:rsidP="00787920">
            <w:pPr>
              <w:widowControl w:val="0"/>
              <w:spacing w:before="120"/>
              <w:rPr>
                <w:rFonts w:ascii="Arial" w:hAnsi="Arial" w:cs="Arial"/>
                <w:snapToGrid w:val="0"/>
                <w:sz w:val="20"/>
                <w:szCs w:val="20"/>
              </w:rPr>
            </w:pPr>
            <w:sdt>
              <w:sdtPr>
                <w:rPr>
                  <w:rFonts w:ascii="Arial" w:hAnsi="Arial" w:cs="Arial"/>
                  <w:snapToGrid w:val="0"/>
                  <w:sz w:val="20"/>
                  <w:szCs w:val="20"/>
                </w:rPr>
                <w:id w:val="-790128362"/>
                <w14:checkbox>
                  <w14:checked w14:val="0"/>
                  <w14:checkedState w14:val="2612" w14:font="MS Gothic"/>
                  <w14:uncheckedState w14:val="2610" w14:font="MS Gothic"/>
                </w14:checkbox>
              </w:sdtPr>
              <w:sdtEndPr/>
              <w:sdtContent>
                <w:r w:rsidR="00787920" w:rsidRPr="00005213">
                  <w:rPr>
                    <w:rFonts w:ascii="MS Gothic" w:eastAsia="MS Gothic" w:hAnsi="MS Gothic" w:cs="Arial" w:hint="eastAsia"/>
                    <w:snapToGrid w:val="0"/>
                    <w:sz w:val="20"/>
                    <w:szCs w:val="20"/>
                  </w:rPr>
                  <w:t>☐</w:t>
                </w:r>
              </w:sdtContent>
            </w:sdt>
            <w:r w:rsidR="00787920">
              <w:rPr>
                <w:rFonts w:ascii="Arial" w:hAnsi="Arial" w:cs="Arial"/>
                <w:snapToGrid w:val="0"/>
                <w:sz w:val="20"/>
                <w:szCs w:val="20"/>
              </w:rPr>
              <w:t xml:space="preserve"> Videoüberwachung</w:t>
            </w:r>
          </w:p>
        </w:tc>
        <w:tc>
          <w:tcPr>
            <w:tcW w:w="4944" w:type="dxa"/>
          </w:tcPr>
          <w:p w14:paraId="2C46B1A9" w14:textId="262156D6" w:rsidR="00787920" w:rsidRDefault="00787920" w:rsidP="00787920">
            <w:pPr>
              <w:widowControl w:val="0"/>
              <w:tabs>
                <w:tab w:val="center" w:pos="2364"/>
              </w:tabs>
              <w:spacing w:before="120"/>
              <w:rPr>
                <w:rFonts w:ascii="Arial" w:hAnsi="Arial" w:cs="Arial"/>
                <w:b/>
                <w:snapToGrid w:val="0"/>
                <w:sz w:val="20"/>
                <w:szCs w:val="20"/>
              </w:rPr>
            </w:pPr>
          </w:p>
        </w:tc>
      </w:tr>
    </w:tbl>
    <w:p w14:paraId="144781D6" w14:textId="64700681" w:rsidR="00D33AFA" w:rsidRDefault="00DA24B7" w:rsidP="00DA24B7">
      <w:pPr>
        <w:widowControl w:val="0"/>
        <w:spacing w:before="120"/>
        <w:rPr>
          <w:rFonts w:ascii="Arial" w:hAnsi="Arial" w:cs="Arial"/>
          <w:b/>
          <w:snapToGrid w:val="0"/>
          <w:sz w:val="18"/>
        </w:rPr>
      </w:pPr>
      <w:r w:rsidRPr="00320A4E">
        <w:rPr>
          <w:rFonts w:ascii="Arial" w:hAnsi="Arial" w:cs="Arial"/>
          <w:b/>
          <w:snapToGrid w:val="0"/>
          <w:sz w:val="18"/>
        </w:rPr>
        <w:t>Weitere Maßnahmen:</w:t>
      </w:r>
    </w:p>
    <w:p w14:paraId="164CA31F" w14:textId="77777777" w:rsidR="00D33AFA" w:rsidRPr="00320A4E" w:rsidRDefault="00D33AFA" w:rsidP="00DA24B7">
      <w:pPr>
        <w:widowControl w:val="0"/>
        <w:spacing w:before="120"/>
        <w:rPr>
          <w:rFonts w:ascii="Arial" w:hAnsi="Arial" w:cs="Arial"/>
          <w:b/>
          <w:snapToGrid w:val="0"/>
          <w:sz w:val="18"/>
        </w:rPr>
      </w:pPr>
    </w:p>
    <w:p w14:paraId="43E50107" w14:textId="77777777" w:rsidR="00DA24B7" w:rsidRDefault="00DA24B7" w:rsidP="00DA24B7">
      <w:pPr>
        <w:widowControl w:val="0"/>
        <w:spacing w:before="120"/>
        <w:rPr>
          <w:rFonts w:ascii="Arial" w:hAnsi="Arial" w:cs="Arial"/>
          <w:b/>
          <w:snapToGrid w:val="0"/>
          <w:sz w:val="20"/>
        </w:rPr>
      </w:pPr>
    </w:p>
    <w:p w14:paraId="151A8E77" w14:textId="00F3C9DB" w:rsidR="00D33AFA" w:rsidRPr="00B04E06" w:rsidRDefault="00CC79D2" w:rsidP="00573B36">
      <w:pPr>
        <w:pStyle w:val="berschrift3"/>
        <w:spacing w:after="120"/>
      </w:pPr>
      <w:r>
        <w:t>1</w:t>
      </w:r>
      <w:r w:rsidR="00B04E06">
        <w:t>.2.</w:t>
      </w:r>
      <w:r w:rsidR="00DA24B7" w:rsidRPr="00B04E06">
        <w:t xml:space="preserve"> Zugangskontrolle</w:t>
      </w:r>
      <w:r w:rsidR="00460370">
        <w:rPr>
          <w:rStyle w:val="Funotenzeichen"/>
        </w:rPr>
        <w:footnoteReference w:id="20"/>
      </w:r>
    </w:p>
    <w:tbl>
      <w:tblPr>
        <w:tblStyle w:val="Tabellenraster"/>
        <w:tblW w:w="0" w:type="auto"/>
        <w:tblLayout w:type="fixed"/>
        <w:tblLook w:val="04A0" w:firstRow="1" w:lastRow="0" w:firstColumn="1" w:lastColumn="0" w:noHBand="0" w:noVBand="1"/>
      </w:tblPr>
      <w:tblGrid>
        <w:gridCol w:w="4077"/>
        <w:gridCol w:w="4802"/>
      </w:tblGrid>
      <w:tr w:rsidR="00DA24B7" w:rsidRPr="00005213" w14:paraId="6A4D2A7F" w14:textId="77777777" w:rsidTr="00AB67AD">
        <w:tc>
          <w:tcPr>
            <w:tcW w:w="4077" w:type="dxa"/>
          </w:tcPr>
          <w:p w14:paraId="14D98233" w14:textId="77777777" w:rsidR="00DA24B7" w:rsidRPr="00005213" w:rsidRDefault="00DA24B7" w:rsidP="00573B36">
            <w:pPr>
              <w:keepNext/>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4802" w:type="dxa"/>
          </w:tcPr>
          <w:p w14:paraId="77649FA3" w14:textId="77777777" w:rsidR="00DA24B7" w:rsidRPr="00005213" w:rsidRDefault="00DA24B7" w:rsidP="00573B36">
            <w:pPr>
              <w:keepNext/>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DA24B7" w:rsidRPr="00005213" w14:paraId="1F2705AC" w14:textId="77777777" w:rsidTr="00AB67AD">
        <w:tc>
          <w:tcPr>
            <w:tcW w:w="4077" w:type="dxa"/>
          </w:tcPr>
          <w:p w14:paraId="2D6434C3"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1268353165"/>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IT-Systeme werden nach Anwendungszweck in verschiedenen Netzwerksegmenten betrieben</w:t>
            </w:r>
          </w:p>
        </w:tc>
        <w:tc>
          <w:tcPr>
            <w:tcW w:w="4802" w:type="dxa"/>
          </w:tcPr>
          <w:p w14:paraId="7848E285"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171459567"/>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Passwörter für den Zugang zur virtuellen Maschine liegen beim Ansprechpartner, der bei der Einrichtung einer solchen Maschine benannt werden muss</w:t>
            </w:r>
          </w:p>
        </w:tc>
      </w:tr>
      <w:tr w:rsidR="00DA24B7" w:rsidRPr="00005213" w14:paraId="2329D063" w14:textId="77777777" w:rsidTr="00AB67AD">
        <w:tc>
          <w:tcPr>
            <w:tcW w:w="4077" w:type="dxa"/>
          </w:tcPr>
          <w:p w14:paraId="37116CFA"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16125588"/>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Login mit Benutzername + Passwort</w:t>
            </w:r>
          </w:p>
        </w:tc>
        <w:tc>
          <w:tcPr>
            <w:tcW w:w="4802" w:type="dxa"/>
          </w:tcPr>
          <w:p w14:paraId="328E9654" w14:textId="2CB708F4" w:rsidR="00DA24B7" w:rsidRPr="00005213" w:rsidRDefault="00B81757" w:rsidP="00215229">
            <w:pPr>
              <w:widowControl w:val="0"/>
              <w:spacing w:before="120"/>
              <w:rPr>
                <w:rFonts w:ascii="Arial" w:hAnsi="Arial" w:cs="Arial"/>
                <w:b/>
                <w:snapToGrid w:val="0"/>
                <w:sz w:val="20"/>
                <w:szCs w:val="20"/>
              </w:rPr>
            </w:pPr>
            <w:sdt>
              <w:sdtPr>
                <w:rPr>
                  <w:rFonts w:ascii="Arial" w:hAnsi="Arial" w:cs="Arial"/>
                  <w:snapToGrid w:val="0"/>
                  <w:sz w:val="20"/>
                  <w:szCs w:val="20"/>
                </w:rPr>
                <w:id w:val="-1273079875"/>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Externe Dienstleister erhalten Zugriff auf interne IT-Systeme zum Zweck der Wartung von Infrastrukturkomponenten nur nach vorheriger Freischaltung durch den IT-Support. Der Zugriff erfolgt unter Beobachtung bzw. Anwesenheit eines</w:t>
            </w:r>
            <w:r w:rsidR="00215229">
              <w:rPr>
                <w:rFonts w:ascii="Arial" w:hAnsi="Arial" w:cs="Arial"/>
                <w:snapToGrid w:val="0"/>
                <w:sz w:val="20"/>
                <w:szCs w:val="20"/>
              </w:rPr>
              <w:t>/r</w:t>
            </w:r>
            <w:r w:rsidR="00DA24B7" w:rsidRPr="00005213">
              <w:rPr>
                <w:rFonts w:ascii="Arial" w:hAnsi="Arial" w:cs="Arial"/>
                <w:snapToGrid w:val="0"/>
                <w:sz w:val="20"/>
                <w:szCs w:val="20"/>
              </w:rPr>
              <w:t xml:space="preserve"> Mitarbeiters</w:t>
            </w:r>
            <w:r w:rsidR="00460370">
              <w:rPr>
                <w:rFonts w:ascii="Arial" w:hAnsi="Arial" w:cs="Arial"/>
                <w:snapToGrid w:val="0"/>
                <w:sz w:val="20"/>
                <w:szCs w:val="20"/>
              </w:rPr>
              <w:t>/in</w:t>
            </w:r>
            <w:r w:rsidR="00DA24B7" w:rsidRPr="00005213">
              <w:rPr>
                <w:rFonts w:ascii="Arial" w:hAnsi="Arial" w:cs="Arial"/>
                <w:snapToGrid w:val="0"/>
                <w:sz w:val="20"/>
                <w:szCs w:val="20"/>
              </w:rPr>
              <w:t xml:space="preserve"> des Supports oder der Technik.</w:t>
            </w:r>
          </w:p>
        </w:tc>
      </w:tr>
      <w:tr w:rsidR="00DA24B7" w:rsidRPr="00005213" w14:paraId="59F9AA45" w14:textId="77777777" w:rsidTr="00AB67AD">
        <w:tc>
          <w:tcPr>
            <w:tcW w:w="4077" w:type="dxa"/>
          </w:tcPr>
          <w:p w14:paraId="162C1E77"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615018637"/>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Anti-Viren-Software Server</w:t>
            </w:r>
          </w:p>
        </w:tc>
        <w:tc>
          <w:tcPr>
            <w:tcW w:w="4802" w:type="dxa"/>
          </w:tcPr>
          <w:p w14:paraId="35996D0F"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203083492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Das gesamte Netzwerk und die Netzwerksegmente werden durch den Einsatz von Firewalls voneinander getrennt, Zugang zu den jeweiligen Netzwerksegmenten erhalten nur die jeweils zugangsberechtigten Personenkreise.</w:t>
            </w:r>
          </w:p>
        </w:tc>
      </w:tr>
      <w:tr w:rsidR="00DA24B7" w:rsidRPr="00005213" w14:paraId="3570015A" w14:textId="77777777" w:rsidTr="00AB67AD">
        <w:tc>
          <w:tcPr>
            <w:tcW w:w="4077" w:type="dxa"/>
          </w:tcPr>
          <w:p w14:paraId="5A060064"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77335574"/>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Anti-Virus-Software Clients</w:t>
            </w:r>
          </w:p>
        </w:tc>
        <w:tc>
          <w:tcPr>
            <w:tcW w:w="4802" w:type="dxa"/>
          </w:tcPr>
          <w:p w14:paraId="3349E8AD" w14:textId="099BBF07" w:rsidR="00DA24B7" w:rsidRPr="00005213" w:rsidRDefault="00B81757" w:rsidP="004E3523">
            <w:pPr>
              <w:widowControl w:val="0"/>
              <w:spacing w:before="120"/>
              <w:rPr>
                <w:rFonts w:ascii="Arial" w:hAnsi="Arial" w:cs="Arial"/>
                <w:b/>
                <w:snapToGrid w:val="0"/>
                <w:sz w:val="20"/>
                <w:szCs w:val="20"/>
              </w:rPr>
            </w:pPr>
            <w:sdt>
              <w:sdtPr>
                <w:rPr>
                  <w:rFonts w:ascii="Arial" w:hAnsi="Arial" w:cs="Arial"/>
                  <w:b/>
                  <w:snapToGrid w:val="0"/>
                  <w:sz w:val="20"/>
                  <w:szCs w:val="20"/>
                </w:rPr>
                <w:id w:val="-1938366078"/>
                <w14:checkbox>
                  <w14:checked w14:val="0"/>
                  <w14:checkedState w14:val="2612" w14:font="MS Gothic"/>
                  <w14:uncheckedState w14:val="2610" w14:font="MS Gothic"/>
                </w14:checkbox>
              </w:sdtPr>
              <w:sdtEndPr/>
              <w:sdtContent>
                <w:r w:rsidR="009D39BA">
                  <w:rPr>
                    <w:rFonts w:ascii="MS Gothic" w:eastAsia="MS Gothic" w:hAnsi="MS Gothic" w:cs="Arial" w:hint="eastAsia"/>
                    <w:b/>
                    <w:snapToGrid w:val="0"/>
                    <w:sz w:val="20"/>
                    <w:szCs w:val="20"/>
                  </w:rPr>
                  <w:t>☐</w:t>
                </w:r>
              </w:sdtContent>
            </w:sdt>
            <w:r w:rsidR="00DA24B7" w:rsidRPr="00005213">
              <w:rPr>
                <w:rFonts w:ascii="Arial" w:hAnsi="Arial" w:cs="Arial"/>
                <w:b/>
                <w:snapToGrid w:val="0"/>
                <w:sz w:val="20"/>
                <w:szCs w:val="20"/>
              </w:rPr>
              <w:t xml:space="preserve"> </w:t>
            </w:r>
            <w:r w:rsidR="00DA24B7" w:rsidRPr="00005213">
              <w:rPr>
                <w:rFonts w:ascii="Arial" w:hAnsi="Arial" w:cs="Arial"/>
                <w:snapToGrid w:val="0"/>
                <w:sz w:val="20"/>
                <w:szCs w:val="20"/>
              </w:rPr>
              <w:t xml:space="preserve">Fernzugriffe (durch </w:t>
            </w:r>
            <w:sdt>
              <w:sdtPr>
                <w:rPr>
                  <w:rFonts w:ascii="Arial" w:hAnsi="Arial" w:cs="Arial"/>
                  <w:b/>
                  <w:snapToGrid w:val="0"/>
                  <w:sz w:val="20"/>
                  <w:szCs w:val="20"/>
                </w:rPr>
                <w:id w:val="1791545977"/>
                <w14:checkbox>
                  <w14:checked w14:val="0"/>
                  <w14:checkedState w14:val="2612" w14:font="MS Gothic"/>
                  <w14:uncheckedState w14:val="2610" w14:font="MS Gothic"/>
                </w14:checkbox>
              </w:sdtPr>
              <w:sdtEndPr/>
              <w:sdtContent>
                <w:r w:rsidR="009D39BA">
                  <w:rPr>
                    <w:rFonts w:ascii="MS Gothic" w:eastAsia="MS Gothic" w:hAnsi="MS Gothic" w:cs="Arial" w:hint="eastAsia"/>
                    <w:b/>
                    <w:snapToGrid w:val="0"/>
                    <w:sz w:val="20"/>
                    <w:szCs w:val="20"/>
                  </w:rPr>
                  <w:t>☐</w:t>
                </w:r>
              </w:sdtContent>
            </w:sdt>
            <w:r w:rsidR="009D39BA">
              <w:rPr>
                <w:rFonts w:ascii="Arial" w:hAnsi="Arial" w:cs="Arial"/>
                <w:snapToGrid w:val="0"/>
                <w:sz w:val="20"/>
                <w:szCs w:val="20"/>
              </w:rPr>
              <w:t xml:space="preserve"> Berechtigte </w:t>
            </w:r>
            <w:r w:rsidR="002B07FC">
              <w:rPr>
                <w:rFonts w:ascii="Arial" w:hAnsi="Arial" w:cs="Arial"/>
                <w:snapToGrid w:val="0"/>
                <w:sz w:val="20"/>
                <w:szCs w:val="20"/>
              </w:rPr>
              <w:t xml:space="preserve">der Einrichtung </w:t>
            </w:r>
            <w:r w:rsidR="009D39BA">
              <w:rPr>
                <w:rFonts w:ascii="Arial" w:hAnsi="Arial" w:cs="Arial"/>
                <w:snapToGrid w:val="0"/>
                <w:sz w:val="20"/>
                <w:szCs w:val="20"/>
              </w:rPr>
              <w:t xml:space="preserve">/ </w:t>
            </w:r>
            <w:sdt>
              <w:sdtPr>
                <w:rPr>
                  <w:rFonts w:ascii="Arial" w:hAnsi="Arial" w:cs="Arial"/>
                  <w:b/>
                  <w:snapToGrid w:val="0"/>
                  <w:sz w:val="20"/>
                  <w:szCs w:val="20"/>
                </w:rPr>
                <w:id w:val="-484161530"/>
                <w14:checkbox>
                  <w14:checked w14:val="0"/>
                  <w14:checkedState w14:val="2612" w14:font="MS Gothic"/>
                  <w14:uncheckedState w14:val="2610" w14:font="MS Gothic"/>
                </w14:checkbox>
              </w:sdtPr>
              <w:sdtEndPr/>
              <w:sdtContent>
                <w:r w:rsidR="009D39BA">
                  <w:rPr>
                    <w:rFonts w:ascii="MS Gothic" w:eastAsia="MS Gothic" w:hAnsi="MS Gothic" w:cs="Arial" w:hint="eastAsia"/>
                    <w:b/>
                    <w:snapToGrid w:val="0"/>
                    <w:sz w:val="20"/>
                    <w:szCs w:val="20"/>
                  </w:rPr>
                  <w:t>☐</w:t>
                </w:r>
              </w:sdtContent>
            </w:sdt>
            <w:r w:rsidR="009D39BA" w:rsidRPr="00005213">
              <w:rPr>
                <w:rFonts w:ascii="Arial" w:hAnsi="Arial" w:cs="Arial"/>
                <w:snapToGrid w:val="0"/>
                <w:sz w:val="20"/>
                <w:szCs w:val="20"/>
              </w:rPr>
              <w:t xml:space="preserve"> </w:t>
            </w:r>
            <w:r w:rsidR="00DA24B7" w:rsidRPr="00005213">
              <w:rPr>
                <w:rFonts w:ascii="Arial" w:hAnsi="Arial" w:cs="Arial"/>
                <w:snapToGrid w:val="0"/>
                <w:sz w:val="20"/>
                <w:szCs w:val="20"/>
              </w:rPr>
              <w:t>ZIM-Mitarbeiter/innen) während der Arbeit im Home-Office oder auf Dienstreisen erfolgen über einen gesicherten VPN-Tunnel mit personalisiertem Nutzerzertifikat und Passwort.</w:t>
            </w:r>
          </w:p>
        </w:tc>
      </w:tr>
      <w:tr w:rsidR="00DA24B7" w:rsidRPr="00005213" w14:paraId="7CD740F1" w14:textId="77777777" w:rsidTr="00AB67AD">
        <w:tc>
          <w:tcPr>
            <w:tcW w:w="4077" w:type="dxa"/>
          </w:tcPr>
          <w:p w14:paraId="24F09EA2"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062708584"/>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Anti-Virus-Software mobile Geräte</w:t>
            </w:r>
          </w:p>
        </w:tc>
        <w:tc>
          <w:tcPr>
            <w:tcW w:w="4802" w:type="dxa"/>
          </w:tcPr>
          <w:p w14:paraId="3E026486"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968099335"/>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Alle Mitarbeiter/innen sind zur Einhaltung der datenschutzrechtlichen Anforderungen nach der Datenschutzgrundverordnung (DSGVO) - Datengeheimnis/Vertraulichkeit (Art. 5, 24, 32 DSGVO) - verpflichtet.</w:t>
            </w:r>
          </w:p>
        </w:tc>
      </w:tr>
      <w:tr w:rsidR="00DA24B7" w:rsidRPr="00005213" w14:paraId="3CB8BBD0" w14:textId="77777777" w:rsidTr="00AB67AD">
        <w:tc>
          <w:tcPr>
            <w:tcW w:w="4077" w:type="dxa"/>
          </w:tcPr>
          <w:p w14:paraId="68E35CB4"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317767541"/>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Firewall</w:t>
            </w:r>
          </w:p>
        </w:tc>
        <w:tc>
          <w:tcPr>
            <w:tcW w:w="4802" w:type="dxa"/>
          </w:tcPr>
          <w:p w14:paraId="756848AB"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136879896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Spätestens nach dem Austritt von Mitarbeiter/innen erfolgt der Entzug von Zugriffsrechten für IT-Systeme, insbesondere für IT-Systeme, die aus dem Internet zu erreichen sind.</w:t>
            </w:r>
          </w:p>
        </w:tc>
      </w:tr>
      <w:tr w:rsidR="00DA24B7" w:rsidRPr="00005213" w14:paraId="3BEAAB5C" w14:textId="77777777" w:rsidTr="00AB67AD">
        <w:tc>
          <w:tcPr>
            <w:tcW w:w="4077" w:type="dxa"/>
          </w:tcPr>
          <w:p w14:paraId="1609DF6D"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75647137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Intrusion </w:t>
            </w:r>
            <w:proofErr w:type="spellStart"/>
            <w:r w:rsidR="00DA24B7" w:rsidRPr="00005213">
              <w:rPr>
                <w:rFonts w:ascii="Arial" w:hAnsi="Arial" w:cs="Arial"/>
                <w:snapToGrid w:val="0"/>
                <w:sz w:val="20"/>
                <w:szCs w:val="20"/>
              </w:rPr>
              <w:t>Detection</w:t>
            </w:r>
            <w:proofErr w:type="spellEnd"/>
            <w:r w:rsidR="00DA24B7" w:rsidRPr="00005213">
              <w:rPr>
                <w:rFonts w:ascii="Arial" w:hAnsi="Arial" w:cs="Arial"/>
                <w:snapToGrid w:val="0"/>
                <w:sz w:val="20"/>
                <w:szCs w:val="20"/>
              </w:rPr>
              <w:t xml:space="preserve"> Systeme</w:t>
            </w:r>
          </w:p>
        </w:tc>
        <w:tc>
          <w:tcPr>
            <w:tcW w:w="4802" w:type="dxa"/>
          </w:tcPr>
          <w:p w14:paraId="13CD094E"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1281529354"/>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Mitarbeiter/innen erhalten Zugriffsberechtigungen gemäß ihrem Aufgabenbereich. Eine Erweiterung der Zugangsberechtigung muss durch Vorgesetzte über das interne Ticketsystem beantragt werden, um eine entsprechende Protokollierung sicherzustellen.</w:t>
            </w:r>
          </w:p>
        </w:tc>
      </w:tr>
      <w:tr w:rsidR="00DA24B7" w:rsidRPr="00005213" w14:paraId="2937AE8F" w14:textId="77777777" w:rsidTr="00AB67AD">
        <w:tc>
          <w:tcPr>
            <w:tcW w:w="4077" w:type="dxa"/>
          </w:tcPr>
          <w:p w14:paraId="34BCC0D7"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492257530"/>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Einsatz VPN bei Remote-Zugriffen</w:t>
            </w:r>
          </w:p>
        </w:tc>
        <w:tc>
          <w:tcPr>
            <w:tcW w:w="4802" w:type="dxa"/>
          </w:tcPr>
          <w:p w14:paraId="483EB878" w14:textId="77777777" w:rsidR="00DA24B7" w:rsidRPr="00005213" w:rsidRDefault="00B81757" w:rsidP="004E3523">
            <w:pPr>
              <w:widowControl w:val="0"/>
              <w:spacing w:before="120"/>
              <w:rPr>
                <w:rFonts w:ascii="Arial" w:hAnsi="Arial" w:cs="Arial"/>
                <w:b/>
                <w:snapToGrid w:val="0"/>
                <w:sz w:val="20"/>
                <w:szCs w:val="20"/>
              </w:rPr>
            </w:pPr>
            <w:sdt>
              <w:sdtPr>
                <w:rPr>
                  <w:rFonts w:ascii="Arial" w:hAnsi="Arial" w:cs="Arial"/>
                  <w:b/>
                  <w:snapToGrid w:val="0"/>
                  <w:sz w:val="20"/>
                  <w:szCs w:val="20"/>
                </w:rPr>
                <w:id w:val="890931656"/>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b/>
                    <w:snapToGrid w:val="0"/>
                    <w:sz w:val="20"/>
                    <w:szCs w:val="20"/>
                  </w:rPr>
                  <w:t>☐</w:t>
                </w:r>
              </w:sdtContent>
            </w:sdt>
            <w:r w:rsidR="00DA24B7" w:rsidRPr="00005213">
              <w:rPr>
                <w:rFonts w:ascii="Arial" w:hAnsi="Arial" w:cs="Arial"/>
                <w:b/>
                <w:snapToGrid w:val="0"/>
                <w:sz w:val="20"/>
                <w:szCs w:val="20"/>
              </w:rPr>
              <w:t xml:space="preserve"> </w:t>
            </w:r>
            <w:r w:rsidR="00DA24B7" w:rsidRPr="00005213">
              <w:rPr>
                <w:rFonts w:ascii="Arial" w:hAnsi="Arial" w:cs="Arial"/>
                <w:snapToGrid w:val="0"/>
                <w:sz w:val="20"/>
                <w:szCs w:val="20"/>
              </w:rPr>
              <w:t>Richtlinie „Sicheres Passwort“</w:t>
            </w:r>
          </w:p>
        </w:tc>
      </w:tr>
      <w:tr w:rsidR="00DA24B7" w:rsidRPr="00005213" w14:paraId="7BB809CE" w14:textId="77777777" w:rsidTr="00AB67AD">
        <w:tc>
          <w:tcPr>
            <w:tcW w:w="4077" w:type="dxa"/>
          </w:tcPr>
          <w:p w14:paraId="58306B0E"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117168906"/>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Verschlüsselung von Datenträgern</w:t>
            </w:r>
          </w:p>
        </w:tc>
        <w:tc>
          <w:tcPr>
            <w:tcW w:w="4802" w:type="dxa"/>
          </w:tcPr>
          <w:p w14:paraId="5487E063" w14:textId="5BCD0A15" w:rsidR="00DA24B7" w:rsidRPr="00005213" w:rsidRDefault="00DA24B7" w:rsidP="00B647CC">
            <w:pPr>
              <w:widowControl w:val="0"/>
              <w:tabs>
                <w:tab w:val="center" w:pos="2293"/>
              </w:tabs>
              <w:spacing w:before="120"/>
              <w:rPr>
                <w:rFonts w:ascii="Arial" w:hAnsi="Arial" w:cs="Arial"/>
                <w:snapToGrid w:val="0"/>
                <w:sz w:val="20"/>
                <w:szCs w:val="20"/>
              </w:rPr>
            </w:pPr>
          </w:p>
        </w:tc>
      </w:tr>
      <w:tr w:rsidR="00DA24B7" w:rsidRPr="00005213" w14:paraId="340F6A67" w14:textId="77777777" w:rsidTr="00AB67AD">
        <w:tc>
          <w:tcPr>
            <w:tcW w:w="4077" w:type="dxa"/>
          </w:tcPr>
          <w:p w14:paraId="5E5D2DDA"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567349903"/>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Gehäuseverriegelung</w:t>
            </w:r>
          </w:p>
        </w:tc>
        <w:tc>
          <w:tcPr>
            <w:tcW w:w="4802" w:type="dxa"/>
          </w:tcPr>
          <w:p w14:paraId="37B4F45D" w14:textId="4A36DD4E" w:rsidR="00DA24B7" w:rsidRPr="00005213" w:rsidRDefault="00DA24B7" w:rsidP="00B647CC">
            <w:pPr>
              <w:widowControl w:val="0"/>
              <w:tabs>
                <w:tab w:val="center" w:pos="2293"/>
              </w:tabs>
              <w:spacing w:before="120"/>
              <w:rPr>
                <w:rFonts w:ascii="Arial" w:hAnsi="Arial" w:cs="Arial"/>
                <w:snapToGrid w:val="0"/>
                <w:sz w:val="20"/>
                <w:szCs w:val="20"/>
              </w:rPr>
            </w:pPr>
          </w:p>
        </w:tc>
      </w:tr>
      <w:tr w:rsidR="00DA24B7" w:rsidRPr="00005213" w14:paraId="352DE702" w14:textId="77777777" w:rsidTr="00AB67AD">
        <w:tc>
          <w:tcPr>
            <w:tcW w:w="4077" w:type="dxa"/>
          </w:tcPr>
          <w:p w14:paraId="4E71CA5B"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39886326"/>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BIOS Schutz</w:t>
            </w:r>
          </w:p>
        </w:tc>
        <w:tc>
          <w:tcPr>
            <w:tcW w:w="4802" w:type="dxa"/>
          </w:tcPr>
          <w:p w14:paraId="7E6CF632" w14:textId="77777777" w:rsidR="00DA24B7" w:rsidRPr="00005213" w:rsidRDefault="00DA24B7" w:rsidP="004E3523">
            <w:pPr>
              <w:widowControl w:val="0"/>
              <w:spacing w:before="120"/>
              <w:rPr>
                <w:rFonts w:ascii="Arial" w:hAnsi="Arial" w:cs="Arial"/>
                <w:snapToGrid w:val="0"/>
                <w:sz w:val="20"/>
                <w:szCs w:val="20"/>
              </w:rPr>
            </w:pPr>
          </w:p>
        </w:tc>
      </w:tr>
      <w:tr w:rsidR="00DA24B7" w:rsidRPr="00005213" w14:paraId="0050E020" w14:textId="77777777" w:rsidTr="00AB67AD">
        <w:tc>
          <w:tcPr>
            <w:tcW w:w="4077" w:type="dxa"/>
          </w:tcPr>
          <w:p w14:paraId="3D040188"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796211305"/>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Sperre externe Schnittstellen (USB)</w:t>
            </w:r>
          </w:p>
        </w:tc>
        <w:tc>
          <w:tcPr>
            <w:tcW w:w="4802" w:type="dxa"/>
          </w:tcPr>
          <w:p w14:paraId="5DBB9506" w14:textId="77777777" w:rsidR="00DA24B7" w:rsidRPr="00005213" w:rsidRDefault="00DA24B7" w:rsidP="004E3523">
            <w:pPr>
              <w:widowControl w:val="0"/>
              <w:spacing w:before="120"/>
              <w:rPr>
                <w:rFonts w:ascii="Arial" w:hAnsi="Arial" w:cs="Arial"/>
                <w:b/>
                <w:snapToGrid w:val="0"/>
                <w:sz w:val="20"/>
                <w:szCs w:val="20"/>
              </w:rPr>
            </w:pPr>
          </w:p>
        </w:tc>
      </w:tr>
      <w:tr w:rsidR="00DA24B7" w:rsidRPr="00005213" w14:paraId="1318D4A7" w14:textId="77777777" w:rsidTr="00AB67AD">
        <w:tc>
          <w:tcPr>
            <w:tcW w:w="4077" w:type="dxa"/>
          </w:tcPr>
          <w:p w14:paraId="39B2D00A"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751781195"/>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Verschlüsselung von Notebooks / Tablets</w:t>
            </w:r>
          </w:p>
        </w:tc>
        <w:tc>
          <w:tcPr>
            <w:tcW w:w="4802" w:type="dxa"/>
          </w:tcPr>
          <w:p w14:paraId="1BE3F41E" w14:textId="77777777" w:rsidR="00DA24B7" w:rsidRPr="00005213" w:rsidRDefault="00DA24B7" w:rsidP="004E3523">
            <w:pPr>
              <w:widowControl w:val="0"/>
              <w:spacing w:before="120"/>
              <w:rPr>
                <w:rFonts w:ascii="Arial" w:hAnsi="Arial" w:cs="Arial"/>
                <w:b/>
                <w:snapToGrid w:val="0"/>
                <w:sz w:val="20"/>
                <w:szCs w:val="20"/>
              </w:rPr>
            </w:pPr>
          </w:p>
        </w:tc>
      </w:tr>
      <w:tr w:rsidR="00DA24B7" w:rsidRPr="00005213" w14:paraId="026936D1" w14:textId="77777777" w:rsidTr="00AB67AD">
        <w:tc>
          <w:tcPr>
            <w:tcW w:w="4077" w:type="dxa"/>
          </w:tcPr>
          <w:p w14:paraId="3AA2D586"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161310293"/>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Die Eingabe von Passwörtern erfolgt immer über eine verschlüsselte Verbindung</w:t>
            </w:r>
          </w:p>
        </w:tc>
        <w:tc>
          <w:tcPr>
            <w:tcW w:w="4802" w:type="dxa"/>
          </w:tcPr>
          <w:p w14:paraId="13E63AC4" w14:textId="77777777" w:rsidR="00DA24B7" w:rsidRPr="00005213" w:rsidRDefault="00DA24B7" w:rsidP="004E3523">
            <w:pPr>
              <w:widowControl w:val="0"/>
              <w:spacing w:before="120"/>
              <w:rPr>
                <w:rFonts w:ascii="Arial" w:hAnsi="Arial" w:cs="Arial"/>
                <w:b/>
                <w:snapToGrid w:val="0"/>
                <w:sz w:val="20"/>
                <w:szCs w:val="20"/>
              </w:rPr>
            </w:pPr>
          </w:p>
        </w:tc>
      </w:tr>
      <w:tr w:rsidR="00DA24B7" w:rsidRPr="00005213" w14:paraId="0870CB13" w14:textId="77777777" w:rsidTr="00AB67AD">
        <w:tc>
          <w:tcPr>
            <w:tcW w:w="4077" w:type="dxa"/>
          </w:tcPr>
          <w:p w14:paraId="19689997" w14:textId="77777777" w:rsidR="00DA24B7"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951620889"/>
                <w14:checkbox>
                  <w14:checked w14:val="0"/>
                  <w14:checkedState w14:val="2612" w14:font="MS Gothic"/>
                  <w14:uncheckedState w14:val="2610" w14:font="MS Gothic"/>
                </w14:checkbox>
              </w:sdtPr>
              <w:sdtEndPr/>
              <w:sdtContent>
                <w:r w:rsidR="00DA24B7" w:rsidRPr="00005213">
                  <w:rPr>
                    <w:rFonts w:ascii="MS Gothic" w:eastAsia="MS Gothic" w:hAnsi="MS Gothic" w:cs="Arial" w:hint="eastAsia"/>
                    <w:snapToGrid w:val="0"/>
                    <w:sz w:val="20"/>
                    <w:szCs w:val="20"/>
                  </w:rPr>
                  <w:t>☐</w:t>
                </w:r>
              </w:sdtContent>
            </w:sdt>
            <w:r w:rsidR="00DA24B7" w:rsidRPr="00005213">
              <w:rPr>
                <w:rFonts w:ascii="Arial" w:hAnsi="Arial" w:cs="Arial"/>
                <w:snapToGrid w:val="0"/>
                <w:sz w:val="20"/>
                <w:szCs w:val="20"/>
              </w:rPr>
              <w:t xml:space="preserve"> Netzwerkverbindungen zu Außenstellen dürfen nur über verschlüsselte Verbindungen hergestellt werden, die in den jeweiligen Gebäuden beginnen bzw. enden</w:t>
            </w:r>
          </w:p>
        </w:tc>
        <w:tc>
          <w:tcPr>
            <w:tcW w:w="4802" w:type="dxa"/>
          </w:tcPr>
          <w:p w14:paraId="5CD8E908" w14:textId="77777777" w:rsidR="00DA24B7" w:rsidRPr="00005213" w:rsidRDefault="00DA24B7" w:rsidP="004E3523">
            <w:pPr>
              <w:widowControl w:val="0"/>
              <w:spacing w:before="120"/>
              <w:rPr>
                <w:rFonts w:ascii="Arial" w:hAnsi="Arial" w:cs="Arial"/>
                <w:b/>
                <w:snapToGrid w:val="0"/>
                <w:sz w:val="20"/>
                <w:szCs w:val="20"/>
              </w:rPr>
            </w:pPr>
          </w:p>
        </w:tc>
      </w:tr>
      <w:tr w:rsidR="00460370" w:rsidRPr="00005213" w14:paraId="2C4FEE5A" w14:textId="77777777" w:rsidTr="00AB67AD">
        <w:tc>
          <w:tcPr>
            <w:tcW w:w="4077" w:type="dxa"/>
          </w:tcPr>
          <w:p w14:paraId="1091DCC9" w14:textId="53AF01A9" w:rsidR="00460370"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784722610"/>
                <w14:checkbox>
                  <w14:checked w14:val="0"/>
                  <w14:checkedState w14:val="2612" w14:font="MS Gothic"/>
                  <w14:uncheckedState w14:val="2610" w14:font="MS Gothic"/>
                </w14:checkbox>
              </w:sdtPr>
              <w:sdtEndPr/>
              <w:sdtContent>
                <w:r w:rsidR="00460370">
                  <w:rPr>
                    <w:rFonts w:ascii="MS Gothic" w:eastAsia="MS Gothic" w:hAnsi="MS Gothic" w:cs="Arial" w:hint="eastAsia"/>
                    <w:snapToGrid w:val="0"/>
                    <w:sz w:val="20"/>
                    <w:szCs w:val="20"/>
                  </w:rPr>
                  <w:t>☐</w:t>
                </w:r>
              </w:sdtContent>
            </w:sdt>
            <w:r w:rsidR="00460370">
              <w:rPr>
                <w:rFonts w:ascii="Arial" w:hAnsi="Arial" w:cs="Arial"/>
                <w:snapToGrid w:val="0"/>
                <w:sz w:val="20"/>
                <w:szCs w:val="20"/>
              </w:rPr>
              <w:t xml:space="preserve"> Authentifizierung / Login mit biometrischen Merkmalen (z.B. Fingerabdruck /Iris-Scan/Face-ID)</w:t>
            </w:r>
          </w:p>
        </w:tc>
        <w:tc>
          <w:tcPr>
            <w:tcW w:w="4802" w:type="dxa"/>
          </w:tcPr>
          <w:p w14:paraId="46CFC89C" w14:textId="77777777" w:rsidR="00460370" w:rsidRPr="00005213" w:rsidRDefault="00460370" w:rsidP="004E3523">
            <w:pPr>
              <w:widowControl w:val="0"/>
              <w:spacing w:before="120"/>
              <w:rPr>
                <w:rFonts w:ascii="Arial" w:hAnsi="Arial" w:cs="Arial"/>
                <w:b/>
                <w:snapToGrid w:val="0"/>
                <w:sz w:val="20"/>
                <w:szCs w:val="20"/>
              </w:rPr>
            </w:pPr>
          </w:p>
        </w:tc>
      </w:tr>
    </w:tbl>
    <w:p w14:paraId="1B02EDE3" w14:textId="77777777" w:rsidR="00DA24B7" w:rsidRDefault="00DA24B7" w:rsidP="00DA24B7">
      <w:pPr>
        <w:widowControl w:val="0"/>
        <w:spacing w:before="120"/>
        <w:rPr>
          <w:rFonts w:ascii="Arial" w:hAnsi="Arial" w:cs="Arial"/>
          <w:b/>
          <w:snapToGrid w:val="0"/>
          <w:sz w:val="18"/>
        </w:rPr>
      </w:pPr>
      <w:r>
        <w:rPr>
          <w:rFonts w:ascii="Arial" w:hAnsi="Arial" w:cs="Arial"/>
          <w:b/>
          <w:snapToGrid w:val="0"/>
          <w:sz w:val="18"/>
        </w:rPr>
        <w:lastRenderedPageBreak/>
        <w:t>Weitere Maßnahmen:</w:t>
      </w:r>
    </w:p>
    <w:p w14:paraId="36D83988" w14:textId="77777777" w:rsidR="00D33AFA" w:rsidRDefault="00D33AFA" w:rsidP="00DA24B7">
      <w:pPr>
        <w:widowControl w:val="0"/>
        <w:spacing w:before="120"/>
        <w:rPr>
          <w:rFonts w:ascii="Arial" w:hAnsi="Arial" w:cs="Arial"/>
          <w:b/>
          <w:snapToGrid w:val="0"/>
          <w:sz w:val="18"/>
        </w:rPr>
      </w:pPr>
    </w:p>
    <w:p w14:paraId="2023E921" w14:textId="77777777" w:rsidR="00D33AFA" w:rsidRDefault="00D33AFA" w:rsidP="00DA24B7">
      <w:pPr>
        <w:widowControl w:val="0"/>
        <w:spacing w:before="120"/>
        <w:rPr>
          <w:rFonts w:ascii="Arial" w:hAnsi="Arial" w:cs="Arial"/>
          <w:b/>
          <w:snapToGrid w:val="0"/>
          <w:sz w:val="18"/>
        </w:rPr>
      </w:pPr>
    </w:p>
    <w:p w14:paraId="2FDB8DBE" w14:textId="77777777" w:rsidR="00DA24B7" w:rsidRDefault="00DA24B7" w:rsidP="00DA24B7">
      <w:pPr>
        <w:widowControl w:val="0"/>
        <w:spacing w:before="120"/>
        <w:rPr>
          <w:rFonts w:ascii="Arial" w:hAnsi="Arial" w:cs="Arial"/>
          <w:b/>
          <w:snapToGrid w:val="0"/>
          <w:sz w:val="20"/>
        </w:rPr>
      </w:pPr>
    </w:p>
    <w:p w14:paraId="72CD8E71" w14:textId="77777777" w:rsidR="00005213" w:rsidRDefault="00005213" w:rsidP="00DA24B7">
      <w:pPr>
        <w:widowControl w:val="0"/>
        <w:spacing w:before="120"/>
        <w:rPr>
          <w:rFonts w:ascii="Arial" w:hAnsi="Arial" w:cs="Arial"/>
          <w:b/>
          <w:snapToGrid w:val="0"/>
          <w:sz w:val="20"/>
        </w:rPr>
      </w:pPr>
    </w:p>
    <w:p w14:paraId="6BE662CA" w14:textId="3E40C67C" w:rsidR="00B04E06" w:rsidRDefault="00B04E06" w:rsidP="00573B36">
      <w:pPr>
        <w:pStyle w:val="berschrift3"/>
        <w:spacing w:after="120"/>
      </w:pPr>
      <w:r>
        <w:t>1.3. Zugriffskontrolle</w:t>
      </w:r>
      <w:r w:rsidR="00460370">
        <w:rPr>
          <w:rStyle w:val="Funotenzeichen"/>
        </w:rPr>
        <w:footnoteReference w:id="21"/>
      </w:r>
    </w:p>
    <w:tbl>
      <w:tblPr>
        <w:tblStyle w:val="Tabellenraster"/>
        <w:tblW w:w="0" w:type="auto"/>
        <w:tblLook w:val="04A0" w:firstRow="1" w:lastRow="0" w:firstColumn="1" w:lastColumn="0" w:noHBand="0" w:noVBand="1"/>
      </w:tblPr>
      <w:tblGrid>
        <w:gridCol w:w="4007"/>
        <w:gridCol w:w="5050"/>
      </w:tblGrid>
      <w:tr w:rsidR="00B04E06" w:rsidRPr="00005213" w14:paraId="68072E1B" w14:textId="77777777" w:rsidTr="00AB67AD">
        <w:tc>
          <w:tcPr>
            <w:tcW w:w="4077" w:type="dxa"/>
          </w:tcPr>
          <w:p w14:paraId="1AB76FEF" w14:textId="7F1E8EB5" w:rsidR="00B04E06" w:rsidRPr="00005213" w:rsidRDefault="00AB67AD" w:rsidP="00DA24B7">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5130" w:type="dxa"/>
          </w:tcPr>
          <w:p w14:paraId="0A4DDC40" w14:textId="662C517C" w:rsidR="00B04E06" w:rsidRPr="00005213" w:rsidRDefault="00AB67AD" w:rsidP="00DA24B7">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591895EA" w14:textId="77777777" w:rsidTr="00AB67AD">
        <w:tc>
          <w:tcPr>
            <w:tcW w:w="4077" w:type="dxa"/>
          </w:tcPr>
          <w:p w14:paraId="7680BE1D" w14:textId="62D5103D" w:rsidR="00B04E06" w:rsidRPr="00005213" w:rsidRDefault="00B81757" w:rsidP="00215229">
            <w:pPr>
              <w:widowControl w:val="0"/>
              <w:spacing w:before="120"/>
              <w:rPr>
                <w:rFonts w:ascii="Arial" w:hAnsi="Arial" w:cs="Arial"/>
                <w:snapToGrid w:val="0"/>
                <w:sz w:val="20"/>
                <w:szCs w:val="20"/>
              </w:rPr>
            </w:pPr>
            <w:sdt>
              <w:sdtPr>
                <w:rPr>
                  <w:rFonts w:ascii="Arial" w:hAnsi="Arial" w:cs="Arial"/>
                  <w:snapToGrid w:val="0"/>
                  <w:sz w:val="20"/>
                  <w:szCs w:val="20"/>
                </w:rPr>
                <w:id w:val="2009095466"/>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w:t>
            </w:r>
            <w:r w:rsidR="00460370">
              <w:rPr>
                <w:rFonts w:ascii="Arial" w:hAnsi="Arial" w:cs="Arial"/>
                <w:snapToGrid w:val="0"/>
                <w:sz w:val="20"/>
                <w:szCs w:val="20"/>
              </w:rPr>
              <w:t xml:space="preserve">Verwendung von </w:t>
            </w:r>
            <w:proofErr w:type="spellStart"/>
            <w:r w:rsidR="00460370" w:rsidRPr="00005213">
              <w:rPr>
                <w:rFonts w:ascii="Arial" w:hAnsi="Arial" w:cs="Arial"/>
                <w:snapToGrid w:val="0"/>
                <w:sz w:val="20"/>
                <w:szCs w:val="20"/>
              </w:rPr>
              <w:t>Aktenschredder</w:t>
            </w:r>
            <w:r w:rsidR="00460370">
              <w:rPr>
                <w:rFonts w:ascii="Arial" w:hAnsi="Arial" w:cs="Arial"/>
                <w:snapToGrid w:val="0"/>
                <w:sz w:val="20"/>
                <w:szCs w:val="20"/>
              </w:rPr>
              <w:t>n</w:t>
            </w:r>
            <w:proofErr w:type="spellEnd"/>
            <w:r w:rsidR="00460370" w:rsidRPr="00005213">
              <w:rPr>
                <w:rFonts w:ascii="Arial" w:hAnsi="Arial" w:cs="Arial"/>
                <w:snapToGrid w:val="0"/>
                <w:sz w:val="20"/>
                <w:szCs w:val="20"/>
              </w:rPr>
              <w:t xml:space="preserve"> </w:t>
            </w:r>
            <w:r w:rsidR="00460370">
              <w:rPr>
                <w:rFonts w:ascii="Arial" w:hAnsi="Arial" w:cs="Arial"/>
                <w:snapToGrid w:val="0"/>
                <w:sz w:val="20"/>
                <w:szCs w:val="20"/>
              </w:rPr>
              <w:t>entsprechend der erforderlichen Sicherheitsstufe nach DIN 66399</w:t>
            </w:r>
            <w:r w:rsidR="00215229">
              <w:rPr>
                <w:rFonts w:ascii="Arial" w:hAnsi="Arial" w:cs="Arial"/>
                <w:snapToGrid w:val="0"/>
                <w:sz w:val="20"/>
                <w:szCs w:val="20"/>
              </w:rPr>
              <w:t xml:space="preserve">. </w:t>
            </w:r>
          </w:p>
        </w:tc>
        <w:tc>
          <w:tcPr>
            <w:tcW w:w="5130" w:type="dxa"/>
          </w:tcPr>
          <w:p w14:paraId="440A457D" w14:textId="65A93144"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439673251"/>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Einsatz von Berechtigungskonzepten</w:t>
            </w:r>
          </w:p>
        </w:tc>
      </w:tr>
      <w:tr w:rsidR="00B04E06" w:rsidRPr="00005213" w14:paraId="0D4E2EA7" w14:textId="77777777" w:rsidTr="00AB67AD">
        <w:tc>
          <w:tcPr>
            <w:tcW w:w="4077" w:type="dxa"/>
          </w:tcPr>
          <w:p w14:paraId="1F3C131E" w14:textId="5935EBF3"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522327704"/>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Externer Aktenvernichter (DIN 32757) </w:t>
            </w:r>
          </w:p>
        </w:tc>
        <w:tc>
          <w:tcPr>
            <w:tcW w:w="5130" w:type="dxa"/>
          </w:tcPr>
          <w:p w14:paraId="5EB628F5" w14:textId="1E5DF450"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936182641"/>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Minimale Anzahl von Administrator/innen</w:t>
            </w:r>
          </w:p>
        </w:tc>
      </w:tr>
      <w:tr w:rsidR="00B04E06" w:rsidRPr="00005213" w14:paraId="75E3A2D2" w14:textId="77777777" w:rsidTr="00AB67AD">
        <w:tc>
          <w:tcPr>
            <w:tcW w:w="4077" w:type="dxa"/>
          </w:tcPr>
          <w:p w14:paraId="0B606283" w14:textId="2A7C63F9"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843430046"/>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Physische Löschung von Datenträgern</w:t>
            </w:r>
          </w:p>
        </w:tc>
        <w:tc>
          <w:tcPr>
            <w:tcW w:w="5130" w:type="dxa"/>
          </w:tcPr>
          <w:p w14:paraId="0BAFE4A7" w14:textId="5043978D"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536093108"/>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Verwaltung </w:t>
            </w:r>
            <w:r w:rsidR="00460370">
              <w:rPr>
                <w:rFonts w:ascii="Arial" w:hAnsi="Arial" w:cs="Arial"/>
                <w:snapToGrid w:val="0"/>
                <w:sz w:val="20"/>
                <w:szCs w:val="20"/>
              </w:rPr>
              <w:t xml:space="preserve">der </w:t>
            </w:r>
            <w:r w:rsidR="00911297" w:rsidRPr="00005213">
              <w:rPr>
                <w:rFonts w:ascii="Arial" w:hAnsi="Arial" w:cs="Arial"/>
                <w:snapToGrid w:val="0"/>
                <w:sz w:val="20"/>
                <w:szCs w:val="20"/>
              </w:rPr>
              <w:t>Benutzerrechte durch Administrator/innen</w:t>
            </w:r>
          </w:p>
        </w:tc>
      </w:tr>
      <w:tr w:rsidR="00911297" w:rsidRPr="00005213" w14:paraId="2663273F" w14:textId="77777777" w:rsidTr="00AB67AD">
        <w:tc>
          <w:tcPr>
            <w:tcW w:w="4077" w:type="dxa"/>
          </w:tcPr>
          <w:p w14:paraId="41CE109F" w14:textId="3DF4CCCF" w:rsidR="00DC7A54"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2086253273"/>
                <w14:checkbox>
                  <w14:checked w14:val="0"/>
                  <w14:checkedState w14:val="2612" w14:font="MS Gothic"/>
                  <w14:uncheckedState w14:val="2610" w14:font="MS Gothic"/>
                </w14:checkbox>
              </w:sdtPr>
              <w:sdtEndPr/>
              <w:sdtContent>
                <w:r w:rsidR="00911297" w:rsidRPr="00005213">
                  <w:rPr>
                    <w:rFonts w:ascii="MS Gothic" w:eastAsia="MS Gothic" w:hAnsi="MS Gothic" w:cs="Arial" w:hint="eastAsia"/>
                    <w:snapToGrid w:val="0"/>
                    <w:sz w:val="20"/>
                    <w:szCs w:val="20"/>
                  </w:rPr>
                  <w:t>☐</w:t>
                </w:r>
              </w:sdtContent>
            </w:sdt>
            <w:r w:rsidR="00911297" w:rsidRPr="00005213">
              <w:rPr>
                <w:rFonts w:ascii="Arial" w:hAnsi="Arial" w:cs="Arial"/>
                <w:snapToGrid w:val="0"/>
                <w:sz w:val="20"/>
                <w:szCs w:val="20"/>
              </w:rPr>
              <w:t xml:space="preserve"> Protokollierung von Zugriffen aus Anwendungen, konkret bei der Eingabe, Änderung und Löschung von Daten</w:t>
            </w:r>
          </w:p>
        </w:tc>
        <w:tc>
          <w:tcPr>
            <w:tcW w:w="5130" w:type="dxa"/>
          </w:tcPr>
          <w:p w14:paraId="196081E0" w14:textId="64DBCF93" w:rsidR="00911297" w:rsidRPr="00005213" w:rsidRDefault="00B81757" w:rsidP="00215229">
            <w:pPr>
              <w:widowControl w:val="0"/>
              <w:spacing w:before="120"/>
              <w:rPr>
                <w:rFonts w:ascii="Arial" w:hAnsi="Arial" w:cs="Arial"/>
                <w:b/>
                <w:snapToGrid w:val="0"/>
                <w:sz w:val="20"/>
                <w:szCs w:val="20"/>
              </w:rPr>
            </w:pPr>
            <w:sdt>
              <w:sdtPr>
                <w:rPr>
                  <w:rFonts w:ascii="Arial" w:hAnsi="Arial" w:cs="Arial"/>
                  <w:snapToGrid w:val="0"/>
                  <w:sz w:val="20"/>
                  <w:szCs w:val="20"/>
                </w:rPr>
                <w:id w:val="2087948615"/>
                <w14:checkbox>
                  <w14:checked w14:val="0"/>
                  <w14:checkedState w14:val="2612" w14:font="MS Gothic"/>
                  <w14:uncheckedState w14:val="2610" w14:font="MS Gothic"/>
                </w14:checkbox>
              </w:sdtPr>
              <w:sdtEndPr/>
              <w:sdtContent>
                <w:r w:rsidR="00460370" w:rsidRPr="00005213">
                  <w:rPr>
                    <w:rFonts w:ascii="MS Gothic" w:eastAsia="MS Gothic" w:hAnsi="MS Gothic" w:cs="Arial" w:hint="eastAsia"/>
                    <w:snapToGrid w:val="0"/>
                    <w:sz w:val="20"/>
                    <w:szCs w:val="20"/>
                  </w:rPr>
                  <w:t>☐</w:t>
                </w:r>
              </w:sdtContent>
            </w:sdt>
            <w:r w:rsidR="00460370" w:rsidRPr="00005213">
              <w:rPr>
                <w:rFonts w:ascii="Arial" w:hAnsi="Arial" w:cs="Arial"/>
                <w:snapToGrid w:val="0"/>
                <w:sz w:val="20"/>
                <w:szCs w:val="20"/>
              </w:rPr>
              <w:t xml:space="preserve"> Mitarbeiter/innen erhalten Zugriffsberechtigungen gemäß ihrem Aufgabenbereich</w:t>
            </w:r>
            <w:r w:rsidR="004C1427">
              <w:rPr>
                <w:rFonts w:ascii="Arial" w:hAnsi="Arial" w:cs="Arial"/>
                <w:snapToGrid w:val="0"/>
                <w:sz w:val="20"/>
                <w:szCs w:val="20"/>
              </w:rPr>
              <w:t>.</w:t>
            </w:r>
          </w:p>
        </w:tc>
      </w:tr>
      <w:tr w:rsidR="00DC7A54" w:rsidRPr="00005213" w14:paraId="4B0ACE37" w14:textId="77777777" w:rsidTr="00AB67AD">
        <w:tc>
          <w:tcPr>
            <w:tcW w:w="4077" w:type="dxa"/>
          </w:tcPr>
          <w:p w14:paraId="30B65683" w14:textId="121CFCAB" w:rsidR="00DC7A54" w:rsidRPr="00005213" w:rsidRDefault="00B81757" w:rsidP="00DC7A54">
            <w:pPr>
              <w:widowControl w:val="0"/>
              <w:spacing w:before="120"/>
              <w:rPr>
                <w:rFonts w:ascii="MS Gothic" w:eastAsia="MS Gothic" w:hAnsi="MS Gothic" w:cs="Arial"/>
                <w:snapToGrid w:val="0"/>
                <w:sz w:val="20"/>
                <w:szCs w:val="20"/>
              </w:rPr>
            </w:pPr>
            <w:sdt>
              <w:sdtPr>
                <w:rPr>
                  <w:rFonts w:ascii="Arial" w:hAnsi="Arial" w:cs="Arial"/>
                  <w:snapToGrid w:val="0"/>
                  <w:sz w:val="20"/>
                  <w:szCs w:val="20"/>
                </w:rPr>
                <w:id w:val="1694488494"/>
                <w14:checkbox>
                  <w14:checked w14:val="0"/>
                  <w14:checkedState w14:val="2612" w14:font="MS Gothic"/>
                  <w14:uncheckedState w14:val="2610" w14:font="MS Gothic"/>
                </w14:checkbox>
              </w:sdtPr>
              <w:sdtEndPr/>
              <w:sdtContent>
                <w:r w:rsidR="00DC7A54">
                  <w:rPr>
                    <w:rFonts w:ascii="MS Gothic" w:eastAsia="MS Gothic" w:hAnsi="MS Gothic" w:cs="Arial" w:hint="eastAsia"/>
                    <w:snapToGrid w:val="0"/>
                    <w:sz w:val="20"/>
                    <w:szCs w:val="20"/>
                  </w:rPr>
                  <w:t>☐</w:t>
                </w:r>
              </w:sdtContent>
            </w:sdt>
            <w:r w:rsidR="00DC7A54">
              <w:rPr>
                <w:rFonts w:ascii="Arial" w:hAnsi="Arial" w:cs="Arial"/>
                <w:snapToGrid w:val="0"/>
                <w:sz w:val="20"/>
                <w:szCs w:val="20"/>
              </w:rPr>
              <w:t xml:space="preserve"> </w:t>
            </w:r>
            <w:r w:rsidR="00DC7A54" w:rsidRPr="00DC7A54">
              <w:rPr>
                <w:rFonts w:ascii="Arial" w:hAnsi="Arial" w:cs="Arial"/>
                <w:snapToGrid w:val="0"/>
                <w:sz w:val="20"/>
                <w:szCs w:val="20"/>
              </w:rPr>
              <w:t>mittels Virtualisierung wird ein direkter Zugriff durch die Anwender auf die Hardware-Ebene verhindert</w:t>
            </w:r>
          </w:p>
        </w:tc>
        <w:tc>
          <w:tcPr>
            <w:tcW w:w="5130" w:type="dxa"/>
          </w:tcPr>
          <w:p w14:paraId="5E21A02D" w14:textId="77777777" w:rsidR="00DC7A54" w:rsidRPr="00005213" w:rsidRDefault="00DC7A54" w:rsidP="00DA24B7">
            <w:pPr>
              <w:widowControl w:val="0"/>
              <w:spacing w:before="120"/>
              <w:rPr>
                <w:rFonts w:ascii="Arial" w:hAnsi="Arial" w:cs="Arial"/>
                <w:b/>
                <w:snapToGrid w:val="0"/>
                <w:sz w:val="20"/>
                <w:szCs w:val="20"/>
              </w:rPr>
            </w:pPr>
          </w:p>
        </w:tc>
      </w:tr>
    </w:tbl>
    <w:p w14:paraId="38EA4F6C" w14:textId="14CE4786" w:rsidR="00B04E06" w:rsidRDefault="00B04E06" w:rsidP="00DA24B7">
      <w:pPr>
        <w:widowControl w:val="0"/>
        <w:spacing w:before="120"/>
        <w:rPr>
          <w:rFonts w:ascii="Arial" w:hAnsi="Arial" w:cs="Arial"/>
          <w:b/>
          <w:snapToGrid w:val="0"/>
          <w:sz w:val="20"/>
        </w:rPr>
      </w:pPr>
      <w:r w:rsidRPr="00D33AFA">
        <w:rPr>
          <w:rFonts w:ascii="Arial" w:hAnsi="Arial" w:cs="Arial"/>
          <w:b/>
          <w:snapToGrid w:val="0"/>
          <w:sz w:val="18"/>
        </w:rPr>
        <w:t>Weitere Maßnahmen:</w:t>
      </w:r>
      <w:r w:rsidR="0066469E">
        <w:rPr>
          <w:rFonts w:ascii="Arial" w:hAnsi="Arial" w:cs="Arial"/>
          <w:b/>
          <w:snapToGrid w:val="0"/>
          <w:sz w:val="20"/>
        </w:rPr>
        <w:t xml:space="preserve"> </w:t>
      </w:r>
    </w:p>
    <w:p w14:paraId="52DE8122" w14:textId="77777777" w:rsidR="00005213" w:rsidRDefault="00005213" w:rsidP="00DA24B7">
      <w:pPr>
        <w:widowControl w:val="0"/>
        <w:spacing w:before="120"/>
        <w:rPr>
          <w:rFonts w:ascii="Arial" w:hAnsi="Arial" w:cs="Arial"/>
          <w:b/>
          <w:snapToGrid w:val="0"/>
          <w:sz w:val="20"/>
        </w:rPr>
      </w:pPr>
    </w:p>
    <w:p w14:paraId="5D716249" w14:textId="77777777" w:rsidR="00B04E06" w:rsidRDefault="00B04E06" w:rsidP="00DA24B7">
      <w:pPr>
        <w:widowControl w:val="0"/>
        <w:spacing w:before="120"/>
        <w:rPr>
          <w:rFonts w:ascii="Arial" w:hAnsi="Arial" w:cs="Arial"/>
          <w:b/>
          <w:snapToGrid w:val="0"/>
          <w:sz w:val="20"/>
        </w:rPr>
      </w:pPr>
    </w:p>
    <w:p w14:paraId="61D46FBF" w14:textId="2294CE49" w:rsidR="00B04E06" w:rsidRDefault="00B04E06" w:rsidP="004C1427">
      <w:pPr>
        <w:pStyle w:val="berschrift3"/>
        <w:spacing w:after="120"/>
      </w:pPr>
      <w:r>
        <w:t>1.4. Trennungskontrolle</w:t>
      </w:r>
      <w:r w:rsidR="00460370">
        <w:rPr>
          <w:rStyle w:val="Funotenzeichen"/>
        </w:rPr>
        <w:footnoteReference w:id="22"/>
      </w:r>
    </w:p>
    <w:tbl>
      <w:tblPr>
        <w:tblStyle w:val="Tabellenraster"/>
        <w:tblW w:w="0" w:type="auto"/>
        <w:tblLook w:val="04A0" w:firstRow="1" w:lastRow="0" w:firstColumn="1" w:lastColumn="0" w:noHBand="0" w:noVBand="1"/>
      </w:tblPr>
      <w:tblGrid>
        <w:gridCol w:w="4008"/>
        <w:gridCol w:w="5049"/>
      </w:tblGrid>
      <w:tr w:rsidR="00B04E06" w:rsidRPr="00005213" w14:paraId="52065317" w14:textId="77777777" w:rsidTr="00AB67AD">
        <w:tc>
          <w:tcPr>
            <w:tcW w:w="4077" w:type="dxa"/>
          </w:tcPr>
          <w:p w14:paraId="008FABAE" w14:textId="5255BB5A" w:rsidR="00B04E06" w:rsidRPr="00005213" w:rsidRDefault="00AB67AD" w:rsidP="00DA24B7">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5130" w:type="dxa"/>
          </w:tcPr>
          <w:p w14:paraId="22B9EEAE" w14:textId="38AD29E0" w:rsidR="00B04E06" w:rsidRPr="00005213" w:rsidRDefault="00AB67AD" w:rsidP="00DA24B7">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0E2185D2" w14:textId="77777777" w:rsidTr="00AB67AD">
        <w:tc>
          <w:tcPr>
            <w:tcW w:w="4077" w:type="dxa"/>
          </w:tcPr>
          <w:p w14:paraId="57AE8271" w14:textId="766916D8"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787032688"/>
                <w14:checkbox>
                  <w14:checked w14:val="0"/>
                  <w14:checkedState w14:val="2612" w14:font="MS Gothic"/>
                  <w14:uncheckedState w14:val="2610" w14:font="MS Gothic"/>
                </w14:checkbox>
              </w:sdtPr>
              <w:sdtEndPr/>
              <w:sdtContent>
                <w:r w:rsidR="00E46BF3" w:rsidRPr="00005213">
                  <w:rPr>
                    <w:rFonts w:ascii="MS Gothic" w:eastAsia="MS Gothic" w:hAnsi="MS Gothic" w:cs="Arial" w:hint="eastAsia"/>
                    <w:snapToGrid w:val="0"/>
                    <w:sz w:val="20"/>
                    <w:szCs w:val="20"/>
                  </w:rPr>
                  <w:t>☐</w:t>
                </w:r>
              </w:sdtContent>
            </w:sdt>
            <w:r w:rsidR="00E46BF3" w:rsidRPr="00005213">
              <w:rPr>
                <w:rFonts w:ascii="Arial" w:hAnsi="Arial" w:cs="Arial"/>
                <w:snapToGrid w:val="0"/>
                <w:sz w:val="20"/>
                <w:szCs w:val="20"/>
              </w:rPr>
              <w:t xml:space="preserve"> Trennung von Produktiv- und Testumgebung</w:t>
            </w:r>
          </w:p>
        </w:tc>
        <w:tc>
          <w:tcPr>
            <w:tcW w:w="5130" w:type="dxa"/>
          </w:tcPr>
          <w:p w14:paraId="5CCF0C8E" w14:textId="336C8A73"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089456143"/>
                <w14:checkbox>
                  <w14:checked w14:val="0"/>
                  <w14:checkedState w14:val="2612" w14:font="MS Gothic"/>
                  <w14:uncheckedState w14:val="2610" w14:font="MS Gothic"/>
                </w14:checkbox>
              </w:sdtPr>
              <w:sdtEndPr/>
              <w:sdtContent>
                <w:r w:rsidR="00E46BF3" w:rsidRPr="00005213">
                  <w:rPr>
                    <w:rFonts w:ascii="MS Gothic" w:eastAsia="MS Gothic" w:hAnsi="MS Gothic" w:cs="Arial" w:hint="eastAsia"/>
                    <w:snapToGrid w:val="0"/>
                    <w:sz w:val="20"/>
                    <w:szCs w:val="20"/>
                  </w:rPr>
                  <w:t>☐</w:t>
                </w:r>
              </w:sdtContent>
            </w:sdt>
            <w:r w:rsidR="00E46BF3" w:rsidRPr="00005213">
              <w:rPr>
                <w:rFonts w:ascii="Arial" w:hAnsi="Arial" w:cs="Arial"/>
                <w:snapToGrid w:val="0"/>
                <w:sz w:val="20"/>
                <w:szCs w:val="20"/>
              </w:rPr>
              <w:t xml:space="preserve"> Steuerung über Berechtigungskonzept</w:t>
            </w:r>
          </w:p>
        </w:tc>
      </w:tr>
      <w:tr w:rsidR="00B04E06" w:rsidRPr="00005213" w14:paraId="350BED71" w14:textId="77777777" w:rsidTr="00AB67AD">
        <w:tc>
          <w:tcPr>
            <w:tcW w:w="4077" w:type="dxa"/>
          </w:tcPr>
          <w:p w14:paraId="371781C9" w14:textId="02BCD60F"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236140326"/>
                <w14:checkbox>
                  <w14:checked w14:val="0"/>
                  <w14:checkedState w14:val="2612" w14:font="MS Gothic"/>
                  <w14:uncheckedState w14:val="2610" w14:font="MS Gothic"/>
                </w14:checkbox>
              </w:sdtPr>
              <w:sdtEndPr/>
              <w:sdtContent>
                <w:r w:rsidR="00E46BF3" w:rsidRPr="00005213">
                  <w:rPr>
                    <w:rFonts w:ascii="MS Gothic" w:eastAsia="MS Gothic" w:hAnsi="MS Gothic" w:cs="Arial" w:hint="eastAsia"/>
                    <w:snapToGrid w:val="0"/>
                    <w:sz w:val="20"/>
                    <w:szCs w:val="20"/>
                  </w:rPr>
                  <w:t>☐</w:t>
                </w:r>
              </w:sdtContent>
            </w:sdt>
            <w:r w:rsidR="00E46BF3" w:rsidRPr="00005213">
              <w:rPr>
                <w:rFonts w:ascii="Arial" w:hAnsi="Arial" w:cs="Arial"/>
                <w:snapToGrid w:val="0"/>
                <w:sz w:val="20"/>
                <w:szCs w:val="20"/>
              </w:rPr>
              <w:t xml:space="preserve"> Physikalische Trennung (Systeme / Datenbanken / Datenträger)</w:t>
            </w:r>
          </w:p>
        </w:tc>
        <w:tc>
          <w:tcPr>
            <w:tcW w:w="5130" w:type="dxa"/>
          </w:tcPr>
          <w:p w14:paraId="1BDAD436" w14:textId="4EF40991"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065480389"/>
                <w14:checkbox>
                  <w14:checked w14:val="0"/>
                  <w14:checkedState w14:val="2612" w14:font="MS Gothic"/>
                  <w14:uncheckedState w14:val="2610" w14:font="MS Gothic"/>
                </w14:checkbox>
              </w:sdtPr>
              <w:sdtEndPr/>
              <w:sdtContent>
                <w:r w:rsidR="00E46BF3" w:rsidRPr="00005213">
                  <w:rPr>
                    <w:rFonts w:ascii="MS Gothic" w:eastAsia="MS Gothic" w:hAnsi="MS Gothic" w:cs="Arial" w:hint="eastAsia"/>
                    <w:snapToGrid w:val="0"/>
                    <w:sz w:val="20"/>
                    <w:szCs w:val="20"/>
                  </w:rPr>
                  <w:t>☐</w:t>
                </w:r>
              </w:sdtContent>
            </w:sdt>
            <w:r w:rsidR="00E46BF3" w:rsidRPr="00005213">
              <w:rPr>
                <w:rFonts w:ascii="Arial" w:hAnsi="Arial" w:cs="Arial"/>
                <w:snapToGrid w:val="0"/>
                <w:sz w:val="20"/>
                <w:szCs w:val="20"/>
              </w:rPr>
              <w:t xml:space="preserve"> Festlegung von Datenbankrechten</w:t>
            </w:r>
          </w:p>
        </w:tc>
      </w:tr>
      <w:tr w:rsidR="00B04E06" w:rsidRPr="00005213" w14:paraId="21B5E931" w14:textId="77777777" w:rsidTr="00AB67AD">
        <w:tc>
          <w:tcPr>
            <w:tcW w:w="4077" w:type="dxa"/>
          </w:tcPr>
          <w:p w14:paraId="25A0C904" w14:textId="6B18A511" w:rsidR="00B04E06" w:rsidRPr="00005213" w:rsidRDefault="00B81757" w:rsidP="004C1427">
            <w:pPr>
              <w:keepLines/>
              <w:widowControl w:val="0"/>
              <w:spacing w:before="120"/>
              <w:rPr>
                <w:rFonts w:ascii="Arial" w:hAnsi="Arial" w:cs="Arial"/>
                <w:b/>
                <w:snapToGrid w:val="0"/>
                <w:sz w:val="20"/>
                <w:szCs w:val="20"/>
              </w:rPr>
            </w:pPr>
            <w:sdt>
              <w:sdtPr>
                <w:rPr>
                  <w:rFonts w:ascii="Arial" w:hAnsi="Arial" w:cs="Arial"/>
                  <w:snapToGrid w:val="0"/>
                  <w:sz w:val="20"/>
                  <w:szCs w:val="20"/>
                </w:rPr>
                <w:id w:val="463936520"/>
                <w14:checkbox>
                  <w14:checked w14:val="0"/>
                  <w14:checkedState w14:val="2612" w14:font="MS Gothic"/>
                  <w14:uncheckedState w14:val="2610" w14:font="MS Gothic"/>
                </w14:checkbox>
              </w:sdtPr>
              <w:sdtEndPr/>
              <w:sdtContent>
                <w:r w:rsidR="00460370" w:rsidRPr="00005213">
                  <w:rPr>
                    <w:rFonts w:ascii="MS Gothic" w:eastAsia="MS Gothic" w:hAnsi="MS Gothic" w:cs="Arial" w:hint="eastAsia"/>
                    <w:snapToGrid w:val="0"/>
                    <w:sz w:val="20"/>
                    <w:szCs w:val="20"/>
                  </w:rPr>
                  <w:t>☐</w:t>
                </w:r>
              </w:sdtContent>
            </w:sdt>
            <w:r w:rsidR="00460370">
              <w:rPr>
                <w:rFonts w:ascii="Arial" w:hAnsi="Arial" w:cs="Arial"/>
                <w:snapToGrid w:val="0"/>
                <w:sz w:val="20"/>
                <w:szCs w:val="20"/>
              </w:rPr>
              <w:t xml:space="preserve"> getrennte virtuelle Systeme mit einer eigenständigen Datenbank für jeden Datenbestand</w:t>
            </w:r>
          </w:p>
        </w:tc>
        <w:tc>
          <w:tcPr>
            <w:tcW w:w="5130" w:type="dxa"/>
          </w:tcPr>
          <w:p w14:paraId="244C6470" w14:textId="5823C793" w:rsidR="00B04E06" w:rsidRPr="00005213" w:rsidRDefault="00B81757" w:rsidP="00DA24B7">
            <w:pPr>
              <w:widowControl w:val="0"/>
              <w:spacing w:before="120"/>
              <w:rPr>
                <w:rFonts w:ascii="Arial" w:hAnsi="Arial" w:cs="Arial"/>
                <w:snapToGrid w:val="0"/>
                <w:sz w:val="20"/>
                <w:szCs w:val="20"/>
              </w:rPr>
            </w:pPr>
            <w:sdt>
              <w:sdtPr>
                <w:rPr>
                  <w:rFonts w:ascii="Arial" w:hAnsi="Arial" w:cs="Arial"/>
                  <w:snapToGrid w:val="0"/>
                  <w:sz w:val="20"/>
                  <w:szCs w:val="20"/>
                </w:rPr>
                <w:id w:val="-1705251489"/>
                <w14:checkbox>
                  <w14:checked w14:val="0"/>
                  <w14:checkedState w14:val="2612" w14:font="MS Gothic"/>
                  <w14:uncheckedState w14:val="2610" w14:font="MS Gothic"/>
                </w14:checkbox>
              </w:sdtPr>
              <w:sdtEndPr/>
              <w:sdtContent>
                <w:r w:rsidR="00E46BF3" w:rsidRPr="00005213">
                  <w:rPr>
                    <w:rFonts w:ascii="MS Gothic" w:eastAsia="MS Gothic" w:hAnsi="MS Gothic" w:cs="Arial" w:hint="eastAsia"/>
                    <w:snapToGrid w:val="0"/>
                    <w:sz w:val="20"/>
                    <w:szCs w:val="20"/>
                  </w:rPr>
                  <w:t>☐</w:t>
                </w:r>
              </w:sdtContent>
            </w:sdt>
            <w:r w:rsidR="00E46BF3" w:rsidRPr="00005213">
              <w:rPr>
                <w:rFonts w:ascii="Arial" w:hAnsi="Arial" w:cs="Arial"/>
                <w:snapToGrid w:val="0"/>
                <w:sz w:val="20"/>
                <w:szCs w:val="20"/>
              </w:rPr>
              <w:t xml:space="preserve"> Datensätze sind mit Zweckattributen versehen</w:t>
            </w:r>
          </w:p>
        </w:tc>
      </w:tr>
      <w:tr w:rsidR="00460370" w:rsidRPr="00005213" w14:paraId="207482BF" w14:textId="77777777" w:rsidTr="00AB67AD">
        <w:tc>
          <w:tcPr>
            <w:tcW w:w="4077" w:type="dxa"/>
          </w:tcPr>
          <w:p w14:paraId="36249826" w14:textId="4BBE3CC6" w:rsidR="00460370" w:rsidRDefault="00B81757" w:rsidP="00460370">
            <w:pPr>
              <w:keepLines/>
              <w:widowControl w:val="0"/>
              <w:spacing w:before="120"/>
              <w:rPr>
                <w:rFonts w:ascii="Arial" w:hAnsi="Arial" w:cs="Arial"/>
                <w:snapToGrid w:val="0"/>
                <w:sz w:val="20"/>
                <w:szCs w:val="20"/>
              </w:rPr>
            </w:pPr>
            <w:sdt>
              <w:sdtPr>
                <w:rPr>
                  <w:rFonts w:ascii="Arial" w:hAnsi="Arial" w:cs="Arial"/>
                  <w:snapToGrid w:val="0"/>
                  <w:sz w:val="20"/>
                  <w:szCs w:val="20"/>
                </w:rPr>
                <w:id w:val="1436399992"/>
                <w14:checkbox>
                  <w14:checked w14:val="0"/>
                  <w14:checkedState w14:val="2612" w14:font="MS Gothic"/>
                  <w14:uncheckedState w14:val="2610" w14:font="MS Gothic"/>
                </w14:checkbox>
              </w:sdtPr>
              <w:sdtEndPr/>
              <w:sdtContent>
                <w:r w:rsidR="00460370" w:rsidRPr="00005213">
                  <w:rPr>
                    <w:rFonts w:ascii="MS Gothic" w:eastAsia="MS Gothic" w:hAnsi="MS Gothic" w:cs="Arial" w:hint="eastAsia"/>
                    <w:snapToGrid w:val="0"/>
                    <w:sz w:val="20"/>
                    <w:szCs w:val="20"/>
                  </w:rPr>
                  <w:t>☐</w:t>
                </w:r>
              </w:sdtContent>
            </w:sdt>
            <w:r w:rsidR="00460370">
              <w:rPr>
                <w:rFonts w:ascii="Arial" w:hAnsi="Arial" w:cs="Arial"/>
                <w:snapToGrid w:val="0"/>
                <w:sz w:val="20"/>
                <w:szCs w:val="20"/>
              </w:rPr>
              <w:t xml:space="preserve"> getrennte Datenbanken auf einem System mit getrennten Zugriffsrechten</w:t>
            </w:r>
          </w:p>
        </w:tc>
        <w:tc>
          <w:tcPr>
            <w:tcW w:w="5130" w:type="dxa"/>
          </w:tcPr>
          <w:p w14:paraId="34EDC392" w14:textId="77777777" w:rsidR="00460370" w:rsidRDefault="00460370" w:rsidP="00DA24B7">
            <w:pPr>
              <w:widowControl w:val="0"/>
              <w:spacing w:before="120"/>
              <w:rPr>
                <w:rFonts w:ascii="Arial" w:hAnsi="Arial" w:cs="Arial"/>
                <w:snapToGrid w:val="0"/>
                <w:sz w:val="20"/>
                <w:szCs w:val="20"/>
              </w:rPr>
            </w:pPr>
          </w:p>
        </w:tc>
      </w:tr>
    </w:tbl>
    <w:p w14:paraId="2DCFDB70" w14:textId="4984BABD" w:rsidR="00B04E06" w:rsidRPr="0066469E" w:rsidRDefault="0066469E" w:rsidP="00DA24B7">
      <w:pPr>
        <w:widowControl w:val="0"/>
        <w:spacing w:before="120"/>
        <w:rPr>
          <w:rFonts w:ascii="Arial" w:hAnsi="Arial" w:cs="Arial"/>
          <w:b/>
          <w:snapToGrid w:val="0"/>
          <w:sz w:val="18"/>
        </w:rPr>
      </w:pPr>
      <w:r>
        <w:rPr>
          <w:rFonts w:ascii="Arial" w:hAnsi="Arial" w:cs="Arial"/>
          <w:b/>
          <w:snapToGrid w:val="0"/>
          <w:sz w:val="18"/>
        </w:rPr>
        <w:t>Weitere Maßnahmen:</w:t>
      </w:r>
    </w:p>
    <w:p w14:paraId="77CE62B7" w14:textId="77777777" w:rsidR="00005213" w:rsidRDefault="00005213" w:rsidP="00DA24B7">
      <w:pPr>
        <w:widowControl w:val="0"/>
        <w:spacing w:before="120"/>
        <w:rPr>
          <w:rFonts w:ascii="Arial" w:hAnsi="Arial" w:cs="Arial"/>
          <w:b/>
          <w:snapToGrid w:val="0"/>
          <w:sz w:val="20"/>
        </w:rPr>
      </w:pPr>
    </w:p>
    <w:p w14:paraId="3D0CC766" w14:textId="77777777" w:rsidR="00005213" w:rsidRDefault="00005213" w:rsidP="00DA24B7">
      <w:pPr>
        <w:widowControl w:val="0"/>
        <w:spacing w:before="120"/>
        <w:rPr>
          <w:rFonts w:ascii="Arial" w:hAnsi="Arial" w:cs="Arial"/>
          <w:b/>
          <w:snapToGrid w:val="0"/>
          <w:sz w:val="20"/>
        </w:rPr>
      </w:pPr>
    </w:p>
    <w:p w14:paraId="492D6191" w14:textId="02BEB3C5" w:rsidR="00D33AFA" w:rsidRDefault="00B04E06" w:rsidP="004C1427">
      <w:pPr>
        <w:pStyle w:val="berschrift3"/>
        <w:keepLines/>
        <w:spacing w:after="120"/>
      </w:pPr>
      <w:r w:rsidRPr="00910FCC">
        <w:rPr>
          <w:snapToGrid/>
        </w:rPr>
        <w:lastRenderedPageBreak/>
        <w:t xml:space="preserve">1.5. </w:t>
      </w:r>
      <w:proofErr w:type="spellStart"/>
      <w:r w:rsidRPr="00DA24B7">
        <w:t>Pseudonymisierung</w:t>
      </w:r>
      <w:proofErr w:type="spellEnd"/>
      <w:r w:rsidR="00460370">
        <w:rPr>
          <w:rStyle w:val="Funotenzeichen"/>
        </w:rPr>
        <w:footnoteReference w:id="23"/>
      </w:r>
    </w:p>
    <w:tbl>
      <w:tblPr>
        <w:tblStyle w:val="Tabellenraster"/>
        <w:tblW w:w="0" w:type="auto"/>
        <w:tblLayout w:type="fixed"/>
        <w:tblLook w:val="04A0" w:firstRow="1" w:lastRow="0" w:firstColumn="1" w:lastColumn="0" w:noHBand="0" w:noVBand="1"/>
      </w:tblPr>
      <w:tblGrid>
        <w:gridCol w:w="4077"/>
        <w:gridCol w:w="5021"/>
      </w:tblGrid>
      <w:tr w:rsidR="00B04E06" w:rsidRPr="00005213" w14:paraId="024A3340" w14:textId="77777777" w:rsidTr="00AB67AD">
        <w:tc>
          <w:tcPr>
            <w:tcW w:w="4077" w:type="dxa"/>
          </w:tcPr>
          <w:p w14:paraId="3FD94EAE" w14:textId="77777777" w:rsidR="00B04E06" w:rsidRPr="00005213" w:rsidRDefault="00B04E06" w:rsidP="004C1427">
            <w:pPr>
              <w:keepNext/>
              <w:keepLines/>
              <w:widowControl w:val="0"/>
              <w:spacing w:before="120"/>
              <w:rPr>
                <w:rFonts w:ascii="Arial" w:hAnsi="Arial" w:cs="Arial"/>
                <w:snapToGrid w:val="0"/>
                <w:sz w:val="20"/>
                <w:szCs w:val="20"/>
              </w:rPr>
            </w:pPr>
            <w:r w:rsidRPr="00005213">
              <w:rPr>
                <w:rFonts w:ascii="Arial" w:hAnsi="Arial" w:cs="Arial"/>
                <w:b/>
                <w:snapToGrid w:val="0"/>
                <w:sz w:val="20"/>
                <w:szCs w:val="20"/>
              </w:rPr>
              <w:t>Technische Maßnahmen</w:t>
            </w:r>
          </w:p>
        </w:tc>
        <w:tc>
          <w:tcPr>
            <w:tcW w:w="5021" w:type="dxa"/>
          </w:tcPr>
          <w:p w14:paraId="0EAC47C6" w14:textId="77777777" w:rsidR="00B04E06" w:rsidRPr="00005213" w:rsidRDefault="00B04E06" w:rsidP="004C1427">
            <w:pPr>
              <w:keepNext/>
              <w:keepLines/>
              <w:widowControl w:val="0"/>
              <w:spacing w:before="120"/>
              <w:rPr>
                <w:rFonts w:ascii="Arial" w:hAnsi="Arial" w:cs="Arial"/>
                <w:snapToGrid w:val="0"/>
                <w:sz w:val="20"/>
                <w:szCs w:val="20"/>
              </w:rPr>
            </w:pPr>
            <w:r w:rsidRPr="00005213">
              <w:rPr>
                <w:rFonts w:ascii="Arial" w:hAnsi="Arial" w:cs="Arial"/>
                <w:b/>
                <w:snapToGrid w:val="0"/>
                <w:sz w:val="20"/>
                <w:szCs w:val="20"/>
              </w:rPr>
              <w:t>Organisatorische Maßnahmen</w:t>
            </w:r>
          </w:p>
        </w:tc>
      </w:tr>
      <w:tr w:rsidR="00B04E06" w:rsidRPr="00005213" w14:paraId="2BA65E90" w14:textId="77777777" w:rsidTr="00AB67AD">
        <w:tc>
          <w:tcPr>
            <w:tcW w:w="4077" w:type="dxa"/>
          </w:tcPr>
          <w:p w14:paraId="739CDA31" w14:textId="6B2083A7" w:rsidR="00B04E06" w:rsidRPr="00005213" w:rsidRDefault="00B81757" w:rsidP="007C44C9">
            <w:pPr>
              <w:widowControl w:val="0"/>
              <w:spacing w:before="120"/>
              <w:rPr>
                <w:rFonts w:ascii="Arial" w:hAnsi="Arial" w:cs="Arial"/>
                <w:snapToGrid w:val="0"/>
                <w:sz w:val="20"/>
                <w:szCs w:val="20"/>
              </w:rPr>
            </w:pPr>
            <w:sdt>
              <w:sdtPr>
                <w:rPr>
                  <w:rFonts w:ascii="Arial" w:hAnsi="Arial" w:cs="Arial"/>
                  <w:snapToGrid w:val="0"/>
                  <w:sz w:val="20"/>
                  <w:szCs w:val="20"/>
                </w:rPr>
                <w:id w:val="-136196119"/>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Trennung der Zuordnungsdaten </w:t>
            </w:r>
            <w:r w:rsidR="007C44C9">
              <w:rPr>
                <w:rFonts w:ascii="Arial" w:hAnsi="Arial" w:cs="Arial"/>
                <w:snapToGrid w:val="0"/>
                <w:sz w:val="20"/>
                <w:szCs w:val="20"/>
              </w:rPr>
              <w:t>(Klarnamenliste)</w:t>
            </w:r>
            <w:r w:rsidR="007C44C9" w:rsidRPr="00005213">
              <w:rPr>
                <w:rFonts w:ascii="Arial" w:hAnsi="Arial" w:cs="Arial"/>
                <w:snapToGrid w:val="0"/>
                <w:sz w:val="20"/>
                <w:szCs w:val="20"/>
              </w:rPr>
              <w:t xml:space="preserve"> </w:t>
            </w:r>
            <w:r w:rsidR="007C44C9">
              <w:rPr>
                <w:rFonts w:ascii="Arial" w:hAnsi="Arial" w:cs="Arial"/>
                <w:snapToGrid w:val="0"/>
                <w:sz w:val="20"/>
                <w:szCs w:val="20"/>
              </w:rPr>
              <w:t>von den restlichen Daten</w:t>
            </w:r>
            <w:r w:rsidR="007C44C9" w:rsidRPr="00005213">
              <w:rPr>
                <w:rFonts w:ascii="Arial" w:hAnsi="Arial" w:cs="Arial"/>
                <w:snapToGrid w:val="0"/>
                <w:sz w:val="20"/>
                <w:szCs w:val="20"/>
              </w:rPr>
              <w:t xml:space="preserve"> </w:t>
            </w:r>
            <w:r w:rsidR="00B04E06" w:rsidRPr="00005213">
              <w:rPr>
                <w:rFonts w:ascii="Arial" w:hAnsi="Arial" w:cs="Arial"/>
                <w:snapToGrid w:val="0"/>
                <w:sz w:val="20"/>
                <w:szCs w:val="20"/>
              </w:rPr>
              <w:t xml:space="preserve">und Aufbewahrung in getrennten und abgesicherten Systemen </w:t>
            </w:r>
          </w:p>
        </w:tc>
        <w:tc>
          <w:tcPr>
            <w:tcW w:w="5021" w:type="dxa"/>
          </w:tcPr>
          <w:p w14:paraId="314E8F59" w14:textId="3495B7F5" w:rsidR="007C44C9" w:rsidRDefault="007C44C9" w:rsidP="007C44C9">
            <w:pPr>
              <w:widowControl w:val="0"/>
              <w:spacing w:before="120"/>
              <w:rPr>
                <w:rFonts w:ascii="Arial" w:hAnsi="Arial" w:cs="Arial"/>
                <w:snapToGrid w:val="0"/>
                <w:sz w:val="20"/>
                <w:szCs w:val="20"/>
              </w:rPr>
            </w:pPr>
            <w:r w:rsidRPr="0035545C">
              <w:rPr>
                <w:rFonts w:ascii="Segoe UI Symbol" w:hAnsi="Segoe UI Symbol" w:cs="Segoe UI Symbol"/>
                <w:snapToGrid w:val="0"/>
                <w:sz w:val="20"/>
                <w:szCs w:val="20"/>
              </w:rPr>
              <w:t>☐</w:t>
            </w:r>
            <w:r w:rsidRPr="0035545C">
              <w:rPr>
                <w:rFonts w:ascii="Arial" w:hAnsi="Arial" w:cs="Arial"/>
                <w:snapToGrid w:val="0"/>
                <w:sz w:val="20"/>
                <w:szCs w:val="20"/>
              </w:rPr>
              <w:t xml:space="preserve"> </w:t>
            </w:r>
            <w:r>
              <w:rPr>
                <w:rFonts w:ascii="Arial" w:hAnsi="Arial" w:cs="Arial"/>
                <w:snapToGrid w:val="0"/>
                <w:sz w:val="20"/>
                <w:szCs w:val="20"/>
              </w:rPr>
              <w:t>Beschränkung des Zugriffs auf die Klarnamenliste auf folgende Personen</w:t>
            </w:r>
            <w:r w:rsidR="004C1427">
              <w:rPr>
                <w:rStyle w:val="Funotenzeichen"/>
                <w:rFonts w:ascii="Arial" w:hAnsi="Arial" w:cs="Arial"/>
                <w:snapToGrid w:val="0"/>
                <w:sz w:val="20"/>
                <w:szCs w:val="20"/>
              </w:rPr>
              <w:footnoteReference w:id="24"/>
            </w:r>
            <w:r>
              <w:rPr>
                <w:rFonts w:ascii="Arial" w:hAnsi="Arial" w:cs="Arial"/>
                <w:snapToGrid w:val="0"/>
                <w:sz w:val="20"/>
                <w:szCs w:val="20"/>
              </w:rPr>
              <w:t>:</w:t>
            </w:r>
          </w:p>
          <w:p w14:paraId="636B6FA1" w14:textId="36C9FA96" w:rsidR="00B04E06" w:rsidRPr="00005213" w:rsidRDefault="00B04E06" w:rsidP="004E3523">
            <w:pPr>
              <w:widowControl w:val="0"/>
              <w:spacing w:before="120"/>
              <w:rPr>
                <w:rFonts w:ascii="Arial" w:hAnsi="Arial" w:cs="Arial"/>
                <w:snapToGrid w:val="0"/>
                <w:sz w:val="20"/>
                <w:szCs w:val="20"/>
              </w:rPr>
            </w:pPr>
          </w:p>
        </w:tc>
      </w:tr>
      <w:tr w:rsidR="007C44C9" w:rsidRPr="00005213" w14:paraId="3AC0FADC" w14:textId="77777777" w:rsidTr="00AB67AD">
        <w:tc>
          <w:tcPr>
            <w:tcW w:w="4077" w:type="dxa"/>
          </w:tcPr>
          <w:p w14:paraId="1FD8EE8D" w14:textId="1C600A9D" w:rsidR="007C44C9" w:rsidRDefault="007C44C9" w:rsidP="007C44C9">
            <w:pPr>
              <w:widowControl w:val="0"/>
              <w:spacing w:before="120"/>
              <w:rPr>
                <w:rFonts w:ascii="Arial" w:hAnsi="Arial" w:cs="Arial"/>
                <w:snapToGrid w:val="0"/>
                <w:sz w:val="20"/>
                <w:szCs w:val="20"/>
              </w:rPr>
            </w:pPr>
            <w:r w:rsidRPr="0035545C">
              <w:rPr>
                <w:rFonts w:ascii="Segoe UI Symbol" w:hAnsi="Segoe UI Symbol" w:cs="Segoe UI Symbol"/>
                <w:snapToGrid w:val="0"/>
                <w:sz w:val="20"/>
                <w:szCs w:val="20"/>
              </w:rPr>
              <w:t>☐</w:t>
            </w:r>
            <w:r w:rsidRPr="0035545C">
              <w:rPr>
                <w:rFonts w:ascii="Arial" w:hAnsi="Arial" w:cs="Arial"/>
                <w:snapToGrid w:val="0"/>
                <w:sz w:val="20"/>
                <w:szCs w:val="20"/>
              </w:rPr>
              <w:t xml:space="preserve"> </w:t>
            </w:r>
            <w:r>
              <w:rPr>
                <w:rFonts w:ascii="Arial" w:hAnsi="Arial" w:cs="Arial"/>
                <w:snapToGrid w:val="0"/>
                <w:sz w:val="20"/>
                <w:szCs w:val="20"/>
              </w:rPr>
              <w:t>Verschlüsselung / Passwortschutz der elektronisch aufbewahrten Klarnamenliste</w:t>
            </w:r>
          </w:p>
        </w:tc>
        <w:tc>
          <w:tcPr>
            <w:tcW w:w="5021" w:type="dxa"/>
          </w:tcPr>
          <w:p w14:paraId="60446419" w14:textId="6F0C86FB" w:rsidR="007C44C9" w:rsidRDefault="007C44C9" w:rsidP="004E3523">
            <w:pPr>
              <w:widowControl w:val="0"/>
              <w:spacing w:before="120"/>
              <w:rPr>
                <w:rFonts w:ascii="Arial" w:hAnsi="Arial" w:cs="Arial"/>
                <w:snapToGrid w:val="0"/>
                <w:sz w:val="20"/>
                <w:szCs w:val="20"/>
              </w:rPr>
            </w:pPr>
            <w:r w:rsidRPr="0035545C">
              <w:rPr>
                <w:rFonts w:ascii="Segoe UI Symbol" w:hAnsi="Segoe UI Symbol" w:cs="Segoe UI Symbol"/>
                <w:snapToGrid w:val="0"/>
                <w:sz w:val="20"/>
                <w:szCs w:val="20"/>
              </w:rPr>
              <w:t>☐</w:t>
            </w:r>
            <w:r w:rsidRPr="0035545C">
              <w:rPr>
                <w:rFonts w:ascii="Arial" w:hAnsi="Arial" w:cs="Arial"/>
                <w:snapToGrid w:val="0"/>
                <w:sz w:val="20"/>
                <w:szCs w:val="20"/>
              </w:rPr>
              <w:t xml:space="preserve"> </w:t>
            </w:r>
            <w:r>
              <w:rPr>
                <w:rFonts w:ascii="Arial" w:hAnsi="Arial" w:cs="Arial"/>
                <w:snapToGrid w:val="0"/>
                <w:sz w:val="20"/>
                <w:szCs w:val="20"/>
              </w:rPr>
              <w:t>Aufbewahrung der Klarnamenliste in Papierform in einem Stahlschrank/Safe</w:t>
            </w:r>
          </w:p>
        </w:tc>
      </w:tr>
      <w:tr w:rsidR="007C44C9" w:rsidRPr="00005213" w14:paraId="64042593" w14:textId="77777777" w:rsidTr="00AB67AD">
        <w:tc>
          <w:tcPr>
            <w:tcW w:w="4077" w:type="dxa"/>
          </w:tcPr>
          <w:p w14:paraId="227EB754" w14:textId="77777777" w:rsidR="007C44C9" w:rsidRDefault="007C44C9" w:rsidP="007C44C9">
            <w:pPr>
              <w:widowControl w:val="0"/>
              <w:spacing w:before="120"/>
              <w:rPr>
                <w:rFonts w:ascii="Arial" w:hAnsi="Arial" w:cs="Arial"/>
                <w:snapToGrid w:val="0"/>
                <w:sz w:val="20"/>
                <w:szCs w:val="20"/>
              </w:rPr>
            </w:pPr>
          </w:p>
        </w:tc>
        <w:tc>
          <w:tcPr>
            <w:tcW w:w="5021" w:type="dxa"/>
          </w:tcPr>
          <w:p w14:paraId="724BE103" w14:textId="71B6403F" w:rsidR="007C44C9" w:rsidRDefault="00B81757" w:rsidP="007C44C9">
            <w:pPr>
              <w:widowControl w:val="0"/>
              <w:spacing w:before="120"/>
              <w:rPr>
                <w:rFonts w:ascii="Arial" w:hAnsi="Arial" w:cs="Arial"/>
                <w:snapToGrid w:val="0"/>
                <w:sz w:val="20"/>
                <w:szCs w:val="20"/>
              </w:rPr>
            </w:pPr>
            <w:sdt>
              <w:sdtPr>
                <w:rPr>
                  <w:rFonts w:ascii="Arial" w:hAnsi="Arial" w:cs="Arial"/>
                  <w:snapToGrid w:val="0"/>
                  <w:sz w:val="20"/>
                  <w:szCs w:val="20"/>
                </w:rPr>
                <w:id w:val="-1597242165"/>
                <w14:checkbox>
                  <w14:checked w14:val="0"/>
                  <w14:checkedState w14:val="2612" w14:font="MS Gothic"/>
                  <w14:uncheckedState w14:val="2610" w14:font="MS Gothic"/>
                </w14:checkbox>
              </w:sdtPr>
              <w:sdtEndPr/>
              <w:sdtContent>
                <w:r w:rsidR="007C44C9" w:rsidRPr="00005213">
                  <w:rPr>
                    <w:rFonts w:ascii="MS Gothic" w:eastAsia="MS Gothic" w:hAnsi="MS Gothic" w:cs="Arial" w:hint="eastAsia"/>
                    <w:snapToGrid w:val="0"/>
                    <w:sz w:val="20"/>
                    <w:szCs w:val="20"/>
                  </w:rPr>
                  <w:t>☐</w:t>
                </w:r>
              </w:sdtContent>
            </w:sdt>
            <w:r w:rsidR="007C44C9" w:rsidRPr="00005213">
              <w:rPr>
                <w:rFonts w:ascii="Arial" w:hAnsi="Arial" w:cs="Arial"/>
                <w:snapToGrid w:val="0"/>
                <w:sz w:val="20"/>
                <w:szCs w:val="20"/>
              </w:rPr>
              <w:t xml:space="preserve"> Interne Anweisung, personenbezogenen Daten im Falle einer Weitergabe oder nach Ablauf der gesetzlichen Löschfrist zu anonymisieren </w:t>
            </w:r>
          </w:p>
        </w:tc>
      </w:tr>
    </w:tbl>
    <w:p w14:paraId="6FB807D2" w14:textId="38B66D1D" w:rsidR="00D33AFA" w:rsidRPr="0066469E" w:rsidRDefault="00B04E06" w:rsidP="00B04E06">
      <w:pPr>
        <w:widowControl w:val="0"/>
        <w:spacing w:before="120"/>
        <w:rPr>
          <w:rFonts w:ascii="Arial" w:hAnsi="Arial" w:cs="Arial"/>
          <w:b/>
          <w:snapToGrid w:val="0"/>
          <w:sz w:val="18"/>
        </w:rPr>
      </w:pPr>
      <w:r w:rsidRPr="00D33AFA">
        <w:rPr>
          <w:rFonts w:ascii="Arial" w:hAnsi="Arial" w:cs="Arial"/>
          <w:b/>
          <w:snapToGrid w:val="0"/>
          <w:sz w:val="18"/>
        </w:rPr>
        <w:t>Weitere Maßnahmen:</w:t>
      </w:r>
    </w:p>
    <w:p w14:paraId="02110704" w14:textId="77777777" w:rsidR="00D33AFA" w:rsidRDefault="00D33AFA" w:rsidP="00B04E06">
      <w:pPr>
        <w:widowControl w:val="0"/>
        <w:spacing w:before="120"/>
        <w:rPr>
          <w:rFonts w:ascii="Arial" w:hAnsi="Arial" w:cs="Arial"/>
          <w:b/>
          <w:snapToGrid w:val="0"/>
          <w:sz w:val="20"/>
        </w:rPr>
      </w:pPr>
    </w:p>
    <w:p w14:paraId="56135840" w14:textId="77777777" w:rsidR="00B04E06" w:rsidRDefault="00B04E06" w:rsidP="00B04E06">
      <w:pPr>
        <w:widowControl w:val="0"/>
        <w:spacing w:before="120"/>
        <w:rPr>
          <w:rFonts w:ascii="Arial" w:hAnsi="Arial" w:cs="Arial"/>
          <w:b/>
          <w:snapToGrid w:val="0"/>
          <w:sz w:val="20"/>
        </w:rPr>
      </w:pPr>
    </w:p>
    <w:p w14:paraId="4E86CD9C" w14:textId="248ABBC1" w:rsidR="00B04E06" w:rsidRPr="00133250" w:rsidRDefault="00B04E06" w:rsidP="008D494E">
      <w:pPr>
        <w:pStyle w:val="berschrift2"/>
        <w:rPr>
          <w:snapToGrid w:val="0"/>
        </w:rPr>
      </w:pPr>
      <w:r w:rsidRPr="00133250">
        <w:rPr>
          <w:snapToGrid w:val="0"/>
        </w:rPr>
        <w:t>2. Integrität (Art. 32 Abs. 1 lit. b DSGVO)</w:t>
      </w:r>
    </w:p>
    <w:p w14:paraId="7951AC08" w14:textId="77777777" w:rsidR="00B04E06" w:rsidRDefault="00B04E06" w:rsidP="00B04E06">
      <w:pPr>
        <w:widowControl w:val="0"/>
        <w:spacing w:before="120"/>
        <w:rPr>
          <w:rFonts w:ascii="Arial" w:hAnsi="Arial" w:cs="Arial"/>
          <w:b/>
          <w:snapToGrid w:val="0"/>
          <w:sz w:val="20"/>
        </w:rPr>
      </w:pPr>
    </w:p>
    <w:p w14:paraId="019EE7B1" w14:textId="187695DE" w:rsidR="00B04E06" w:rsidRDefault="00B04E06" w:rsidP="004C1427">
      <w:pPr>
        <w:pStyle w:val="berschrift3"/>
        <w:spacing w:after="120"/>
      </w:pPr>
      <w:r>
        <w:t xml:space="preserve">2.1. </w:t>
      </w:r>
      <w:proofErr w:type="spellStart"/>
      <w:r>
        <w:t>Weitergabekontrolle</w:t>
      </w:r>
      <w:proofErr w:type="spellEnd"/>
      <w:r w:rsidR="00BF2630">
        <w:rPr>
          <w:rStyle w:val="Funotenzeichen"/>
        </w:rPr>
        <w:footnoteReference w:id="25"/>
      </w:r>
    </w:p>
    <w:tbl>
      <w:tblPr>
        <w:tblStyle w:val="Tabellenraster"/>
        <w:tblW w:w="0" w:type="auto"/>
        <w:tblLayout w:type="fixed"/>
        <w:tblLook w:val="04A0" w:firstRow="1" w:lastRow="0" w:firstColumn="1" w:lastColumn="0" w:noHBand="0" w:noVBand="1"/>
      </w:tblPr>
      <w:tblGrid>
        <w:gridCol w:w="4077"/>
        <w:gridCol w:w="4944"/>
      </w:tblGrid>
      <w:tr w:rsidR="00B04E06" w:rsidRPr="00005213" w14:paraId="4815D325" w14:textId="77777777" w:rsidTr="00AB67AD">
        <w:tc>
          <w:tcPr>
            <w:tcW w:w="4077" w:type="dxa"/>
          </w:tcPr>
          <w:p w14:paraId="63A2F7A0"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4944" w:type="dxa"/>
          </w:tcPr>
          <w:p w14:paraId="7E02AF8E"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3BE4C6C1" w14:textId="77777777" w:rsidTr="00AB67AD">
        <w:tc>
          <w:tcPr>
            <w:tcW w:w="4077" w:type="dxa"/>
          </w:tcPr>
          <w:p w14:paraId="08521653"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325508432"/>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Einsatz von VPN</w:t>
            </w:r>
          </w:p>
        </w:tc>
        <w:tc>
          <w:tcPr>
            <w:tcW w:w="4944" w:type="dxa"/>
          </w:tcPr>
          <w:p w14:paraId="502F267F" w14:textId="59E29272"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930389032"/>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Dokumentation </w:t>
            </w:r>
            <w:r w:rsidR="00E90B24">
              <w:rPr>
                <w:rFonts w:ascii="Arial" w:hAnsi="Arial" w:cs="Arial"/>
                <w:snapToGrid w:val="0"/>
                <w:sz w:val="20"/>
                <w:szCs w:val="20"/>
              </w:rPr>
              <w:t xml:space="preserve">der </w:t>
            </w:r>
            <w:r w:rsidR="00B04E06" w:rsidRPr="00005213">
              <w:rPr>
                <w:rFonts w:ascii="Arial" w:hAnsi="Arial" w:cs="Arial"/>
                <w:snapToGrid w:val="0"/>
                <w:sz w:val="20"/>
                <w:szCs w:val="20"/>
              </w:rPr>
              <w:t>Datenempfänger sowie der Dauer der geplanten Überlassung bzw. der Löschfristen</w:t>
            </w:r>
          </w:p>
        </w:tc>
      </w:tr>
      <w:tr w:rsidR="00B04E06" w:rsidRPr="00005213" w14:paraId="58CD391F" w14:textId="77777777" w:rsidTr="00AB67AD">
        <w:tc>
          <w:tcPr>
            <w:tcW w:w="4077" w:type="dxa"/>
          </w:tcPr>
          <w:p w14:paraId="52A9B42D"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59803149"/>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Protokollierung der Zugriffe und Abrufe</w:t>
            </w:r>
          </w:p>
        </w:tc>
        <w:tc>
          <w:tcPr>
            <w:tcW w:w="4944" w:type="dxa"/>
          </w:tcPr>
          <w:p w14:paraId="537208EC"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450938823"/>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Weitergabe in anonymisierter oder </w:t>
            </w:r>
            <w:proofErr w:type="spellStart"/>
            <w:r w:rsidR="00B04E06" w:rsidRPr="00005213">
              <w:rPr>
                <w:rFonts w:ascii="Arial" w:hAnsi="Arial" w:cs="Arial"/>
                <w:snapToGrid w:val="0"/>
                <w:sz w:val="20"/>
                <w:szCs w:val="20"/>
              </w:rPr>
              <w:t>pseudonymisierter</w:t>
            </w:r>
            <w:proofErr w:type="spellEnd"/>
            <w:r w:rsidR="00B04E06" w:rsidRPr="00005213">
              <w:rPr>
                <w:rFonts w:ascii="Arial" w:hAnsi="Arial" w:cs="Arial"/>
                <w:snapToGrid w:val="0"/>
                <w:sz w:val="20"/>
                <w:szCs w:val="20"/>
              </w:rPr>
              <w:t xml:space="preserve"> Form</w:t>
            </w:r>
          </w:p>
        </w:tc>
      </w:tr>
      <w:tr w:rsidR="00B04E06" w:rsidRPr="00005213" w14:paraId="21A9869E" w14:textId="77777777" w:rsidTr="00AB67AD">
        <w:tc>
          <w:tcPr>
            <w:tcW w:w="4077" w:type="dxa"/>
          </w:tcPr>
          <w:p w14:paraId="54154FF9"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44663013"/>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Bereitstellung über verschlüsselte Verbindungen wie </w:t>
            </w:r>
            <w:proofErr w:type="spellStart"/>
            <w:r w:rsidR="00B04E06" w:rsidRPr="00005213">
              <w:rPr>
                <w:rFonts w:ascii="Arial" w:hAnsi="Arial" w:cs="Arial"/>
                <w:snapToGrid w:val="0"/>
                <w:sz w:val="20"/>
                <w:szCs w:val="20"/>
              </w:rPr>
              <w:t>sftp</w:t>
            </w:r>
            <w:proofErr w:type="spellEnd"/>
            <w:r w:rsidR="00B04E06" w:rsidRPr="00005213">
              <w:rPr>
                <w:rFonts w:ascii="Arial" w:hAnsi="Arial" w:cs="Arial"/>
                <w:snapToGrid w:val="0"/>
                <w:sz w:val="20"/>
                <w:szCs w:val="20"/>
              </w:rPr>
              <w:t>, https</w:t>
            </w:r>
          </w:p>
        </w:tc>
        <w:tc>
          <w:tcPr>
            <w:tcW w:w="4944" w:type="dxa"/>
          </w:tcPr>
          <w:p w14:paraId="50A9EB02" w14:textId="20D49254"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693290034"/>
                <w14:checkbox>
                  <w14:checked w14:val="0"/>
                  <w14:checkedState w14:val="2612" w14:font="MS Gothic"/>
                  <w14:uncheckedState w14:val="2610" w14:font="MS Gothic"/>
                </w14:checkbox>
              </w:sdtPr>
              <w:sdtEndPr/>
              <w:sdtContent>
                <w:r w:rsidR="00E90B24">
                  <w:rPr>
                    <w:rFonts w:ascii="MS Gothic" w:eastAsia="MS Gothic" w:hAnsi="MS Gothic" w:cs="Arial" w:hint="eastAsia"/>
                    <w:snapToGrid w:val="0"/>
                    <w:sz w:val="20"/>
                    <w:szCs w:val="20"/>
                  </w:rPr>
                  <w:t>☐</w:t>
                </w:r>
              </w:sdtContent>
            </w:sdt>
            <w:r w:rsidR="00E90B24">
              <w:rPr>
                <w:rFonts w:ascii="Arial" w:hAnsi="Arial" w:cs="Arial"/>
                <w:snapToGrid w:val="0"/>
                <w:sz w:val="20"/>
                <w:szCs w:val="20"/>
              </w:rPr>
              <w:t xml:space="preserve">  Verwendung verschlossener Transportbehälter</w:t>
            </w:r>
            <w:r w:rsidR="00E90B24" w:rsidDel="00E90B24">
              <w:rPr>
                <w:rFonts w:ascii="Arial" w:hAnsi="Arial" w:cs="Arial"/>
                <w:snapToGrid w:val="0"/>
                <w:sz w:val="20"/>
                <w:szCs w:val="20"/>
              </w:rPr>
              <w:t xml:space="preserve"> </w:t>
            </w:r>
          </w:p>
        </w:tc>
      </w:tr>
      <w:tr w:rsidR="00B04E06" w:rsidRPr="00005213" w14:paraId="7F858258" w14:textId="77777777" w:rsidTr="00AB67AD">
        <w:tc>
          <w:tcPr>
            <w:tcW w:w="4077" w:type="dxa"/>
          </w:tcPr>
          <w:p w14:paraId="7F9E1B89"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097247602"/>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Nutzung von Signaturverfahren</w:t>
            </w:r>
          </w:p>
        </w:tc>
        <w:tc>
          <w:tcPr>
            <w:tcW w:w="4944" w:type="dxa"/>
          </w:tcPr>
          <w:p w14:paraId="6F934330" w14:textId="42E54FB9" w:rsidR="00B04E06" w:rsidRPr="00005213" w:rsidRDefault="00B81757" w:rsidP="004E3523">
            <w:pPr>
              <w:widowControl w:val="0"/>
              <w:spacing w:before="120"/>
              <w:rPr>
                <w:rFonts w:ascii="Arial" w:hAnsi="Arial" w:cs="Arial"/>
                <w:b/>
                <w:snapToGrid w:val="0"/>
                <w:sz w:val="20"/>
                <w:szCs w:val="20"/>
              </w:rPr>
            </w:pPr>
            <w:sdt>
              <w:sdtPr>
                <w:rPr>
                  <w:rFonts w:ascii="Arial" w:hAnsi="Arial" w:cs="Arial"/>
                  <w:snapToGrid w:val="0"/>
                  <w:sz w:val="20"/>
                  <w:szCs w:val="20"/>
                </w:rPr>
                <w:id w:val="439035949"/>
                <w14:checkbox>
                  <w14:checked w14:val="0"/>
                  <w14:checkedState w14:val="2612" w14:font="MS Gothic"/>
                  <w14:uncheckedState w14:val="2610" w14:font="MS Gothic"/>
                </w14:checkbox>
              </w:sdtPr>
              <w:sdtEndPr/>
              <w:sdtContent>
                <w:r w:rsidR="00E90B24" w:rsidRPr="00005213">
                  <w:rPr>
                    <w:rFonts w:ascii="MS Gothic" w:eastAsia="MS Gothic" w:hAnsi="MS Gothic" w:cs="Arial" w:hint="eastAsia"/>
                    <w:snapToGrid w:val="0"/>
                    <w:sz w:val="20"/>
                    <w:szCs w:val="20"/>
                  </w:rPr>
                  <w:t>☐</w:t>
                </w:r>
              </w:sdtContent>
            </w:sdt>
            <w:r w:rsidR="00E90B24" w:rsidRPr="00005213">
              <w:rPr>
                <w:rFonts w:ascii="Arial" w:hAnsi="Arial" w:cs="Arial"/>
                <w:snapToGrid w:val="0"/>
                <w:sz w:val="20"/>
                <w:szCs w:val="20"/>
              </w:rPr>
              <w:t xml:space="preserve"> Persönliche Übergabe mit Protokoll</w:t>
            </w:r>
          </w:p>
        </w:tc>
      </w:tr>
      <w:tr w:rsidR="00E90B24" w:rsidRPr="00005213" w14:paraId="4B083EB1" w14:textId="77777777" w:rsidTr="00AB67AD">
        <w:tc>
          <w:tcPr>
            <w:tcW w:w="4077" w:type="dxa"/>
          </w:tcPr>
          <w:p w14:paraId="2E232056" w14:textId="6BF336C0" w:rsidR="00E90B24" w:rsidRDefault="00B81757" w:rsidP="00E90B24">
            <w:pPr>
              <w:widowControl w:val="0"/>
              <w:spacing w:before="120"/>
              <w:rPr>
                <w:rFonts w:ascii="Arial" w:hAnsi="Arial" w:cs="Arial"/>
                <w:snapToGrid w:val="0"/>
                <w:sz w:val="20"/>
                <w:szCs w:val="20"/>
              </w:rPr>
            </w:pPr>
            <w:sdt>
              <w:sdtPr>
                <w:rPr>
                  <w:rFonts w:ascii="Arial" w:hAnsi="Arial" w:cs="Arial"/>
                  <w:snapToGrid w:val="0"/>
                  <w:sz w:val="20"/>
                  <w:szCs w:val="20"/>
                </w:rPr>
                <w:id w:val="-2083975921"/>
                <w14:checkbox>
                  <w14:checked w14:val="0"/>
                  <w14:checkedState w14:val="2612" w14:font="MS Gothic"/>
                  <w14:uncheckedState w14:val="2610" w14:font="MS Gothic"/>
                </w14:checkbox>
              </w:sdtPr>
              <w:sdtEndPr/>
              <w:sdtContent>
                <w:r w:rsidR="00E90B24">
                  <w:rPr>
                    <w:rFonts w:ascii="MS Gothic" w:eastAsia="MS Gothic" w:hAnsi="MS Gothic" w:cs="Arial" w:hint="eastAsia"/>
                    <w:snapToGrid w:val="0"/>
                    <w:sz w:val="20"/>
                    <w:szCs w:val="20"/>
                  </w:rPr>
                  <w:t>☐</w:t>
                </w:r>
              </w:sdtContent>
            </w:sdt>
            <w:r w:rsidR="00E90B24">
              <w:rPr>
                <w:rFonts w:ascii="Arial" w:hAnsi="Arial" w:cs="Arial"/>
                <w:snapToGrid w:val="0"/>
                <w:sz w:val="20"/>
                <w:szCs w:val="20"/>
              </w:rPr>
              <w:t xml:space="preserve">  </w:t>
            </w:r>
            <w:r w:rsidR="00E90B24" w:rsidRPr="00026C97">
              <w:rPr>
                <w:rFonts w:ascii="Arial" w:hAnsi="Arial" w:cs="Arial"/>
                <w:snapToGrid w:val="0"/>
                <w:sz w:val="20"/>
                <w:szCs w:val="20"/>
              </w:rPr>
              <w:t>Passwortschutz</w:t>
            </w:r>
            <w:r w:rsidR="00E90B24">
              <w:rPr>
                <w:rFonts w:ascii="Arial" w:hAnsi="Arial" w:cs="Arial"/>
                <w:snapToGrid w:val="0"/>
                <w:sz w:val="20"/>
                <w:szCs w:val="20"/>
              </w:rPr>
              <w:t>/Verschlüsselung</w:t>
            </w:r>
            <w:r w:rsidR="00E90B24" w:rsidRPr="00026C97">
              <w:rPr>
                <w:rFonts w:ascii="Arial" w:hAnsi="Arial" w:cs="Arial"/>
                <w:snapToGrid w:val="0"/>
                <w:sz w:val="20"/>
                <w:szCs w:val="20"/>
              </w:rPr>
              <w:t xml:space="preserve"> einzelner Dokumente mit getrennter Kennwortübermittlung</w:t>
            </w:r>
          </w:p>
        </w:tc>
        <w:tc>
          <w:tcPr>
            <w:tcW w:w="4944" w:type="dxa"/>
          </w:tcPr>
          <w:p w14:paraId="149C4B7A" w14:textId="77777777" w:rsidR="00E90B24" w:rsidRPr="00005213" w:rsidRDefault="00E90B24" w:rsidP="00E90B24">
            <w:pPr>
              <w:widowControl w:val="0"/>
              <w:spacing w:before="120"/>
              <w:rPr>
                <w:rFonts w:ascii="Arial" w:hAnsi="Arial" w:cs="Arial"/>
                <w:b/>
                <w:snapToGrid w:val="0"/>
                <w:sz w:val="20"/>
                <w:szCs w:val="20"/>
              </w:rPr>
            </w:pPr>
          </w:p>
        </w:tc>
      </w:tr>
      <w:tr w:rsidR="00E90B24" w:rsidRPr="00005213" w14:paraId="44C0CAAC" w14:textId="77777777" w:rsidTr="00AB67AD">
        <w:tc>
          <w:tcPr>
            <w:tcW w:w="4077" w:type="dxa"/>
          </w:tcPr>
          <w:p w14:paraId="54207BB8" w14:textId="6C885ACF" w:rsidR="00E90B24" w:rsidRDefault="00B81757" w:rsidP="00E90B24">
            <w:pPr>
              <w:widowControl w:val="0"/>
              <w:spacing w:before="120"/>
              <w:rPr>
                <w:rFonts w:ascii="Arial" w:hAnsi="Arial" w:cs="Arial"/>
                <w:snapToGrid w:val="0"/>
                <w:sz w:val="20"/>
                <w:szCs w:val="20"/>
              </w:rPr>
            </w:pPr>
            <w:sdt>
              <w:sdtPr>
                <w:rPr>
                  <w:rFonts w:ascii="Arial" w:hAnsi="Arial" w:cs="Arial"/>
                  <w:snapToGrid w:val="0"/>
                  <w:sz w:val="20"/>
                  <w:szCs w:val="20"/>
                </w:rPr>
                <w:id w:val="1722488368"/>
                <w14:checkbox>
                  <w14:checked w14:val="0"/>
                  <w14:checkedState w14:val="2612" w14:font="MS Gothic"/>
                  <w14:uncheckedState w14:val="2610" w14:font="MS Gothic"/>
                </w14:checkbox>
              </w:sdtPr>
              <w:sdtEndPr/>
              <w:sdtContent>
                <w:r w:rsidR="00E90B24">
                  <w:rPr>
                    <w:rFonts w:ascii="MS Gothic" w:eastAsia="MS Gothic" w:hAnsi="MS Gothic" w:cs="Arial" w:hint="eastAsia"/>
                    <w:snapToGrid w:val="0"/>
                    <w:sz w:val="20"/>
                    <w:szCs w:val="20"/>
                  </w:rPr>
                  <w:t>☐</w:t>
                </w:r>
              </w:sdtContent>
            </w:sdt>
            <w:r w:rsidR="00E90B24">
              <w:rPr>
                <w:rFonts w:ascii="Arial" w:hAnsi="Arial" w:cs="Arial"/>
                <w:snapToGrid w:val="0"/>
                <w:sz w:val="20"/>
                <w:szCs w:val="20"/>
              </w:rPr>
              <w:t xml:space="preserve"> Verschlüsselung von zum Transport eingesetzten Datenträgern</w:t>
            </w:r>
          </w:p>
        </w:tc>
        <w:tc>
          <w:tcPr>
            <w:tcW w:w="4944" w:type="dxa"/>
          </w:tcPr>
          <w:p w14:paraId="7D37122A" w14:textId="77777777" w:rsidR="00E90B24" w:rsidRPr="00005213" w:rsidRDefault="00E90B24" w:rsidP="00E90B24">
            <w:pPr>
              <w:widowControl w:val="0"/>
              <w:spacing w:before="120"/>
              <w:rPr>
                <w:rFonts w:ascii="Arial" w:hAnsi="Arial" w:cs="Arial"/>
                <w:b/>
                <w:snapToGrid w:val="0"/>
                <w:sz w:val="20"/>
                <w:szCs w:val="20"/>
              </w:rPr>
            </w:pPr>
          </w:p>
        </w:tc>
      </w:tr>
    </w:tbl>
    <w:p w14:paraId="482B2F44" w14:textId="2BEA4255" w:rsidR="00B04E06" w:rsidRDefault="0066469E" w:rsidP="00B04E06">
      <w:pPr>
        <w:widowControl w:val="0"/>
        <w:spacing w:before="120"/>
        <w:rPr>
          <w:rFonts w:ascii="Arial" w:hAnsi="Arial" w:cs="Arial"/>
          <w:b/>
          <w:snapToGrid w:val="0"/>
          <w:sz w:val="20"/>
        </w:rPr>
      </w:pPr>
      <w:r>
        <w:rPr>
          <w:rFonts w:ascii="Arial" w:hAnsi="Arial" w:cs="Arial"/>
          <w:b/>
          <w:snapToGrid w:val="0"/>
          <w:sz w:val="18"/>
        </w:rPr>
        <w:t>Weitere Maßnahmen:</w:t>
      </w:r>
    </w:p>
    <w:p w14:paraId="7BD64C46" w14:textId="77777777" w:rsidR="00B04E06" w:rsidRDefault="00B04E06" w:rsidP="00B04E06">
      <w:pPr>
        <w:widowControl w:val="0"/>
        <w:spacing w:before="120"/>
        <w:rPr>
          <w:rFonts w:ascii="Arial" w:hAnsi="Arial" w:cs="Arial"/>
          <w:b/>
          <w:snapToGrid w:val="0"/>
          <w:sz w:val="20"/>
        </w:rPr>
      </w:pPr>
    </w:p>
    <w:p w14:paraId="43ADFA78" w14:textId="77777777" w:rsidR="00005213" w:rsidRDefault="00005213" w:rsidP="00B04E06">
      <w:pPr>
        <w:widowControl w:val="0"/>
        <w:spacing w:before="120"/>
        <w:rPr>
          <w:rFonts w:ascii="Arial" w:hAnsi="Arial" w:cs="Arial"/>
          <w:b/>
          <w:snapToGrid w:val="0"/>
          <w:sz w:val="20"/>
        </w:rPr>
      </w:pPr>
    </w:p>
    <w:p w14:paraId="13C4772C" w14:textId="601A5ED1" w:rsidR="00B04E06" w:rsidRDefault="00B04E06" w:rsidP="004C1427">
      <w:pPr>
        <w:pStyle w:val="berschrift3"/>
        <w:spacing w:after="120"/>
      </w:pPr>
      <w:r>
        <w:lastRenderedPageBreak/>
        <w:t>2.2.</w:t>
      </w:r>
      <w:r w:rsidR="0066469E">
        <w:t xml:space="preserve"> </w:t>
      </w:r>
      <w:r>
        <w:t>Eingabekontrolle</w:t>
      </w:r>
      <w:r w:rsidR="00C80EA2">
        <w:rPr>
          <w:rStyle w:val="Funotenzeichen"/>
        </w:rPr>
        <w:footnoteReference w:id="26"/>
      </w:r>
    </w:p>
    <w:tbl>
      <w:tblPr>
        <w:tblStyle w:val="Tabellenraster"/>
        <w:tblW w:w="0" w:type="auto"/>
        <w:tblLayout w:type="fixed"/>
        <w:tblLook w:val="04A0" w:firstRow="1" w:lastRow="0" w:firstColumn="1" w:lastColumn="0" w:noHBand="0" w:noVBand="1"/>
      </w:tblPr>
      <w:tblGrid>
        <w:gridCol w:w="4077"/>
        <w:gridCol w:w="4944"/>
      </w:tblGrid>
      <w:tr w:rsidR="00B04E06" w:rsidRPr="00005213" w14:paraId="423C4E1A" w14:textId="77777777" w:rsidTr="00AB67AD">
        <w:tc>
          <w:tcPr>
            <w:tcW w:w="4077" w:type="dxa"/>
          </w:tcPr>
          <w:p w14:paraId="0EF2936D"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4944" w:type="dxa"/>
          </w:tcPr>
          <w:p w14:paraId="0B0E64C3"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61366A7D" w14:textId="77777777" w:rsidTr="00AB67AD">
        <w:tc>
          <w:tcPr>
            <w:tcW w:w="4077" w:type="dxa"/>
          </w:tcPr>
          <w:p w14:paraId="1E8D1D4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954203477"/>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Technische Protokollierung der Eingabe, Änderung und Löschung von Daten</w:t>
            </w:r>
          </w:p>
        </w:tc>
        <w:tc>
          <w:tcPr>
            <w:tcW w:w="4944" w:type="dxa"/>
          </w:tcPr>
          <w:p w14:paraId="26A9F55B"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15862650"/>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Übersicht mit welchen Programmen welche Daten eingegeben, geändert oder gelöscht werden können</w:t>
            </w:r>
          </w:p>
        </w:tc>
      </w:tr>
      <w:tr w:rsidR="00B04E06" w:rsidRPr="00005213" w14:paraId="04F63C94" w14:textId="77777777" w:rsidTr="00AB67AD">
        <w:tc>
          <w:tcPr>
            <w:tcW w:w="4077" w:type="dxa"/>
          </w:tcPr>
          <w:p w14:paraId="7FA033B8"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673218894"/>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Manuelle oder automatisierte Kontrolle der Protokolle</w:t>
            </w:r>
          </w:p>
        </w:tc>
        <w:tc>
          <w:tcPr>
            <w:tcW w:w="4944" w:type="dxa"/>
          </w:tcPr>
          <w:p w14:paraId="3FED12C7"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77352344"/>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Nachvollziehbarkeit von Eingabe, Änderung und Löschung von Daten durch individuelle Benutzernamen (nicht Benutzergruppen)</w:t>
            </w:r>
          </w:p>
        </w:tc>
      </w:tr>
      <w:tr w:rsidR="00C80EA2" w:rsidRPr="00005213" w14:paraId="1AEFCBC8" w14:textId="77777777" w:rsidTr="00AB67AD">
        <w:tc>
          <w:tcPr>
            <w:tcW w:w="4077" w:type="dxa"/>
          </w:tcPr>
          <w:p w14:paraId="757EBCE6" w14:textId="545C00BA" w:rsidR="00C80EA2" w:rsidRPr="00005213" w:rsidRDefault="00B81757" w:rsidP="00C80EA2">
            <w:pPr>
              <w:widowControl w:val="0"/>
              <w:spacing w:before="120"/>
              <w:rPr>
                <w:rFonts w:ascii="Arial" w:hAnsi="Arial" w:cs="Arial"/>
                <w:snapToGrid w:val="0"/>
                <w:sz w:val="20"/>
                <w:szCs w:val="20"/>
              </w:rPr>
            </w:pPr>
            <w:sdt>
              <w:sdtPr>
                <w:rPr>
                  <w:rFonts w:ascii="Arial" w:hAnsi="Arial" w:cs="Arial"/>
                  <w:snapToGrid w:val="0"/>
                  <w:sz w:val="20"/>
                  <w:szCs w:val="20"/>
                </w:rPr>
                <w:id w:val="997158988"/>
                <w14:checkbox>
                  <w14:checked w14:val="0"/>
                  <w14:checkedState w14:val="2612" w14:font="MS Gothic"/>
                  <w14:uncheckedState w14:val="2610" w14:font="MS Gothic"/>
                </w14:checkbox>
              </w:sdtPr>
              <w:sdtEndPr/>
              <w:sdtContent>
                <w:r w:rsidR="00C80EA2" w:rsidRPr="00005213">
                  <w:rPr>
                    <w:rFonts w:ascii="MS Gothic" w:eastAsia="MS Gothic" w:hAnsi="MS Gothic" w:cs="Arial" w:hint="eastAsia"/>
                    <w:snapToGrid w:val="0"/>
                    <w:sz w:val="20"/>
                    <w:szCs w:val="20"/>
                  </w:rPr>
                  <w:t>☐</w:t>
                </w:r>
              </w:sdtContent>
            </w:sdt>
            <w:r w:rsidR="00C80EA2">
              <w:rPr>
                <w:rFonts w:ascii="Arial" w:hAnsi="Arial" w:cs="Arial"/>
                <w:snapToGrid w:val="0"/>
                <w:sz w:val="20"/>
                <w:szCs w:val="20"/>
              </w:rPr>
              <w:t xml:space="preserve"> Protokollierung von Administratoraktivitäten</w:t>
            </w:r>
          </w:p>
        </w:tc>
        <w:tc>
          <w:tcPr>
            <w:tcW w:w="4944" w:type="dxa"/>
          </w:tcPr>
          <w:p w14:paraId="1A21BA2B" w14:textId="77777777" w:rsidR="00C80EA2" w:rsidRPr="00005213" w:rsidRDefault="00B81757" w:rsidP="00C80EA2">
            <w:pPr>
              <w:widowControl w:val="0"/>
              <w:spacing w:before="120"/>
              <w:rPr>
                <w:rFonts w:ascii="Arial" w:hAnsi="Arial" w:cs="Arial"/>
                <w:snapToGrid w:val="0"/>
                <w:sz w:val="20"/>
                <w:szCs w:val="20"/>
              </w:rPr>
            </w:pPr>
            <w:sdt>
              <w:sdtPr>
                <w:rPr>
                  <w:rFonts w:ascii="Arial" w:hAnsi="Arial" w:cs="Arial"/>
                  <w:snapToGrid w:val="0"/>
                  <w:sz w:val="20"/>
                  <w:szCs w:val="20"/>
                </w:rPr>
                <w:id w:val="-884490211"/>
                <w14:checkbox>
                  <w14:checked w14:val="0"/>
                  <w14:checkedState w14:val="2612" w14:font="MS Gothic"/>
                  <w14:uncheckedState w14:val="2610" w14:font="MS Gothic"/>
                </w14:checkbox>
              </w:sdtPr>
              <w:sdtEndPr/>
              <w:sdtContent>
                <w:r w:rsidR="00C80EA2" w:rsidRPr="00005213">
                  <w:rPr>
                    <w:rFonts w:ascii="MS Gothic" w:eastAsia="MS Gothic" w:hAnsi="MS Gothic" w:cs="Arial" w:hint="eastAsia"/>
                    <w:snapToGrid w:val="0"/>
                    <w:sz w:val="20"/>
                    <w:szCs w:val="20"/>
                  </w:rPr>
                  <w:t>☐</w:t>
                </w:r>
              </w:sdtContent>
            </w:sdt>
            <w:r w:rsidR="00C80EA2" w:rsidRPr="00005213">
              <w:rPr>
                <w:rFonts w:ascii="Arial" w:hAnsi="Arial" w:cs="Arial"/>
                <w:snapToGrid w:val="0"/>
                <w:sz w:val="20"/>
                <w:szCs w:val="20"/>
              </w:rPr>
              <w:t xml:space="preserve"> Vergabe von Rechten zur Eingabe, Änderung und Löschung von Daten auf Basis eines Berechtigungskonzepts</w:t>
            </w:r>
          </w:p>
        </w:tc>
      </w:tr>
      <w:tr w:rsidR="00C80EA2" w:rsidRPr="00005213" w14:paraId="47C8CF20" w14:textId="77777777" w:rsidTr="00AB67AD">
        <w:tc>
          <w:tcPr>
            <w:tcW w:w="4077" w:type="dxa"/>
          </w:tcPr>
          <w:p w14:paraId="7C69680E" w14:textId="6894B776" w:rsidR="00C80EA2" w:rsidRPr="00005213" w:rsidRDefault="00B81757" w:rsidP="00C80EA2">
            <w:pPr>
              <w:widowControl w:val="0"/>
              <w:spacing w:before="120"/>
              <w:rPr>
                <w:rFonts w:ascii="Arial" w:hAnsi="Arial" w:cs="Arial"/>
                <w:snapToGrid w:val="0"/>
                <w:sz w:val="20"/>
                <w:szCs w:val="20"/>
              </w:rPr>
            </w:pPr>
            <w:sdt>
              <w:sdtPr>
                <w:rPr>
                  <w:rFonts w:ascii="Arial" w:hAnsi="Arial" w:cs="Arial"/>
                  <w:snapToGrid w:val="0"/>
                  <w:sz w:val="20"/>
                  <w:szCs w:val="20"/>
                </w:rPr>
                <w:id w:val="1472397172"/>
                <w14:checkbox>
                  <w14:checked w14:val="0"/>
                  <w14:checkedState w14:val="2612" w14:font="MS Gothic"/>
                  <w14:uncheckedState w14:val="2610" w14:font="MS Gothic"/>
                </w14:checkbox>
              </w:sdtPr>
              <w:sdtEndPr/>
              <w:sdtContent>
                <w:r w:rsidR="00C80EA2" w:rsidRPr="00005213">
                  <w:rPr>
                    <w:rFonts w:ascii="MS Gothic" w:eastAsia="MS Gothic" w:hAnsi="MS Gothic" w:cs="Arial" w:hint="eastAsia"/>
                    <w:snapToGrid w:val="0"/>
                    <w:sz w:val="20"/>
                    <w:szCs w:val="20"/>
                  </w:rPr>
                  <w:t>☐</w:t>
                </w:r>
              </w:sdtContent>
            </w:sdt>
            <w:r w:rsidR="00C80EA2">
              <w:rPr>
                <w:rFonts w:ascii="Arial" w:hAnsi="Arial" w:cs="Arial"/>
                <w:snapToGrid w:val="0"/>
                <w:sz w:val="20"/>
                <w:szCs w:val="20"/>
              </w:rPr>
              <w:t xml:space="preserve"> Erfassung gescheiterter Zugriffsversuche</w:t>
            </w:r>
          </w:p>
        </w:tc>
        <w:tc>
          <w:tcPr>
            <w:tcW w:w="4944" w:type="dxa"/>
          </w:tcPr>
          <w:p w14:paraId="72C9EE53" w14:textId="77777777" w:rsidR="00C80EA2" w:rsidRPr="00005213" w:rsidRDefault="00B81757" w:rsidP="00C80EA2">
            <w:pPr>
              <w:widowControl w:val="0"/>
              <w:spacing w:before="120"/>
              <w:rPr>
                <w:rFonts w:ascii="Arial" w:hAnsi="Arial" w:cs="Arial"/>
                <w:snapToGrid w:val="0"/>
                <w:sz w:val="20"/>
                <w:szCs w:val="20"/>
              </w:rPr>
            </w:pPr>
            <w:sdt>
              <w:sdtPr>
                <w:rPr>
                  <w:rFonts w:ascii="Arial" w:hAnsi="Arial" w:cs="Arial"/>
                  <w:snapToGrid w:val="0"/>
                  <w:sz w:val="20"/>
                  <w:szCs w:val="20"/>
                </w:rPr>
                <w:id w:val="199447671"/>
                <w14:checkbox>
                  <w14:checked w14:val="0"/>
                  <w14:checkedState w14:val="2612" w14:font="MS Gothic"/>
                  <w14:uncheckedState w14:val="2610" w14:font="MS Gothic"/>
                </w14:checkbox>
              </w:sdtPr>
              <w:sdtEndPr/>
              <w:sdtContent>
                <w:r w:rsidR="00C80EA2" w:rsidRPr="00005213">
                  <w:rPr>
                    <w:rFonts w:ascii="MS Gothic" w:eastAsia="MS Gothic" w:hAnsi="MS Gothic" w:cs="Arial" w:hint="eastAsia"/>
                    <w:snapToGrid w:val="0"/>
                    <w:sz w:val="20"/>
                    <w:szCs w:val="20"/>
                  </w:rPr>
                  <w:t>☐</w:t>
                </w:r>
              </w:sdtContent>
            </w:sdt>
            <w:r w:rsidR="00C80EA2" w:rsidRPr="00005213">
              <w:rPr>
                <w:rFonts w:ascii="Arial" w:hAnsi="Arial" w:cs="Arial"/>
                <w:snapToGrid w:val="0"/>
                <w:sz w:val="20"/>
                <w:szCs w:val="20"/>
              </w:rPr>
              <w:t xml:space="preserve"> Aufbewahrung von Formularen, von denen Daten in automatisierte Verarbeitungen übernommen wurden</w:t>
            </w:r>
          </w:p>
        </w:tc>
      </w:tr>
      <w:tr w:rsidR="00B04E06" w:rsidRPr="00005213" w14:paraId="41EF1E69" w14:textId="77777777" w:rsidTr="00AB67AD">
        <w:tc>
          <w:tcPr>
            <w:tcW w:w="4077" w:type="dxa"/>
          </w:tcPr>
          <w:p w14:paraId="7DBEEAE5" w14:textId="77777777" w:rsidR="00B04E06" w:rsidRPr="00005213" w:rsidRDefault="00B04E06" w:rsidP="004E3523">
            <w:pPr>
              <w:widowControl w:val="0"/>
              <w:spacing w:before="120"/>
              <w:rPr>
                <w:rFonts w:ascii="Arial" w:hAnsi="Arial" w:cs="Arial"/>
                <w:snapToGrid w:val="0"/>
                <w:sz w:val="20"/>
                <w:szCs w:val="20"/>
              </w:rPr>
            </w:pPr>
          </w:p>
        </w:tc>
        <w:tc>
          <w:tcPr>
            <w:tcW w:w="4944" w:type="dxa"/>
          </w:tcPr>
          <w:p w14:paraId="20463F17"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867799237"/>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Klare Zuständigkeiten für Löschungen</w:t>
            </w:r>
          </w:p>
        </w:tc>
      </w:tr>
    </w:tbl>
    <w:p w14:paraId="0D6E7FCF" w14:textId="54FF875A" w:rsidR="00B04E06" w:rsidRDefault="00B04E06" w:rsidP="0066469E">
      <w:pPr>
        <w:widowControl w:val="0"/>
        <w:spacing w:before="120"/>
      </w:pPr>
      <w:r w:rsidRPr="00D33AFA">
        <w:rPr>
          <w:rFonts w:ascii="Arial" w:hAnsi="Arial" w:cs="Arial"/>
          <w:b/>
          <w:snapToGrid w:val="0"/>
          <w:sz w:val="18"/>
        </w:rPr>
        <w:t>Weitere Maßnahmen:</w:t>
      </w:r>
    </w:p>
    <w:p w14:paraId="7AF4D33F" w14:textId="77777777" w:rsidR="00B04E06" w:rsidRDefault="00B04E06" w:rsidP="008B47F4"/>
    <w:p w14:paraId="046EAE55" w14:textId="77777777" w:rsidR="00005213" w:rsidRDefault="00005213" w:rsidP="008B47F4"/>
    <w:p w14:paraId="1D592188" w14:textId="6B988B2B" w:rsidR="00B04E06" w:rsidRPr="00133250" w:rsidRDefault="00B04E06" w:rsidP="008D494E">
      <w:pPr>
        <w:pStyle w:val="berschrift2"/>
        <w:rPr>
          <w:snapToGrid w:val="0"/>
          <w:sz w:val="24"/>
        </w:rPr>
      </w:pPr>
      <w:r w:rsidRPr="00133250">
        <w:rPr>
          <w:snapToGrid w:val="0"/>
        </w:rPr>
        <w:t xml:space="preserve">3. Verfügbarkeit und Belastbarkeit </w:t>
      </w:r>
      <w:r w:rsidRPr="00133250">
        <w:rPr>
          <w:snapToGrid w:val="0"/>
          <w:sz w:val="24"/>
        </w:rPr>
        <w:t>(Art. 32 Abs. 1 lit. b DSGVO)</w:t>
      </w:r>
    </w:p>
    <w:p w14:paraId="561FEBE1" w14:textId="77777777" w:rsidR="00B04E06" w:rsidRDefault="00B04E06" w:rsidP="008B47F4">
      <w:pPr>
        <w:rPr>
          <w:rFonts w:ascii="Arial" w:hAnsi="Arial" w:cs="Arial"/>
          <w:b/>
          <w:snapToGrid w:val="0"/>
          <w:sz w:val="20"/>
        </w:rPr>
      </w:pPr>
    </w:p>
    <w:p w14:paraId="3B96DD90" w14:textId="0E4F592C" w:rsidR="00B04E06" w:rsidRDefault="00B04E06" w:rsidP="00B87009">
      <w:pPr>
        <w:pStyle w:val="berschrift3"/>
        <w:spacing w:after="120"/>
      </w:pPr>
      <w:r>
        <w:t>Verfügbarkeitskontrolle</w:t>
      </w:r>
      <w:r w:rsidR="00C80EA2">
        <w:rPr>
          <w:rStyle w:val="Funotenzeichen"/>
        </w:rPr>
        <w:footnoteReference w:id="27"/>
      </w:r>
    </w:p>
    <w:tbl>
      <w:tblPr>
        <w:tblStyle w:val="Tabellenraster"/>
        <w:tblW w:w="0" w:type="auto"/>
        <w:tblLayout w:type="fixed"/>
        <w:tblLook w:val="04A0" w:firstRow="1" w:lastRow="0" w:firstColumn="1" w:lastColumn="0" w:noHBand="0" w:noVBand="1"/>
      </w:tblPr>
      <w:tblGrid>
        <w:gridCol w:w="4077"/>
        <w:gridCol w:w="4944"/>
      </w:tblGrid>
      <w:tr w:rsidR="00B04E06" w:rsidRPr="00005213" w14:paraId="4AA4B659" w14:textId="77777777" w:rsidTr="00AB67AD">
        <w:tc>
          <w:tcPr>
            <w:tcW w:w="4077" w:type="dxa"/>
          </w:tcPr>
          <w:p w14:paraId="2076C57D"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4944" w:type="dxa"/>
          </w:tcPr>
          <w:p w14:paraId="0783140C" w14:textId="77777777" w:rsidR="00B04E06" w:rsidRPr="00005213" w:rsidRDefault="00B04E06"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241DDA49" w14:textId="77777777" w:rsidTr="00AB67AD">
        <w:tc>
          <w:tcPr>
            <w:tcW w:w="4077" w:type="dxa"/>
          </w:tcPr>
          <w:p w14:paraId="2BF451B2"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802927346"/>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Feuer- und Rauchmeldeanlagen</w:t>
            </w:r>
          </w:p>
        </w:tc>
        <w:tc>
          <w:tcPr>
            <w:tcW w:w="4944" w:type="dxa"/>
          </w:tcPr>
          <w:p w14:paraId="56EED994" w14:textId="77777777" w:rsidR="00B04E06" w:rsidRPr="00005213" w:rsidRDefault="00B81757" w:rsidP="004E3523">
            <w:pPr>
              <w:widowControl w:val="0"/>
              <w:spacing w:before="120"/>
              <w:rPr>
                <w:rFonts w:ascii="Arial" w:hAnsi="Arial" w:cs="Arial"/>
                <w:b/>
                <w:snapToGrid w:val="0"/>
                <w:sz w:val="20"/>
                <w:szCs w:val="20"/>
              </w:rPr>
            </w:pPr>
            <w:sdt>
              <w:sdtPr>
                <w:rPr>
                  <w:rFonts w:ascii="Arial" w:hAnsi="Arial" w:cs="Arial"/>
                  <w:b/>
                  <w:snapToGrid w:val="0"/>
                  <w:sz w:val="20"/>
                  <w:szCs w:val="20"/>
                </w:rPr>
                <w:id w:val="963926409"/>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b/>
                    <w:snapToGrid w:val="0"/>
                    <w:sz w:val="20"/>
                    <w:szCs w:val="20"/>
                  </w:rPr>
                  <w:t>☐</w:t>
                </w:r>
              </w:sdtContent>
            </w:sdt>
            <w:r w:rsidR="00B04E06" w:rsidRPr="00005213">
              <w:rPr>
                <w:rFonts w:ascii="Arial" w:hAnsi="Arial" w:cs="Arial"/>
                <w:b/>
                <w:snapToGrid w:val="0"/>
                <w:sz w:val="20"/>
                <w:szCs w:val="20"/>
              </w:rPr>
              <w:t xml:space="preserve"> </w:t>
            </w:r>
            <w:r w:rsidR="00B04E06" w:rsidRPr="00005213">
              <w:rPr>
                <w:rFonts w:ascii="Arial" w:hAnsi="Arial" w:cs="Arial"/>
                <w:snapToGrid w:val="0"/>
                <w:sz w:val="20"/>
                <w:szCs w:val="20"/>
              </w:rPr>
              <w:t xml:space="preserve">Backup &amp; </w:t>
            </w:r>
            <w:proofErr w:type="spellStart"/>
            <w:r w:rsidR="00B04E06" w:rsidRPr="00005213">
              <w:rPr>
                <w:rFonts w:ascii="Arial" w:hAnsi="Arial" w:cs="Arial"/>
                <w:snapToGrid w:val="0"/>
                <w:sz w:val="20"/>
                <w:szCs w:val="20"/>
              </w:rPr>
              <w:t>Recovery</w:t>
            </w:r>
            <w:proofErr w:type="spellEnd"/>
            <w:r w:rsidR="00B04E06" w:rsidRPr="00005213">
              <w:rPr>
                <w:rFonts w:ascii="Arial" w:hAnsi="Arial" w:cs="Arial"/>
                <w:snapToGrid w:val="0"/>
                <w:sz w:val="20"/>
                <w:szCs w:val="20"/>
              </w:rPr>
              <w:t xml:space="preserve"> Konzept</w:t>
            </w:r>
          </w:p>
        </w:tc>
      </w:tr>
      <w:tr w:rsidR="00B04E06" w:rsidRPr="00005213" w14:paraId="109EEC58" w14:textId="77777777" w:rsidTr="00AB67AD">
        <w:tc>
          <w:tcPr>
            <w:tcW w:w="4077" w:type="dxa"/>
          </w:tcPr>
          <w:p w14:paraId="284BDBF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340013089"/>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Feuerlöscher Serverraum</w:t>
            </w:r>
          </w:p>
        </w:tc>
        <w:tc>
          <w:tcPr>
            <w:tcW w:w="4944" w:type="dxa"/>
          </w:tcPr>
          <w:p w14:paraId="01435EF7"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003961535"/>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Kontrolle des Sicherungsvorgangs</w:t>
            </w:r>
          </w:p>
        </w:tc>
      </w:tr>
      <w:tr w:rsidR="00B04E06" w:rsidRPr="00005213" w14:paraId="30B87AC8" w14:textId="77777777" w:rsidTr="00AB67AD">
        <w:tc>
          <w:tcPr>
            <w:tcW w:w="4077" w:type="dxa"/>
          </w:tcPr>
          <w:p w14:paraId="3BDDB1C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620682696"/>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Serverraumüberwachung  Temperatur und Feuchtigkeit</w:t>
            </w:r>
          </w:p>
        </w:tc>
        <w:tc>
          <w:tcPr>
            <w:tcW w:w="4944" w:type="dxa"/>
          </w:tcPr>
          <w:p w14:paraId="42FAF5E7"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183323841"/>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Regelmäßige Tests zur Datenwiederherstellung und Protokollierung der Ergebnisse</w:t>
            </w:r>
          </w:p>
        </w:tc>
      </w:tr>
      <w:tr w:rsidR="00B04E06" w:rsidRPr="00005213" w14:paraId="61119CDD" w14:textId="77777777" w:rsidTr="00AB67AD">
        <w:tc>
          <w:tcPr>
            <w:tcW w:w="4077" w:type="dxa"/>
          </w:tcPr>
          <w:p w14:paraId="304B18A8"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304051154"/>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Serverraum klimatisiert</w:t>
            </w:r>
          </w:p>
        </w:tc>
        <w:tc>
          <w:tcPr>
            <w:tcW w:w="4944" w:type="dxa"/>
          </w:tcPr>
          <w:p w14:paraId="4BFDC23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448090160"/>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Aufbewahrung der Sicherungsmedien an einem sicheren Ort außerhalb des Serverraums</w:t>
            </w:r>
          </w:p>
        </w:tc>
      </w:tr>
      <w:tr w:rsidR="00B04E06" w:rsidRPr="00005213" w14:paraId="1FEEB770" w14:textId="77777777" w:rsidTr="00AB67AD">
        <w:tc>
          <w:tcPr>
            <w:tcW w:w="4077" w:type="dxa"/>
          </w:tcPr>
          <w:p w14:paraId="7BBBAA0A" w14:textId="6A96BBAD"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304849607"/>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U</w:t>
            </w:r>
            <w:r w:rsidR="00C80EA2">
              <w:rPr>
                <w:rFonts w:ascii="Arial" w:hAnsi="Arial" w:cs="Arial"/>
                <w:snapToGrid w:val="0"/>
                <w:sz w:val="20"/>
                <w:szCs w:val="20"/>
              </w:rPr>
              <w:t>nterbrechungsfreie Stromversorgung</w:t>
            </w:r>
          </w:p>
        </w:tc>
        <w:tc>
          <w:tcPr>
            <w:tcW w:w="4944" w:type="dxa"/>
          </w:tcPr>
          <w:p w14:paraId="69774714"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725412760"/>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Existenz eines Notfallplans </w:t>
            </w:r>
          </w:p>
        </w:tc>
      </w:tr>
      <w:tr w:rsidR="00B04E06" w:rsidRPr="00005213" w14:paraId="3F355C71" w14:textId="77777777" w:rsidTr="00AB67AD">
        <w:tc>
          <w:tcPr>
            <w:tcW w:w="4077" w:type="dxa"/>
          </w:tcPr>
          <w:p w14:paraId="2400101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712835595"/>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Schutzsteckdosen Serverraum</w:t>
            </w:r>
          </w:p>
        </w:tc>
        <w:tc>
          <w:tcPr>
            <w:tcW w:w="4944" w:type="dxa"/>
          </w:tcPr>
          <w:p w14:paraId="31770CDE"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934165294"/>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Getrennte Partitionen für Betriebssysteme und Daten</w:t>
            </w:r>
          </w:p>
        </w:tc>
      </w:tr>
      <w:tr w:rsidR="00B04E06" w:rsidRPr="00005213" w14:paraId="0067A6BD" w14:textId="77777777" w:rsidTr="00AB67AD">
        <w:tc>
          <w:tcPr>
            <w:tcW w:w="4077" w:type="dxa"/>
          </w:tcPr>
          <w:p w14:paraId="7D2832F0"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899125862"/>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RAID System / Festplattenspiegelung</w:t>
            </w:r>
          </w:p>
        </w:tc>
        <w:tc>
          <w:tcPr>
            <w:tcW w:w="4944" w:type="dxa"/>
          </w:tcPr>
          <w:p w14:paraId="0A3723DE" w14:textId="196E1CE0" w:rsidR="00B04E06" w:rsidRPr="00005213" w:rsidRDefault="00B04E06" w:rsidP="004440D1">
            <w:pPr>
              <w:widowControl w:val="0"/>
              <w:tabs>
                <w:tab w:val="left" w:pos="1740"/>
              </w:tabs>
              <w:spacing w:before="120"/>
              <w:rPr>
                <w:rFonts w:ascii="Arial" w:hAnsi="Arial" w:cs="Arial"/>
                <w:snapToGrid w:val="0"/>
                <w:sz w:val="20"/>
                <w:szCs w:val="20"/>
              </w:rPr>
            </w:pPr>
          </w:p>
        </w:tc>
      </w:tr>
      <w:tr w:rsidR="00B04E06" w:rsidRPr="00005213" w14:paraId="3F019EE7" w14:textId="77777777" w:rsidTr="00AB67AD">
        <w:tc>
          <w:tcPr>
            <w:tcW w:w="4077" w:type="dxa"/>
          </w:tcPr>
          <w:p w14:paraId="23743EC9" w14:textId="77777777" w:rsidR="00B04E06"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601029330"/>
                <w14:checkbox>
                  <w14:checked w14:val="0"/>
                  <w14:checkedState w14:val="2612" w14:font="MS Gothic"/>
                  <w14:uncheckedState w14:val="2610" w14:font="MS Gothic"/>
                </w14:checkbox>
              </w:sdtPr>
              <w:sdtEndPr/>
              <w:sdtContent>
                <w:r w:rsidR="00B04E06" w:rsidRPr="00005213">
                  <w:rPr>
                    <w:rFonts w:ascii="MS Gothic" w:eastAsia="MS Gothic" w:hAnsi="MS Gothic" w:cs="Arial" w:hint="eastAsia"/>
                    <w:snapToGrid w:val="0"/>
                    <w:sz w:val="20"/>
                    <w:szCs w:val="20"/>
                  </w:rPr>
                  <w:t>☐</w:t>
                </w:r>
              </w:sdtContent>
            </w:sdt>
            <w:r w:rsidR="00B04E06" w:rsidRPr="00005213">
              <w:rPr>
                <w:rFonts w:ascii="Arial" w:hAnsi="Arial" w:cs="Arial"/>
                <w:snapToGrid w:val="0"/>
                <w:sz w:val="20"/>
                <w:szCs w:val="20"/>
              </w:rPr>
              <w:t xml:space="preserve"> Alarmmeldung bei unberechtigten Zutritt zu Serverraum</w:t>
            </w:r>
          </w:p>
        </w:tc>
        <w:tc>
          <w:tcPr>
            <w:tcW w:w="4944" w:type="dxa"/>
          </w:tcPr>
          <w:p w14:paraId="3D99593F" w14:textId="588E2BEF" w:rsidR="00B04E06" w:rsidRPr="00005213" w:rsidRDefault="00B04E06" w:rsidP="004440D1">
            <w:pPr>
              <w:widowControl w:val="0"/>
              <w:tabs>
                <w:tab w:val="left" w:pos="975"/>
              </w:tabs>
              <w:spacing w:before="120"/>
              <w:rPr>
                <w:rFonts w:ascii="Arial" w:hAnsi="Arial" w:cs="Arial"/>
                <w:b/>
                <w:snapToGrid w:val="0"/>
                <w:sz w:val="20"/>
                <w:szCs w:val="20"/>
              </w:rPr>
            </w:pPr>
          </w:p>
        </w:tc>
      </w:tr>
    </w:tbl>
    <w:p w14:paraId="25BEB6C7" w14:textId="11C6BB1E" w:rsidR="00B04E06" w:rsidRPr="00D33AFA" w:rsidRDefault="00B04E06" w:rsidP="00D33AFA">
      <w:pPr>
        <w:widowControl w:val="0"/>
        <w:spacing w:before="120"/>
        <w:rPr>
          <w:rFonts w:ascii="Arial" w:hAnsi="Arial" w:cs="Arial"/>
          <w:b/>
          <w:snapToGrid w:val="0"/>
          <w:sz w:val="18"/>
        </w:rPr>
      </w:pPr>
      <w:r w:rsidRPr="00D33AFA">
        <w:rPr>
          <w:rFonts w:ascii="Arial" w:hAnsi="Arial" w:cs="Arial"/>
          <w:b/>
          <w:snapToGrid w:val="0"/>
          <w:sz w:val="18"/>
        </w:rPr>
        <w:t>Weitere Maßnahmen:</w:t>
      </w:r>
    </w:p>
    <w:p w14:paraId="0F198D99" w14:textId="77777777" w:rsidR="00D33AFA" w:rsidRDefault="00D33AFA" w:rsidP="008B47F4">
      <w:pPr>
        <w:rPr>
          <w:rFonts w:ascii="Arial" w:hAnsi="Arial" w:cs="Arial"/>
          <w:b/>
          <w:snapToGrid w:val="0"/>
          <w:sz w:val="20"/>
        </w:rPr>
      </w:pPr>
    </w:p>
    <w:p w14:paraId="10053801" w14:textId="77777777" w:rsidR="00B04E06" w:rsidRDefault="00B04E06" w:rsidP="008B47F4">
      <w:pPr>
        <w:rPr>
          <w:rFonts w:ascii="Arial" w:hAnsi="Arial" w:cs="Arial"/>
          <w:b/>
          <w:snapToGrid w:val="0"/>
          <w:sz w:val="20"/>
        </w:rPr>
      </w:pPr>
    </w:p>
    <w:p w14:paraId="2522931A" w14:textId="77777777" w:rsidR="00005213" w:rsidRDefault="00005213" w:rsidP="008B47F4">
      <w:pPr>
        <w:rPr>
          <w:rFonts w:ascii="Arial" w:hAnsi="Arial" w:cs="Arial"/>
          <w:b/>
          <w:snapToGrid w:val="0"/>
          <w:sz w:val="20"/>
        </w:rPr>
      </w:pPr>
    </w:p>
    <w:p w14:paraId="33424A7E" w14:textId="77777777" w:rsidR="00B04E06" w:rsidRDefault="00B04E06" w:rsidP="008B47F4">
      <w:pPr>
        <w:rPr>
          <w:rFonts w:ascii="Arial" w:hAnsi="Arial" w:cs="Arial"/>
          <w:b/>
          <w:snapToGrid w:val="0"/>
          <w:sz w:val="20"/>
        </w:rPr>
      </w:pPr>
    </w:p>
    <w:p w14:paraId="11308C3B" w14:textId="1D1F6EBD" w:rsidR="00B04E06" w:rsidRPr="00133250" w:rsidRDefault="00B04E06" w:rsidP="008D494E">
      <w:pPr>
        <w:pStyle w:val="berschrift2"/>
        <w:rPr>
          <w:snapToGrid w:val="0"/>
        </w:rPr>
      </w:pPr>
      <w:r w:rsidRPr="00133250">
        <w:rPr>
          <w:snapToGrid w:val="0"/>
        </w:rPr>
        <w:lastRenderedPageBreak/>
        <w:t>4. Maßnahmen zur regelmäßigen Ü</w:t>
      </w:r>
      <w:r w:rsidR="00B161B9">
        <w:rPr>
          <w:snapToGrid w:val="0"/>
        </w:rPr>
        <w:t>b</w:t>
      </w:r>
      <w:r w:rsidRPr="00133250">
        <w:rPr>
          <w:snapToGrid w:val="0"/>
        </w:rPr>
        <w:t>erprüfung, Bewertung und Evaluierung (Art. 32 Abs. 1 lit. d DSGVO; Art. 25 Abs. 1 DSGVO)</w:t>
      </w:r>
    </w:p>
    <w:p w14:paraId="523BDC4B" w14:textId="77777777" w:rsidR="00B04E06" w:rsidRDefault="00B04E06" w:rsidP="008B47F4">
      <w:pPr>
        <w:rPr>
          <w:rFonts w:ascii="Arial" w:hAnsi="Arial" w:cs="Arial"/>
          <w:b/>
          <w:snapToGrid w:val="0"/>
          <w:sz w:val="20"/>
        </w:rPr>
      </w:pPr>
    </w:p>
    <w:p w14:paraId="519F9295" w14:textId="44173C4D" w:rsidR="008D494E" w:rsidRPr="008D494E" w:rsidRDefault="00B04E06" w:rsidP="00B87009">
      <w:pPr>
        <w:pStyle w:val="berschrift3"/>
        <w:spacing w:after="120"/>
      </w:pPr>
      <w:r>
        <w:t>4.1. Datenschutz-Management</w:t>
      </w:r>
      <w:r w:rsidR="00591733">
        <w:rPr>
          <w:rStyle w:val="Funotenzeichen"/>
        </w:rPr>
        <w:footnoteReference w:id="28"/>
      </w:r>
    </w:p>
    <w:tbl>
      <w:tblPr>
        <w:tblStyle w:val="Tabellenraster"/>
        <w:tblW w:w="0" w:type="auto"/>
        <w:tblLook w:val="04A0" w:firstRow="1" w:lastRow="0" w:firstColumn="1" w:lastColumn="0" w:noHBand="0" w:noVBand="1"/>
      </w:tblPr>
      <w:tblGrid>
        <w:gridCol w:w="4013"/>
        <w:gridCol w:w="5044"/>
      </w:tblGrid>
      <w:tr w:rsidR="00B04E06" w:rsidRPr="00005213" w14:paraId="679D7073" w14:textId="77777777" w:rsidTr="00AB67AD">
        <w:tc>
          <w:tcPr>
            <w:tcW w:w="4077" w:type="dxa"/>
          </w:tcPr>
          <w:p w14:paraId="24010167" w14:textId="105050EF" w:rsidR="00B04E06" w:rsidRPr="00005213" w:rsidRDefault="00005213" w:rsidP="008B47F4">
            <w:pPr>
              <w:rPr>
                <w:rFonts w:ascii="Arial" w:hAnsi="Arial" w:cs="Arial"/>
                <w:b/>
                <w:snapToGrid w:val="0"/>
                <w:sz w:val="20"/>
                <w:szCs w:val="20"/>
              </w:rPr>
            </w:pPr>
            <w:r w:rsidRPr="00005213">
              <w:rPr>
                <w:rFonts w:ascii="Arial" w:hAnsi="Arial" w:cs="Arial"/>
                <w:b/>
                <w:snapToGrid w:val="0"/>
                <w:sz w:val="20"/>
                <w:szCs w:val="20"/>
              </w:rPr>
              <w:t>Technische Maßnahmen</w:t>
            </w:r>
          </w:p>
        </w:tc>
        <w:tc>
          <w:tcPr>
            <w:tcW w:w="5130" w:type="dxa"/>
          </w:tcPr>
          <w:p w14:paraId="559F9ED7" w14:textId="58C93BAB" w:rsidR="00B04E06" w:rsidRPr="00005213" w:rsidRDefault="00005213" w:rsidP="008B47F4">
            <w:pPr>
              <w:rPr>
                <w:rFonts w:ascii="Arial" w:hAnsi="Arial" w:cs="Arial"/>
                <w:b/>
                <w:snapToGrid w:val="0"/>
                <w:sz w:val="20"/>
                <w:szCs w:val="20"/>
              </w:rPr>
            </w:pPr>
            <w:r w:rsidRPr="00005213">
              <w:rPr>
                <w:rFonts w:ascii="Arial" w:hAnsi="Arial" w:cs="Arial"/>
                <w:b/>
                <w:snapToGrid w:val="0"/>
                <w:sz w:val="20"/>
                <w:szCs w:val="20"/>
              </w:rPr>
              <w:t>Organisatorische Maßnahmen</w:t>
            </w:r>
          </w:p>
        </w:tc>
      </w:tr>
      <w:tr w:rsidR="00B04E06" w:rsidRPr="00005213" w14:paraId="4C9C4F0D" w14:textId="77777777" w:rsidTr="00AB67AD">
        <w:tc>
          <w:tcPr>
            <w:tcW w:w="4077" w:type="dxa"/>
          </w:tcPr>
          <w:p w14:paraId="1DEFDD85" w14:textId="1A4DEEAA" w:rsidR="00B04E06" w:rsidRPr="00005213" w:rsidRDefault="00B81757" w:rsidP="008B47F4">
            <w:pPr>
              <w:rPr>
                <w:rFonts w:ascii="Arial" w:hAnsi="Arial" w:cs="Arial"/>
                <w:snapToGrid w:val="0"/>
                <w:sz w:val="20"/>
                <w:szCs w:val="20"/>
              </w:rPr>
            </w:pPr>
            <w:sdt>
              <w:sdtPr>
                <w:rPr>
                  <w:rFonts w:ascii="Arial" w:hAnsi="Arial" w:cs="Arial"/>
                  <w:snapToGrid w:val="0"/>
                  <w:sz w:val="20"/>
                  <w:szCs w:val="20"/>
                </w:rPr>
                <w:id w:val="-168261609"/>
                <w14:checkbox>
                  <w14:checked w14:val="0"/>
                  <w14:checkedState w14:val="2612" w14:font="MS Gothic"/>
                  <w14:uncheckedState w14:val="2610" w14:font="MS Gothic"/>
                </w14:checkbox>
              </w:sdtPr>
              <w:sdtEndPr/>
              <w:sdtContent>
                <w:r w:rsidR="00005213">
                  <w:rPr>
                    <w:rFonts w:ascii="MS Gothic" w:eastAsia="MS Gothic" w:hAnsi="MS Gothic" w:cs="Arial" w:hint="eastAsia"/>
                    <w:snapToGrid w:val="0"/>
                    <w:sz w:val="20"/>
                    <w:szCs w:val="20"/>
                  </w:rPr>
                  <w:t>☐</w:t>
                </w:r>
              </w:sdtContent>
            </w:sdt>
            <w:r w:rsidR="00005213">
              <w:rPr>
                <w:rFonts w:ascii="Arial" w:hAnsi="Arial" w:cs="Arial"/>
                <w:snapToGrid w:val="0"/>
                <w:sz w:val="20"/>
                <w:szCs w:val="20"/>
              </w:rPr>
              <w:t xml:space="preserve"> </w:t>
            </w:r>
            <w:r w:rsidR="00005213" w:rsidRPr="00005213">
              <w:rPr>
                <w:rFonts w:ascii="Arial" w:hAnsi="Arial" w:cs="Arial"/>
                <w:snapToGrid w:val="0"/>
                <w:sz w:val="20"/>
                <w:szCs w:val="20"/>
              </w:rPr>
              <w:t>Zentrale Dokumentation aller Verfahrensweisen und Regelungen zum Datenschutz mit Zugriffsmöglichkeiten für Mitarbeiter/innen nach Bedarf / Berechtigung</w:t>
            </w:r>
          </w:p>
        </w:tc>
        <w:tc>
          <w:tcPr>
            <w:tcW w:w="5130" w:type="dxa"/>
          </w:tcPr>
          <w:p w14:paraId="161206D1" w14:textId="4412C9A1" w:rsidR="00B04E06" w:rsidRPr="00005213" w:rsidRDefault="00B81757" w:rsidP="008B47F4">
            <w:pPr>
              <w:rPr>
                <w:rFonts w:ascii="Arial" w:hAnsi="Arial" w:cs="Arial"/>
                <w:snapToGrid w:val="0"/>
                <w:sz w:val="20"/>
                <w:szCs w:val="20"/>
              </w:rPr>
            </w:pPr>
            <w:sdt>
              <w:sdtPr>
                <w:rPr>
                  <w:rFonts w:ascii="Arial" w:hAnsi="Arial" w:cs="Arial"/>
                  <w:snapToGrid w:val="0"/>
                  <w:sz w:val="20"/>
                  <w:szCs w:val="20"/>
                </w:rPr>
                <w:id w:val="1035310630"/>
                <w14:checkbox>
                  <w14:checked w14:val="0"/>
                  <w14:checkedState w14:val="2612" w14:font="MS Gothic"/>
                  <w14:uncheckedState w14:val="2610" w14:font="MS Gothic"/>
                </w14:checkbox>
              </w:sdtPr>
              <w:sdtEndPr/>
              <w:sdtContent>
                <w:r w:rsidR="00872D84">
                  <w:rPr>
                    <w:rFonts w:ascii="MS Gothic" w:eastAsia="MS Gothic" w:hAnsi="MS Gothic" w:cs="Arial" w:hint="eastAsia"/>
                    <w:snapToGrid w:val="0"/>
                    <w:sz w:val="20"/>
                    <w:szCs w:val="20"/>
                  </w:rPr>
                  <w:t>☐</w:t>
                </w:r>
              </w:sdtContent>
            </w:sdt>
            <w:r w:rsidR="00872D84">
              <w:rPr>
                <w:rFonts w:ascii="Arial" w:hAnsi="Arial" w:cs="Arial"/>
                <w:snapToGrid w:val="0"/>
                <w:sz w:val="20"/>
                <w:szCs w:val="20"/>
              </w:rPr>
              <w:t xml:space="preserve"> </w:t>
            </w:r>
            <w:r w:rsidR="00005213">
              <w:rPr>
                <w:rFonts w:ascii="Arial" w:hAnsi="Arial" w:cs="Arial"/>
                <w:snapToGrid w:val="0"/>
                <w:sz w:val="20"/>
                <w:szCs w:val="20"/>
              </w:rPr>
              <w:t>Interner Datenschutzbeauftragte/r</w:t>
            </w:r>
          </w:p>
        </w:tc>
      </w:tr>
      <w:tr w:rsidR="00B04E06" w:rsidRPr="00005213" w14:paraId="50474F6F" w14:textId="77777777" w:rsidTr="00AB67AD">
        <w:tc>
          <w:tcPr>
            <w:tcW w:w="4077" w:type="dxa"/>
          </w:tcPr>
          <w:p w14:paraId="2391785F" w14:textId="77777777" w:rsidR="00B04E06" w:rsidRPr="00005213" w:rsidRDefault="00B04E06" w:rsidP="008B47F4">
            <w:pPr>
              <w:rPr>
                <w:rFonts w:ascii="Arial" w:hAnsi="Arial" w:cs="Arial"/>
                <w:snapToGrid w:val="0"/>
                <w:sz w:val="20"/>
                <w:szCs w:val="20"/>
              </w:rPr>
            </w:pPr>
          </w:p>
        </w:tc>
        <w:tc>
          <w:tcPr>
            <w:tcW w:w="5130" w:type="dxa"/>
          </w:tcPr>
          <w:p w14:paraId="1EC39567" w14:textId="44BD3981" w:rsidR="00B04E06" w:rsidRPr="00005213" w:rsidRDefault="00B81757" w:rsidP="008B47F4">
            <w:pPr>
              <w:rPr>
                <w:rFonts w:ascii="Arial" w:hAnsi="Arial" w:cs="Arial"/>
                <w:snapToGrid w:val="0"/>
                <w:sz w:val="20"/>
                <w:szCs w:val="20"/>
              </w:rPr>
            </w:pPr>
            <w:sdt>
              <w:sdtPr>
                <w:rPr>
                  <w:rFonts w:ascii="Arial" w:hAnsi="Arial" w:cs="Arial"/>
                  <w:snapToGrid w:val="0"/>
                  <w:sz w:val="20"/>
                  <w:szCs w:val="20"/>
                </w:rPr>
                <w:id w:val="-1347015031"/>
                <w14:checkbox>
                  <w14:checked w14:val="0"/>
                  <w14:checkedState w14:val="2612" w14:font="MS Gothic"/>
                  <w14:uncheckedState w14:val="2610" w14:font="MS Gothic"/>
                </w14:checkbox>
              </w:sdtPr>
              <w:sdtEndPr/>
              <w:sdtContent>
                <w:r w:rsidR="00872D84">
                  <w:rPr>
                    <w:rFonts w:ascii="MS Gothic" w:eastAsia="MS Gothic" w:hAnsi="MS Gothic" w:cs="Arial" w:hint="eastAsia"/>
                    <w:snapToGrid w:val="0"/>
                    <w:sz w:val="20"/>
                    <w:szCs w:val="20"/>
                  </w:rPr>
                  <w:t>☐</w:t>
                </w:r>
              </w:sdtContent>
            </w:sdt>
            <w:r w:rsidR="00872D84">
              <w:rPr>
                <w:rFonts w:ascii="Arial" w:hAnsi="Arial" w:cs="Arial"/>
                <w:snapToGrid w:val="0"/>
                <w:sz w:val="20"/>
                <w:szCs w:val="20"/>
              </w:rPr>
              <w:t xml:space="preserve"> </w:t>
            </w:r>
            <w:r w:rsidR="00005213">
              <w:rPr>
                <w:rFonts w:ascii="Arial" w:hAnsi="Arial" w:cs="Arial"/>
                <w:snapToGrid w:val="0"/>
                <w:sz w:val="20"/>
                <w:szCs w:val="20"/>
              </w:rPr>
              <w:t>Mitarbeiter/innen geschult und auf Vertraulichkeit / Datengeheimnis verpflichtet</w:t>
            </w:r>
          </w:p>
        </w:tc>
      </w:tr>
      <w:tr w:rsidR="00B04E06" w:rsidRPr="00005213" w14:paraId="4243B64D" w14:textId="77777777" w:rsidTr="00AB67AD">
        <w:tc>
          <w:tcPr>
            <w:tcW w:w="4077" w:type="dxa"/>
          </w:tcPr>
          <w:p w14:paraId="5ABF25F2" w14:textId="77777777" w:rsidR="00B04E06" w:rsidRPr="00005213" w:rsidRDefault="00B04E06" w:rsidP="008B47F4">
            <w:pPr>
              <w:rPr>
                <w:rFonts w:ascii="Arial" w:hAnsi="Arial" w:cs="Arial"/>
                <w:snapToGrid w:val="0"/>
                <w:sz w:val="20"/>
                <w:szCs w:val="20"/>
              </w:rPr>
            </w:pPr>
          </w:p>
        </w:tc>
        <w:tc>
          <w:tcPr>
            <w:tcW w:w="5130" w:type="dxa"/>
          </w:tcPr>
          <w:p w14:paraId="721F9FD6" w14:textId="09C3AC15" w:rsidR="00B04E06" w:rsidRPr="00005213" w:rsidRDefault="00B81757" w:rsidP="003235A5">
            <w:pPr>
              <w:rPr>
                <w:rFonts w:ascii="Arial" w:hAnsi="Arial" w:cs="Arial"/>
                <w:snapToGrid w:val="0"/>
                <w:sz w:val="20"/>
                <w:szCs w:val="20"/>
              </w:rPr>
            </w:pPr>
            <w:sdt>
              <w:sdtPr>
                <w:rPr>
                  <w:rFonts w:ascii="Arial" w:hAnsi="Arial" w:cs="Arial"/>
                  <w:snapToGrid w:val="0"/>
                  <w:sz w:val="20"/>
                  <w:szCs w:val="20"/>
                </w:rPr>
                <w:id w:val="-1915533961"/>
                <w14:checkbox>
                  <w14:checked w14:val="0"/>
                  <w14:checkedState w14:val="2612" w14:font="MS Gothic"/>
                  <w14:uncheckedState w14:val="2610" w14:font="MS Gothic"/>
                </w14:checkbox>
              </w:sdtPr>
              <w:sdtEndPr/>
              <w:sdtContent>
                <w:r w:rsidR="00872D84">
                  <w:rPr>
                    <w:rFonts w:ascii="MS Gothic" w:eastAsia="MS Gothic" w:hAnsi="MS Gothic" w:cs="Arial" w:hint="eastAsia"/>
                    <w:snapToGrid w:val="0"/>
                    <w:sz w:val="20"/>
                    <w:szCs w:val="20"/>
                  </w:rPr>
                  <w:t>☐</w:t>
                </w:r>
              </w:sdtContent>
            </w:sdt>
            <w:r w:rsidR="00872D84">
              <w:rPr>
                <w:rFonts w:ascii="Arial" w:hAnsi="Arial" w:cs="Arial"/>
                <w:snapToGrid w:val="0"/>
                <w:sz w:val="20"/>
                <w:szCs w:val="20"/>
              </w:rPr>
              <w:t xml:space="preserve"> Regelmäßige Sensibilisierung der Mitarbeiter/innen</w:t>
            </w:r>
            <w:r w:rsidR="003235A5">
              <w:rPr>
                <w:rFonts w:ascii="Arial" w:hAnsi="Arial" w:cs="Arial"/>
                <w:snapToGrid w:val="0"/>
                <w:sz w:val="20"/>
                <w:szCs w:val="20"/>
              </w:rPr>
              <w:t xml:space="preserve"> der </w:t>
            </w:r>
            <w:sdt>
              <w:sdtPr>
                <w:rPr>
                  <w:rFonts w:ascii="Arial" w:hAnsi="Arial" w:cs="Arial"/>
                  <w:b/>
                  <w:snapToGrid w:val="0"/>
                  <w:sz w:val="20"/>
                  <w:szCs w:val="20"/>
                </w:rPr>
                <w:id w:val="-151446453"/>
                <w14:checkbox>
                  <w14:checked w14:val="0"/>
                  <w14:checkedState w14:val="2612" w14:font="MS Gothic"/>
                  <w14:uncheckedState w14:val="2610" w14:font="MS Gothic"/>
                </w14:checkbox>
              </w:sdtPr>
              <w:sdtEndPr/>
              <w:sdtContent>
                <w:r w:rsidR="003235A5">
                  <w:rPr>
                    <w:rFonts w:ascii="MS Gothic" w:eastAsia="MS Gothic" w:hAnsi="MS Gothic" w:cs="Arial" w:hint="eastAsia"/>
                    <w:b/>
                    <w:snapToGrid w:val="0"/>
                    <w:sz w:val="20"/>
                    <w:szCs w:val="20"/>
                  </w:rPr>
                  <w:t>☐</w:t>
                </w:r>
              </w:sdtContent>
            </w:sdt>
            <w:r w:rsidR="003235A5">
              <w:rPr>
                <w:rFonts w:ascii="Arial" w:hAnsi="Arial" w:cs="Arial"/>
                <w:snapToGrid w:val="0"/>
                <w:sz w:val="20"/>
                <w:szCs w:val="20"/>
              </w:rPr>
              <w:t xml:space="preserve"> eigenen Einrichtung /</w:t>
            </w:r>
            <w:r w:rsidR="00872D84">
              <w:rPr>
                <w:rFonts w:ascii="Arial" w:hAnsi="Arial" w:cs="Arial"/>
                <w:snapToGrid w:val="0"/>
                <w:sz w:val="20"/>
                <w:szCs w:val="20"/>
              </w:rPr>
              <w:t xml:space="preserve"> </w:t>
            </w:r>
            <w:sdt>
              <w:sdtPr>
                <w:rPr>
                  <w:rFonts w:ascii="Arial" w:hAnsi="Arial" w:cs="Arial"/>
                  <w:b/>
                  <w:snapToGrid w:val="0"/>
                  <w:sz w:val="20"/>
                  <w:szCs w:val="20"/>
                </w:rPr>
                <w:id w:val="-391350280"/>
                <w14:checkbox>
                  <w14:checked w14:val="0"/>
                  <w14:checkedState w14:val="2612" w14:font="MS Gothic"/>
                  <w14:uncheckedState w14:val="2610" w14:font="MS Gothic"/>
                </w14:checkbox>
              </w:sdtPr>
              <w:sdtEndPr/>
              <w:sdtContent>
                <w:r w:rsidR="003235A5">
                  <w:rPr>
                    <w:rFonts w:ascii="MS Gothic" w:eastAsia="MS Gothic" w:hAnsi="MS Gothic" w:cs="Arial" w:hint="eastAsia"/>
                    <w:b/>
                    <w:snapToGrid w:val="0"/>
                    <w:sz w:val="20"/>
                    <w:szCs w:val="20"/>
                  </w:rPr>
                  <w:t>☐</w:t>
                </w:r>
              </w:sdtContent>
            </w:sdt>
            <w:r w:rsidR="003235A5">
              <w:rPr>
                <w:rFonts w:ascii="Arial" w:hAnsi="Arial" w:cs="Arial"/>
                <w:snapToGrid w:val="0"/>
                <w:sz w:val="20"/>
                <w:szCs w:val="20"/>
              </w:rPr>
              <w:t xml:space="preserve">  </w:t>
            </w:r>
            <w:r w:rsidR="00872D84">
              <w:rPr>
                <w:rFonts w:ascii="Arial" w:hAnsi="Arial" w:cs="Arial"/>
                <w:snapToGrid w:val="0"/>
                <w:sz w:val="20"/>
                <w:szCs w:val="20"/>
              </w:rPr>
              <w:t>des ZIM</w:t>
            </w:r>
          </w:p>
        </w:tc>
      </w:tr>
      <w:tr w:rsidR="00872D84" w:rsidRPr="00005213" w14:paraId="4F7CC818" w14:textId="77777777" w:rsidTr="00AB67AD">
        <w:tc>
          <w:tcPr>
            <w:tcW w:w="4077" w:type="dxa"/>
          </w:tcPr>
          <w:p w14:paraId="67E7498D" w14:textId="77777777" w:rsidR="00872D84" w:rsidRPr="00005213" w:rsidRDefault="00872D84" w:rsidP="008B47F4">
            <w:pPr>
              <w:rPr>
                <w:rFonts w:ascii="Arial" w:hAnsi="Arial" w:cs="Arial"/>
                <w:snapToGrid w:val="0"/>
                <w:sz w:val="20"/>
                <w:szCs w:val="20"/>
              </w:rPr>
            </w:pPr>
          </w:p>
        </w:tc>
        <w:tc>
          <w:tcPr>
            <w:tcW w:w="5130" w:type="dxa"/>
          </w:tcPr>
          <w:p w14:paraId="2EFD88FB" w14:textId="48AB3B1D" w:rsidR="00872D84" w:rsidRDefault="00B81757" w:rsidP="003235A5">
            <w:pPr>
              <w:rPr>
                <w:rFonts w:ascii="Arial" w:hAnsi="Arial" w:cs="Arial"/>
                <w:snapToGrid w:val="0"/>
                <w:sz w:val="20"/>
                <w:szCs w:val="20"/>
              </w:rPr>
            </w:pPr>
            <w:sdt>
              <w:sdtPr>
                <w:rPr>
                  <w:rFonts w:ascii="Arial" w:hAnsi="Arial" w:cs="Arial"/>
                  <w:snapToGrid w:val="0"/>
                  <w:sz w:val="20"/>
                  <w:szCs w:val="20"/>
                </w:rPr>
                <w:id w:val="-327449222"/>
                <w14:checkbox>
                  <w14:checked w14:val="0"/>
                  <w14:checkedState w14:val="2612" w14:font="MS Gothic"/>
                  <w14:uncheckedState w14:val="2610" w14:font="MS Gothic"/>
                </w14:checkbox>
              </w:sdtPr>
              <w:sdtEndPr/>
              <w:sdtContent>
                <w:r w:rsidR="00872D84">
                  <w:rPr>
                    <w:rFonts w:ascii="MS Gothic" w:eastAsia="MS Gothic" w:hAnsi="MS Gothic" w:cs="Arial" w:hint="eastAsia"/>
                    <w:snapToGrid w:val="0"/>
                    <w:sz w:val="20"/>
                    <w:szCs w:val="20"/>
                  </w:rPr>
                  <w:t>☐</w:t>
                </w:r>
              </w:sdtContent>
            </w:sdt>
            <w:r w:rsidR="00872D84">
              <w:rPr>
                <w:rFonts w:ascii="Arial" w:hAnsi="Arial" w:cs="Arial"/>
                <w:snapToGrid w:val="0"/>
                <w:sz w:val="20"/>
                <w:szCs w:val="20"/>
              </w:rPr>
              <w:t xml:space="preserve"> </w:t>
            </w:r>
            <w:r w:rsidR="003235A5">
              <w:rPr>
                <w:rFonts w:ascii="Arial" w:hAnsi="Arial" w:cs="Arial"/>
                <w:snapToGrid w:val="0"/>
                <w:sz w:val="20"/>
                <w:szCs w:val="20"/>
              </w:rPr>
              <w:t xml:space="preserve">Die Einrichtung </w:t>
            </w:r>
            <w:sdt>
              <w:sdtPr>
                <w:rPr>
                  <w:rFonts w:ascii="Arial" w:hAnsi="Arial" w:cs="Arial"/>
                  <w:b/>
                  <w:snapToGrid w:val="0"/>
                  <w:sz w:val="20"/>
                  <w:szCs w:val="20"/>
                </w:rPr>
                <w:id w:val="-204793618"/>
                <w14:checkbox>
                  <w14:checked w14:val="0"/>
                  <w14:checkedState w14:val="2612" w14:font="MS Gothic"/>
                  <w14:uncheckedState w14:val="2610" w14:font="MS Gothic"/>
                </w14:checkbox>
              </w:sdtPr>
              <w:sdtEndPr/>
              <w:sdtContent>
                <w:r w:rsidR="003235A5">
                  <w:rPr>
                    <w:rFonts w:ascii="MS Gothic" w:eastAsia="MS Gothic" w:hAnsi="MS Gothic" w:cs="Arial" w:hint="eastAsia"/>
                    <w:b/>
                    <w:snapToGrid w:val="0"/>
                    <w:sz w:val="20"/>
                    <w:szCs w:val="20"/>
                  </w:rPr>
                  <w:t>☐</w:t>
                </w:r>
              </w:sdtContent>
            </w:sdt>
            <w:r w:rsidR="003235A5">
              <w:rPr>
                <w:rFonts w:ascii="Arial" w:hAnsi="Arial" w:cs="Arial"/>
                <w:snapToGrid w:val="0"/>
                <w:sz w:val="20"/>
                <w:szCs w:val="20"/>
              </w:rPr>
              <w:t xml:space="preserve"> d</w:t>
            </w:r>
            <w:r w:rsidR="00872D84">
              <w:rPr>
                <w:rFonts w:ascii="Arial" w:hAnsi="Arial" w:cs="Arial"/>
                <w:snapToGrid w:val="0"/>
                <w:sz w:val="20"/>
                <w:szCs w:val="20"/>
              </w:rPr>
              <w:t>as ZIM kommt den Informationspflichten nach Art. 13 und 14 DSGVO nach</w:t>
            </w:r>
          </w:p>
        </w:tc>
      </w:tr>
      <w:tr w:rsidR="00872D84" w:rsidRPr="00005213" w14:paraId="28FEB5D0" w14:textId="77777777" w:rsidTr="00AB67AD">
        <w:tc>
          <w:tcPr>
            <w:tcW w:w="4077" w:type="dxa"/>
          </w:tcPr>
          <w:p w14:paraId="1C5FC127" w14:textId="77777777" w:rsidR="00872D84" w:rsidRPr="00005213" w:rsidRDefault="00872D84" w:rsidP="008B47F4">
            <w:pPr>
              <w:rPr>
                <w:rFonts w:ascii="Arial" w:hAnsi="Arial" w:cs="Arial"/>
                <w:snapToGrid w:val="0"/>
                <w:sz w:val="20"/>
                <w:szCs w:val="20"/>
              </w:rPr>
            </w:pPr>
          </w:p>
        </w:tc>
        <w:tc>
          <w:tcPr>
            <w:tcW w:w="5130" w:type="dxa"/>
          </w:tcPr>
          <w:p w14:paraId="2081A75F" w14:textId="4249288E" w:rsidR="00872D84" w:rsidRDefault="00B81757" w:rsidP="008B47F4">
            <w:pPr>
              <w:rPr>
                <w:rFonts w:ascii="Arial" w:hAnsi="Arial" w:cs="Arial"/>
                <w:snapToGrid w:val="0"/>
                <w:sz w:val="20"/>
                <w:szCs w:val="20"/>
              </w:rPr>
            </w:pPr>
            <w:sdt>
              <w:sdtPr>
                <w:rPr>
                  <w:rFonts w:ascii="Arial" w:hAnsi="Arial" w:cs="Arial"/>
                  <w:snapToGrid w:val="0"/>
                  <w:sz w:val="20"/>
                  <w:szCs w:val="20"/>
                </w:rPr>
                <w:id w:val="1083802599"/>
                <w14:checkbox>
                  <w14:checked w14:val="0"/>
                  <w14:checkedState w14:val="2612" w14:font="MS Gothic"/>
                  <w14:uncheckedState w14:val="2610" w14:font="MS Gothic"/>
                </w14:checkbox>
              </w:sdtPr>
              <w:sdtEndPr/>
              <w:sdtContent>
                <w:r w:rsidR="00872D84">
                  <w:rPr>
                    <w:rFonts w:ascii="MS Gothic" w:eastAsia="MS Gothic" w:hAnsi="MS Gothic" w:cs="Arial" w:hint="eastAsia"/>
                    <w:snapToGrid w:val="0"/>
                    <w:sz w:val="20"/>
                    <w:szCs w:val="20"/>
                  </w:rPr>
                  <w:t>☐</w:t>
                </w:r>
              </w:sdtContent>
            </w:sdt>
            <w:r w:rsidR="00872D84">
              <w:rPr>
                <w:rFonts w:ascii="Arial" w:hAnsi="Arial" w:cs="Arial"/>
                <w:snapToGrid w:val="0"/>
                <w:sz w:val="20"/>
                <w:szCs w:val="20"/>
              </w:rPr>
              <w:t xml:space="preserve"> Formalisierter Prozess zur Bearbeitung von Auskunftsfragen seitens Betroffener ist vorhanden</w:t>
            </w:r>
          </w:p>
        </w:tc>
      </w:tr>
    </w:tbl>
    <w:p w14:paraId="7F73B05A" w14:textId="69F864AE" w:rsidR="00910FCC" w:rsidRDefault="00B04E06" w:rsidP="00D33AFA">
      <w:pPr>
        <w:widowControl w:val="0"/>
        <w:spacing w:before="120"/>
        <w:rPr>
          <w:rFonts w:ascii="Arial" w:hAnsi="Arial" w:cs="Arial"/>
          <w:b/>
          <w:snapToGrid w:val="0"/>
          <w:sz w:val="20"/>
        </w:rPr>
      </w:pPr>
      <w:r w:rsidRPr="00D33AFA">
        <w:rPr>
          <w:rFonts w:ascii="Arial" w:hAnsi="Arial" w:cs="Arial"/>
          <w:b/>
          <w:snapToGrid w:val="0"/>
          <w:sz w:val="18"/>
        </w:rPr>
        <w:t>Weitere Maßnahmen:</w:t>
      </w:r>
    </w:p>
    <w:p w14:paraId="3A7203F8" w14:textId="77777777" w:rsidR="00005213" w:rsidRDefault="00005213" w:rsidP="00D33AFA">
      <w:pPr>
        <w:widowControl w:val="0"/>
        <w:spacing w:before="120"/>
        <w:rPr>
          <w:rFonts w:ascii="Arial" w:hAnsi="Arial" w:cs="Arial"/>
          <w:b/>
          <w:snapToGrid w:val="0"/>
          <w:sz w:val="20"/>
        </w:rPr>
      </w:pPr>
    </w:p>
    <w:p w14:paraId="14416F26" w14:textId="77777777" w:rsidR="00910FCC" w:rsidRPr="00910FCC" w:rsidRDefault="00910FCC" w:rsidP="008B47F4">
      <w:pPr>
        <w:rPr>
          <w:rFonts w:ascii="Arial" w:hAnsi="Arial" w:cs="Arial"/>
          <w:b/>
          <w:snapToGrid w:val="0"/>
          <w:sz w:val="20"/>
        </w:rPr>
      </w:pPr>
    </w:p>
    <w:p w14:paraId="3AB56E7B" w14:textId="77777777" w:rsidR="00B04E06" w:rsidRDefault="00B04E06" w:rsidP="008B47F4"/>
    <w:p w14:paraId="1FEA6838" w14:textId="00997AC9" w:rsidR="008D494E" w:rsidRPr="008D494E" w:rsidRDefault="00666E8D" w:rsidP="00B87009">
      <w:pPr>
        <w:pStyle w:val="berschrift3"/>
        <w:spacing w:after="120"/>
      </w:pPr>
      <w:r w:rsidRPr="00910FCC">
        <w:rPr>
          <w:snapToGrid/>
        </w:rPr>
        <w:t xml:space="preserve">4.2. </w:t>
      </w:r>
      <w:proofErr w:type="spellStart"/>
      <w:r w:rsidRPr="00910FCC">
        <w:rPr>
          <w:snapToGrid/>
        </w:rPr>
        <w:t>Incident</w:t>
      </w:r>
      <w:proofErr w:type="spellEnd"/>
      <w:r w:rsidRPr="00910FCC">
        <w:rPr>
          <w:snapToGrid/>
        </w:rPr>
        <w:t xml:space="preserve"> Response Management</w:t>
      </w:r>
      <w:r w:rsidR="00591733">
        <w:rPr>
          <w:rStyle w:val="Funotenzeichen"/>
          <w:snapToGrid/>
        </w:rPr>
        <w:footnoteReference w:id="29"/>
      </w:r>
    </w:p>
    <w:tbl>
      <w:tblPr>
        <w:tblStyle w:val="Tabellenraster"/>
        <w:tblW w:w="0" w:type="auto"/>
        <w:tblLayout w:type="fixed"/>
        <w:tblLook w:val="04A0" w:firstRow="1" w:lastRow="0" w:firstColumn="1" w:lastColumn="0" w:noHBand="0" w:noVBand="1"/>
      </w:tblPr>
      <w:tblGrid>
        <w:gridCol w:w="4077"/>
        <w:gridCol w:w="5085"/>
      </w:tblGrid>
      <w:tr w:rsidR="00666E8D" w:rsidRPr="00005213" w14:paraId="25645756" w14:textId="77777777" w:rsidTr="00AB67AD">
        <w:tc>
          <w:tcPr>
            <w:tcW w:w="4077" w:type="dxa"/>
          </w:tcPr>
          <w:p w14:paraId="7C50A1F6" w14:textId="77777777" w:rsidR="00666E8D" w:rsidRPr="00005213" w:rsidRDefault="00666E8D"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5085" w:type="dxa"/>
          </w:tcPr>
          <w:p w14:paraId="3C62625D" w14:textId="77777777" w:rsidR="00666E8D" w:rsidRPr="00005213" w:rsidRDefault="00666E8D"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666E8D" w:rsidRPr="00005213" w14:paraId="7EF4CC78" w14:textId="77777777" w:rsidTr="00AB67AD">
        <w:tc>
          <w:tcPr>
            <w:tcW w:w="4077" w:type="dxa"/>
          </w:tcPr>
          <w:p w14:paraId="15775802"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014457835"/>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Einsatz von Firewall und regelmäßige Aktualisierung</w:t>
            </w:r>
          </w:p>
        </w:tc>
        <w:tc>
          <w:tcPr>
            <w:tcW w:w="5085" w:type="dxa"/>
          </w:tcPr>
          <w:p w14:paraId="1E780F6F"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072315300"/>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Dokumentierter Prozess zur Erkennung und Meldung von Sicherheitsvorfällen</w:t>
            </w:r>
          </w:p>
        </w:tc>
      </w:tr>
      <w:tr w:rsidR="00666E8D" w:rsidRPr="00005213" w14:paraId="4C6A8969" w14:textId="77777777" w:rsidTr="00AB67AD">
        <w:tc>
          <w:tcPr>
            <w:tcW w:w="4077" w:type="dxa"/>
          </w:tcPr>
          <w:p w14:paraId="10550BD0"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558354338"/>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Einsatz von Spamfilter und regelmäßige Aktualisierung</w:t>
            </w:r>
          </w:p>
        </w:tc>
        <w:tc>
          <w:tcPr>
            <w:tcW w:w="5085" w:type="dxa"/>
          </w:tcPr>
          <w:p w14:paraId="29B2D38D"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253936930"/>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Dokumentierte Vorgehensweise zum Umgang mit Sicherheitsvorfällen</w:t>
            </w:r>
          </w:p>
        </w:tc>
      </w:tr>
      <w:tr w:rsidR="00666E8D" w:rsidRPr="00005213" w14:paraId="38FBD334" w14:textId="77777777" w:rsidTr="00AB67AD">
        <w:tc>
          <w:tcPr>
            <w:tcW w:w="4077" w:type="dxa"/>
          </w:tcPr>
          <w:p w14:paraId="2E265C09"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973181016"/>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Einsatz von Virenscanner und regelmäßige Aktualisierung</w:t>
            </w:r>
          </w:p>
        </w:tc>
        <w:tc>
          <w:tcPr>
            <w:tcW w:w="5085" w:type="dxa"/>
          </w:tcPr>
          <w:p w14:paraId="10A58569"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41221159"/>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Einbindung von </w:t>
            </w:r>
            <w:sdt>
              <w:sdtPr>
                <w:rPr>
                  <w:rFonts w:ascii="Arial" w:hAnsi="Arial" w:cs="Arial"/>
                  <w:snapToGrid w:val="0"/>
                  <w:sz w:val="20"/>
                  <w:szCs w:val="20"/>
                </w:rPr>
                <w:id w:val="2040474524"/>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DSB und </w:t>
            </w:r>
            <w:sdt>
              <w:sdtPr>
                <w:rPr>
                  <w:rFonts w:ascii="Arial" w:hAnsi="Arial" w:cs="Arial"/>
                  <w:snapToGrid w:val="0"/>
                  <w:sz w:val="20"/>
                  <w:szCs w:val="20"/>
                </w:rPr>
                <w:id w:val="1021130270"/>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ISB in Sicherheitsvorfälle und Datenpannen</w:t>
            </w:r>
          </w:p>
        </w:tc>
      </w:tr>
      <w:tr w:rsidR="00666E8D" w:rsidRPr="00005213" w14:paraId="0A8EE8FF" w14:textId="77777777" w:rsidTr="00AB67AD">
        <w:tc>
          <w:tcPr>
            <w:tcW w:w="4077" w:type="dxa"/>
          </w:tcPr>
          <w:p w14:paraId="2FE2455D"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96375133"/>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Intrusion </w:t>
            </w:r>
            <w:proofErr w:type="spellStart"/>
            <w:r w:rsidR="00666E8D" w:rsidRPr="00005213">
              <w:rPr>
                <w:rFonts w:ascii="Arial" w:hAnsi="Arial" w:cs="Arial"/>
                <w:snapToGrid w:val="0"/>
                <w:sz w:val="20"/>
                <w:szCs w:val="20"/>
              </w:rPr>
              <w:t>Detection</w:t>
            </w:r>
            <w:proofErr w:type="spellEnd"/>
            <w:r w:rsidR="00666E8D" w:rsidRPr="00005213">
              <w:rPr>
                <w:rFonts w:ascii="Arial" w:hAnsi="Arial" w:cs="Arial"/>
                <w:snapToGrid w:val="0"/>
                <w:sz w:val="20"/>
                <w:szCs w:val="20"/>
              </w:rPr>
              <w:t xml:space="preserve"> System (IDS)</w:t>
            </w:r>
          </w:p>
        </w:tc>
        <w:tc>
          <w:tcPr>
            <w:tcW w:w="5085" w:type="dxa"/>
          </w:tcPr>
          <w:p w14:paraId="168BC19A"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335841062"/>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Dokumentation von Sicherheitsvorfällen und Datenpannen im Ticketsystem</w:t>
            </w:r>
          </w:p>
        </w:tc>
      </w:tr>
      <w:tr w:rsidR="00666E8D" w:rsidRPr="00005213" w14:paraId="4B9F2E14" w14:textId="77777777" w:rsidTr="00AB67AD">
        <w:tc>
          <w:tcPr>
            <w:tcW w:w="4077" w:type="dxa"/>
          </w:tcPr>
          <w:p w14:paraId="278D2D05"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993016937"/>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Intrusion </w:t>
            </w:r>
            <w:proofErr w:type="spellStart"/>
            <w:r w:rsidR="00666E8D" w:rsidRPr="00005213">
              <w:rPr>
                <w:rFonts w:ascii="Arial" w:hAnsi="Arial" w:cs="Arial"/>
                <w:snapToGrid w:val="0"/>
                <w:sz w:val="20"/>
                <w:szCs w:val="20"/>
              </w:rPr>
              <w:t>Prevention</w:t>
            </w:r>
            <w:proofErr w:type="spellEnd"/>
            <w:r w:rsidR="00666E8D" w:rsidRPr="00005213">
              <w:rPr>
                <w:rFonts w:ascii="Arial" w:hAnsi="Arial" w:cs="Arial"/>
                <w:snapToGrid w:val="0"/>
                <w:sz w:val="20"/>
                <w:szCs w:val="20"/>
              </w:rPr>
              <w:t xml:space="preserve"> System (IPS)</w:t>
            </w:r>
          </w:p>
        </w:tc>
        <w:tc>
          <w:tcPr>
            <w:tcW w:w="5085" w:type="dxa"/>
          </w:tcPr>
          <w:p w14:paraId="6E04DD00"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394333547"/>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Formaler Prozess und Verantwortlichkeiten zur Nachbearbeitung von Sicherheitsvorfällen und Datenpannen</w:t>
            </w:r>
          </w:p>
        </w:tc>
      </w:tr>
    </w:tbl>
    <w:p w14:paraId="5F38AAFE" w14:textId="793B5102" w:rsidR="00666E8D" w:rsidRDefault="00666E8D" w:rsidP="0066469E">
      <w:pPr>
        <w:widowControl w:val="0"/>
        <w:spacing w:before="120"/>
        <w:rPr>
          <w:rFonts w:ascii="Arial" w:hAnsi="Arial" w:cs="Arial"/>
          <w:b/>
          <w:snapToGrid w:val="0"/>
          <w:sz w:val="18"/>
        </w:rPr>
      </w:pPr>
      <w:r w:rsidRPr="00D33AFA">
        <w:rPr>
          <w:rFonts w:ascii="Arial" w:hAnsi="Arial" w:cs="Arial"/>
          <w:b/>
          <w:snapToGrid w:val="0"/>
          <w:sz w:val="18"/>
        </w:rPr>
        <w:t>Weitere Maßnahmen:</w:t>
      </w:r>
    </w:p>
    <w:p w14:paraId="739FA5D8" w14:textId="77777777" w:rsidR="0066469E" w:rsidRDefault="0066469E" w:rsidP="0066469E">
      <w:pPr>
        <w:widowControl w:val="0"/>
        <w:spacing w:before="120"/>
      </w:pPr>
    </w:p>
    <w:p w14:paraId="012D8E28" w14:textId="77777777" w:rsidR="00666E8D" w:rsidRDefault="00666E8D" w:rsidP="008B47F4"/>
    <w:p w14:paraId="430F0B6C" w14:textId="77777777" w:rsidR="00005213" w:rsidRDefault="00005213" w:rsidP="008B47F4"/>
    <w:p w14:paraId="4BB34A1B" w14:textId="6297BE02" w:rsidR="00666E8D" w:rsidRPr="00910FCC" w:rsidRDefault="00666E8D" w:rsidP="004440D1">
      <w:pPr>
        <w:pStyle w:val="berschrift3"/>
        <w:keepLines/>
        <w:spacing w:after="120"/>
      </w:pPr>
      <w:r w:rsidRPr="00910FCC">
        <w:rPr>
          <w:snapToGrid/>
        </w:rPr>
        <w:lastRenderedPageBreak/>
        <w:t xml:space="preserve">4.3. </w:t>
      </w:r>
      <w:r w:rsidRPr="00910FCC">
        <w:t>Datenschutzfreundliche Voreinstellungen</w:t>
      </w:r>
    </w:p>
    <w:tbl>
      <w:tblPr>
        <w:tblStyle w:val="Tabellenraster"/>
        <w:tblW w:w="0" w:type="auto"/>
        <w:tblLayout w:type="fixed"/>
        <w:tblLook w:val="04A0" w:firstRow="1" w:lastRow="0" w:firstColumn="1" w:lastColumn="0" w:noHBand="0" w:noVBand="1"/>
      </w:tblPr>
      <w:tblGrid>
        <w:gridCol w:w="4077"/>
        <w:gridCol w:w="5085"/>
      </w:tblGrid>
      <w:tr w:rsidR="00666E8D" w:rsidRPr="00005213" w14:paraId="284E5B59" w14:textId="77777777" w:rsidTr="00AB67AD">
        <w:tc>
          <w:tcPr>
            <w:tcW w:w="4077" w:type="dxa"/>
          </w:tcPr>
          <w:p w14:paraId="7A42B786" w14:textId="77777777" w:rsidR="00666E8D" w:rsidRPr="00005213" w:rsidRDefault="00666E8D">
            <w:pPr>
              <w:keepNext/>
              <w:keepLines/>
              <w:widowControl w:val="0"/>
              <w:spacing w:before="120"/>
              <w:rPr>
                <w:rFonts w:ascii="Arial" w:hAnsi="Arial" w:cs="Arial"/>
                <w:snapToGrid w:val="0"/>
                <w:sz w:val="20"/>
                <w:szCs w:val="20"/>
              </w:rPr>
            </w:pPr>
            <w:r w:rsidRPr="00005213">
              <w:rPr>
                <w:rFonts w:ascii="Arial" w:hAnsi="Arial" w:cs="Arial"/>
                <w:b/>
                <w:snapToGrid w:val="0"/>
                <w:sz w:val="20"/>
                <w:szCs w:val="20"/>
              </w:rPr>
              <w:t>Technische Maßnahmen</w:t>
            </w:r>
          </w:p>
        </w:tc>
        <w:tc>
          <w:tcPr>
            <w:tcW w:w="5085" w:type="dxa"/>
          </w:tcPr>
          <w:p w14:paraId="6C87943A" w14:textId="77777777" w:rsidR="00666E8D" w:rsidRPr="00005213" w:rsidRDefault="00666E8D">
            <w:pPr>
              <w:keepNext/>
              <w:keepLines/>
              <w:widowControl w:val="0"/>
              <w:spacing w:before="120"/>
              <w:rPr>
                <w:rFonts w:ascii="Arial" w:hAnsi="Arial" w:cs="Arial"/>
                <w:snapToGrid w:val="0"/>
                <w:sz w:val="20"/>
                <w:szCs w:val="20"/>
              </w:rPr>
            </w:pPr>
            <w:r w:rsidRPr="00005213">
              <w:rPr>
                <w:rFonts w:ascii="Arial" w:hAnsi="Arial" w:cs="Arial"/>
                <w:b/>
                <w:snapToGrid w:val="0"/>
                <w:sz w:val="20"/>
                <w:szCs w:val="20"/>
              </w:rPr>
              <w:t>Organisatorische Maßnahmen</w:t>
            </w:r>
          </w:p>
        </w:tc>
      </w:tr>
      <w:tr w:rsidR="00666E8D" w:rsidRPr="00005213" w14:paraId="552839B3" w14:textId="77777777" w:rsidTr="00AB67AD">
        <w:tc>
          <w:tcPr>
            <w:tcW w:w="4077" w:type="dxa"/>
          </w:tcPr>
          <w:p w14:paraId="61133CEC" w14:textId="1BE5D0E0" w:rsidR="00666E8D" w:rsidRPr="00005213" w:rsidRDefault="00B81757" w:rsidP="004440D1">
            <w:pPr>
              <w:keepNext/>
              <w:keepLines/>
              <w:widowControl w:val="0"/>
              <w:spacing w:before="120"/>
              <w:rPr>
                <w:rFonts w:ascii="Arial" w:hAnsi="Arial" w:cs="Arial"/>
                <w:snapToGrid w:val="0"/>
                <w:sz w:val="20"/>
                <w:szCs w:val="20"/>
              </w:rPr>
            </w:pPr>
            <w:sdt>
              <w:sdtPr>
                <w:rPr>
                  <w:rFonts w:ascii="Arial" w:hAnsi="Arial" w:cs="Arial"/>
                  <w:snapToGrid w:val="0"/>
                  <w:sz w:val="20"/>
                  <w:szCs w:val="20"/>
                </w:rPr>
                <w:id w:val="-1540968267"/>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w:t>
            </w:r>
            <w:r w:rsidR="00917CEE">
              <w:rPr>
                <w:rFonts w:ascii="Arial" w:hAnsi="Arial" w:cs="Arial"/>
                <w:snapToGrid w:val="0"/>
                <w:sz w:val="20"/>
                <w:szCs w:val="20"/>
              </w:rPr>
              <w:t xml:space="preserve">Anwendungen / Apps sind so eingestellt, dass </w:t>
            </w:r>
            <w:r w:rsidR="00666E8D" w:rsidRPr="00005213">
              <w:rPr>
                <w:rFonts w:ascii="Arial" w:hAnsi="Arial" w:cs="Arial"/>
                <w:snapToGrid w:val="0"/>
                <w:sz w:val="20"/>
                <w:szCs w:val="20"/>
              </w:rPr>
              <w:t>nicht mehr personenbezogene Daten erhoben</w:t>
            </w:r>
            <w:r w:rsidR="00917CEE">
              <w:rPr>
                <w:rFonts w:ascii="Arial" w:hAnsi="Arial" w:cs="Arial"/>
                <w:snapToGrid w:val="0"/>
                <w:sz w:val="20"/>
                <w:szCs w:val="20"/>
              </w:rPr>
              <w:t xml:space="preserve"> werden</w:t>
            </w:r>
            <w:r w:rsidR="00666E8D" w:rsidRPr="00005213">
              <w:rPr>
                <w:rFonts w:ascii="Arial" w:hAnsi="Arial" w:cs="Arial"/>
                <w:snapToGrid w:val="0"/>
                <w:sz w:val="20"/>
                <w:szCs w:val="20"/>
              </w:rPr>
              <w:t>, als für den jeweiligen Zweck erforderlich sind</w:t>
            </w:r>
          </w:p>
        </w:tc>
        <w:tc>
          <w:tcPr>
            <w:tcW w:w="5085" w:type="dxa"/>
          </w:tcPr>
          <w:p w14:paraId="3A151089" w14:textId="2515FF8F" w:rsidR="00666E8D" w:rsidRPr="00005213" w:rsidRDefault="00666E8D" w:rsidP="004440D1">
            <w:pPr>
              <w:keepNext/>
              <w:keepLines/>
              <w:widowControl w:val="0"/>
              <w:tabs>
                <w:tab w:val="center" w:pos="2434"/>
              </w:tabs>
              <w:spacing w:before="120"/>
              <w:rPr>
                <w:rFonts w:ascii="Arial" w:hAnsi="Arial" w:cs="Arial"/>
                <w:snapToGrid w:val="0"/>
                <w:sz w:val="20"/>
                <w:szCs w:val="20"/>
              </w:rPr>
            </w:pPr>
          </w:p>
        </w:tc>
      </w:tr>
      <w:tr w:rsidR="00666E8D" w:rsidRPr="00005213" w14:paraId="7E7DE98B" w14:textId="77777777" w:rsidTr="00AB67AD">
        <w:tc>
          <w:tcPr>
            <w:tcW w:w="4077" w:type="dxa"/>
          </w:tcPr>
          <w:p w14:paraId="033A7161" w14:textId="77777777" w:rsidR="00666E8D" w:rsidRPr="00005213" w:rsidRDefault="00B81757" w:rsidP="00B87009">
            <w:pPr>
              <w:keepLines/>
              <w:widowControl w:val="0"/>
              <w:spacing w:before="120"/>
              <w:rPr>
                <w:rFonts w:ascii="Arial" w:hAnsi="Arial" w:cs="Arial"/>
                <w:snapToGrid w:val="0"/>
                <w:sz w:val="20"/>
                <w:szCs w:val="20"/>
              </w:rPr>
            </w:pPr>
            <w:sdt>
              <w:sdtPr>
                <w:rPr>
                  <w:rFonts w:ascii="Arial" w:hAnsi="Arial" w:cs="Arial"/>
                  <w:snapToGrid w:val="0"/>
                  <w:sz w:val="20"/>
                  <w:szCs w:val="20"/>
                </w:rPr>
                <w:id w:val="1821383738"/>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Einfache Ausübung des Widerrufsrechts des/r Betroffenen durch technische Maßnahmen</w:t>
            </w:r>
          </w:p>
        </w:tc>
        <w:tc>
          <w:tcPr>
            <w:tcW w:w="5085" w:type="dxa"/>
          </w:tcPr>
          <w:p w14:paraId="741C588C" w14:textId="3D2576D8" w:rsidR="00666E8D" w:rsidRPr="00005213" w:rsidRDefault="00666E8D" w:rsidP="004440D1">
            <w:pPr>
              <w:widowControl w:val="0"/>
              <w:tabs>
                <w:tab w:val="center" w:pos="2434"/>
              </w:tabs>
              <w:spacing w:before="120"/>
              <w:rPr>
                <w:rFonts w:ascii="Arial" w:hAnsi="Arial" w:cs="Arial"/>
                <w:snapToGrid w:val="0"/>
                <w:sz w:val="20"/>
                <w:szCs w:val="20"/>
              </w:rPr>
            </w:pPr>
          </w:p>
        </w:tc>
      </w:tr>
    </w:tbl>
    <w:p w14:paraId="76FA4555" w14:textId="3F7585D6" w:rsidR="00666E8D" w:rsidRDefault="00666E8D" w:rsidP="00D33AFA">
      <w:pPr>
        <w:widowControl w:val="0"/>
        <w:spacing w:before="120"/>
        <w:rPr>
          <w:rFonts w:ascii="Arial" w:hAnsi="Arial" w:cs="Arial"/>
          <w:b/>
          <w:snapToGrid w:val="0"/>
          <w:sz w:val="18"/>
        </w:rPr>
      </w:pPr>
      <w:r w:rsidRPr="00D33AFA">
        <w:rPr>
          <w:rFonts w:ascii="Arial" w:hAnsi="Arial" w:cs="Arial"/>
          <w:b/>
          <w:snapToGrid w:val="0"/>
          <w:sz w:val="18"/>
        </w:rPr>
        <w:t>Weitere Maßnahmen:</w:t>
      </w:r>
    </w:p>
    <w:p w14:paraId="5A2EB371" w14:textId="77777777" w:rsidR="00D33AFA" w:rsidRDefault="00D33AFA" w:rsidP="00D33AFA">
      <w:pPr>
        <w:widowControl w:val="0"/>
        <w:spacing w:before="120"/>
        <w:rPr>
          <w:rFonts w:ascii="Arial" w:hAnsi="Arial" w:cs="Arial"/>
          <w:b/>
          <w:snapToGrid w:val="0"/>
          <w:sz w:val="18"/>
        </w:rPr>
      </w:pPr>
    </w:p>
    <w:p w14:paraId="4CA6D309" w14:textId="77777777" w:rsidR="00D33AFA" w:rsidRPr="00D33AFA" w:rsidRDefault="00D33AFA" w:rsidP="00D33AFA">
      <w:pPr>
        <w:widowControl w:val="0"/>
        <w:spacing w:before="120"/>
        <w:rPr>
          <w:rFonts w:ascii="Arial" w:hAnsi="Arial" w:cs="Arial"/>
          <w:b/>
          <w:snapToGrid w:val="0"/>
          <w:sz w:val="18"/>
        </w:rPr>
      </w:pPr>
    </w:p>
    <w:p w14:paraId="1A9C44D3" w14:textId="77777777" w:rsidR="00666E8D" w:rsidRDefault="00666E8D" w:rsidP="008B47F4"/>
    <w:p w14:paraId="43CA3F41" w14:textId="5B5AA43F" w:rsidR="00666E8D" w:rsidRDefault="0066469E" w:rsidP="00B87009">
      <w:pPr>
        <w:pStyle w:val="berschrift3"/>
        <w:spacing w:after="120"/>
      </w:pPr>
      <w:r>
        <w:rPr>
          <w:snapToGrid/>
        </w:rPr>
        <w:t xml:space="preserve"> </w:t>
      </w:r>
      <w:r w:rsidR="00666E8D" w:rsidRPr="00910FCC">
        <w:rPr>
          <w:snapToGrid/>
        </w:rPr>
        <w:t>4.4. Auftragskontrolle</w:t>
      </w:r>
      <w:r w:rsidR="00591733">
        <w:rPr>
          <w:rStyle w:val="Funotenzeichen"/>
          <w:snapToGrid/>
        </w:rPr>
        <w:footnoteReference w:id="30"/>
      </w:r>
    </w:p>
    <w:tbl>
      <w:tblPr>
        <w:tblStyle w:val="Tabellenraster"/>
        <w:tblW w:w="9162" w:type="dxa"/>
        <w:tblLayout w:type="fixed"/>
        <w:tblLook w:val="04A0" w:firstRow="1" w:lastRow="0" w:firstColumn="1" w:lastColumn="0" w:noHBand="0" w:noVBand="1"/>
      </w:tblPr>
      <w:tblGrid>
        <w:gridCol w:w="4077"/>
        <w:gridCol w:w="5085"/>
      </w:tblGrid>
      <w:tr w:rsidR="00666E8D" w:rsidRPr="00005213" w14:paraId="5F0F4A05" w14:textId="77777777" w:rsidTr="00B87009">
        <w:tc>
          <w:tcPr>
            <w:tcW w:w="4077" w:type="dxa"/>
          </w:tcPr>
          <w:p w14:paraId="04F09FC4" w14:textId="77777777" w:rsidR="00666E8D" w:rsidRPr="00005213" w:rsidRDefault="00666E8D"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Technische Maßnahmen</w:t>
            </w:r>
          </w:p>
        </w:tc>
        <w:tc>
          <w:tcPr>
            <w:tcW w:w="5085" w:type="dxa"/>
          </w:tcPr>
          <w:p w14:paraId="1E2DD349" w14:textId="77777777" w:rsidR="00666E8D" w:rsidRPr="00005213" w:rsidRDefault="00666E8D" w:rsidP="004E3523">
            <w:pPr>
              <w:widowControl w:val="0"/>
              <w:spacing w:before="120"/>
              <w:rPr>
                <w:rFonts w:ascii="Arial" w:hAnsi="Arial" w:cs="Arial"/>
                <w:b/>
                <w:snapToGrid w:val="0"/>
                <w:sz w:val="20"/>
                <w:szCs w:val="20"/>
              </w:rPr>
            </w:pPr>
            <w:r w:rsidRPr="00005213">
              <w:rPr>
                <w:rFonts w:ascii="Arial" w:hAnsi="Arial" w:cs="Arial"/>
                <w:b/>
                <w:snapToGrid w:val="0"/>
                <w:sz w:val="20"/>
                <w:szCs w:val="20"/>
              </w:rPr>
              <w:t>Organisatorische Maßnahmen</w:t>
            </w:r>
          </w:p>
        </w:tc>
      </w:tr>
      <w:tr w:rsidR="00666E8D" w:rsidRPr="00005213" w14:paraId="3D5DD7F2" w14:textId="77777777" w:rsidTr="00B87009">
        <w:tc>
          <w:tcPr>
            <w:tcW w:w="4077" w:type="dxa"/>
          </w:tcPr>
          <w:p w14:paraId="68978BFD" w14:textId="2AC03E89" w:rsidR="00666E8D" w:rsidRPr="00005213" w:rsidRDefault="00666E8D" w:rsidP="004440D1">
            <w:pPr>
              <w:widowControl w:val="0"/>
              <w:tabs>
                <w:tab w:val="center" w:pos="1930"/>
              </w:tabs>
              <w:spacing w:before="120"/>
              <w:rPr>
                <w:rFonts w:ascii="Arial" w:hAnsi="Arial" w:cs="Arial"/>
                <w:snapToGrid w:val="0"/>
                <w:sz w:val="20"/>
                <w:szCs w:val="20"/>
              </w:rPr>
            </w:pPr>
          </w:p>
        </w:tc>
        <w:tc>
          <w:tcPr>
            <w:tcW w:w="5085" w:type="dxa"/>
          </w:tcPr>
          <w:p w14:paraId="18E25183"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849011146"/>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Vorherige Prüfung der von Auftragnehmer getroffenen Sicherheitsmaßnahmen und deren Dokumentation</w:t>
            </w:r>
          </w:p>
        </w:tc>
      </w:tr>
      <w:tr w:rsidR="00666E8D" w:rsidRPr="00005213" w14:paraId="4BADC924" w14:textId="77777777" w:rsidTr="00B87009">
        <w:tc>
          <w:tcPr>
            <w:tcW w:w="4077" w:type="dxa"/>
          </w:tcPr>
          <w:p w14:paraId="54323215" w14:textId="42234BC4" w:rsidR="00666E8D" w:rsidRPr="00005213" w:rsidRDefault="00666E8D" w:rsidP="004440D1">
            <w:pPr>
              <w:widowControl w:val="0"/>
              <w:tabs>
                <w:tab w:val="center" w:pos="1930"/>
              </w:tabs>
              <w:spacing w:before="120"/>
              <w:rPr>
                <w:rFonts w:ascii="Arial" w:hAnsi="Arial" w:cs="Arial"/>
                <w:snapToGrid w:val="0"/>
                <w:sz w:val="20"/>
                <w:szCs w:val="20"/>
              </w:rPr>
            </w:pPr>
          </w:p>
        </w:tc>
        <w:tc>
          <w:tcPr>
            <w:tcW w:w="5085" w:type="dxa"/>
          </w:tcPr>
          <w:p w14:paraId="24B8414C"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2102331710"/>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Auswahl des Auftragnehmers unter Sorgfaltsgesichtspunkten (gerade in Bezug auf Datenschutz und Datensicherheit)</w:t>
            </w:r>
          </w:p>
        </w:tc>
      </w:tr>
      <w:tr w:rsidR="00666E8D" w:rsidRPr="00005213" w14:paraId="1A28F903" w14:textId="77777777" w:rsidTr="00B87009">
        <w:tc>
          <w:tcPr>
            <w:tcW w:w="4077" w:type="dxa"/>
          </w:tcPr>
          <w:p w14:paraId="650A3D52" w14:textId="37ACA828" w:rsidR="00666E8D" w:rsidRPr="00005213" w:rsidRDefault="00666E8D" w:rsidP="004440D1">
            <w:pPr>
              <w:widowControl w:val="0"/>
              <w:tabs>
                <w:tab w:val="center" w:pos="1930"/>
              </w:tabs>
              <w:spacing w:before="120"/>
              <w:rPr>
                <w:rFonts w:ascii="Arial" w:hAnsi="Arial" w:cs="Arial"/>
                <w:snapToGrid w:val="0"/>
                <w:sz w:val="20"/>
                <w:szCs w:val="20"/>
              </w:rPr>
            </w:pPr>
          </w:p>
        </w:tc>
        <w:tc>
          <w:tcPr>
            <w:tcW w:w="5085" w:type="dxa"/>
          </w:tcPr>
          <w:p w14:paraId="54DF6B6C"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625307018"/>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Abschluss der notwendigen Vereinbarungen zur Auftragsdatenverarbeitung</w:t>
            </w:r>
          </w:p>
        </w:tc>
      </w:tr>
      <w:tr w:rsidR="00666E8D" w:rsidRPr="00005213" w14:paraId="635069CB" w14:textId="77777777" w:rsidTr="00B87009">
        <w:tc>
          <w:tcPr>
            <w:tcW w:w="4077" w:type="dxa"/>
          </w:tcPr>
          <w:p w14:paraId="30E59559" w14:textId="200D8478" w:rsidR="00666E8D" w:rsidRPr="00005213" w:rsidRDefault="00666E8D" w:rsidP="004440D1">
            <w:pPr>
              <w:widowControl w:val="0"/>
              <w:tabs>
                <w:tab w:val="center" w:pos="1930"/>
              </w:tabs>
              <w:spacing w:before="120"/>
              <w:rPr>
                <w:rFonts w:ascii="Arial" w:hAnsi="Arial" w:cs="Arial"/>
                <w:snapToGrid w:val="0"/>
                <w:sz w:val="20"/>
                <w:szCs w:val="20"/>
              </w:rPr>
            </w:pPr>
          </w:p>
        </w:tc>
        <w:tc>
          <w:tcPr>
            <w:tcW w:w="5085" w:type="dxa"/>
          </w:tcPr>
          <w:p w14:paraId="729F4614" w14:textId="77777777"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1105084806"/>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Schriftliche Weisungen an den Auftragnehmer</w:t>
            </w:r>
          </w:p>
        </w:tc>
      </w:tr>
      <w:tr w:rsidR="00666E8D" w:rsidRPr="00005213" w14:paraId="5491C502" w14:textId="77777777" w:rsidTr="00B87009">
        <w:tc>
          <w:tcPr>
            <w:tcW w:w="4077" w:type="dxa"/>
          </w:tcPr>
          <w:p w14:paraId="1EF78C9B" w14:textId="53CD1BF2" w:rsidR="00666E8D" w:rsidRPr="00005213" w:rsidRDefault="00666E8D" w:rsidP="004440D1">
            <w:pPr>
              <w:widowControl w:val="0"/>
              <w:tabs>
                <w:tab w:val="center" w:pos="1930"/>
              </w:tabs>
              <w:spacing w:before="120"/>
              <w:rPr>
                <w:rFonts w:ascii="Arial" w:hAnsi="Arial" w:cs="Arial"/>
                <w:snapToGrid w:val="0"/>
                <w:sz w:val="20"/>
                <w:szCs w:val="20"/>
              </w:rPr>
            </w:pPr>
          </w:p>
        </w:tc>
        <w:tc>
          <w:tcPr>
            <w:tcW w:w="5085" w:type="dxa"/>
          </w:tcPr>
          <w:p w14:paraId="19D9D374" w14:textId="76B1A45A" w:rsidR="00666E8D" w:rsidRPr="00005213" w:rsidRDefault="00B81757" w:rsidP="004E3523">
            <w:pPr>
              <w:widowControl w:val="0"/>
              <w:spacing w:before="120"/>
              <w:rPr>
                <w:rFonts w:ascii="Arial" w:hAnsi="Arial" w:cs="Arial"/>
                <w:snapToGrid w:val="0"/>
                <w:sz w:val="20"/>
                <w:szCs w:val="20"/>
              </w:rPr>
            </w:pPr>
            <w:sdt>
              <w:sdtPr>
                <w:rPr>
                  <w:rFonts w:ascii="Arial" w:hAnsi="Arial" w:cs="Arial"/>
                  <w:snapToGrid w:val="0"/>
                  <w:sz w:val="20"/>
                  <w:szCs w:val="20"/>
                </w:rPr>
                <w:id w:val="-709113298"/>
                <w14:checkbox>
                  <w14:checked w14:val="0"/>
                  <w14:checkedState w14:val="2612" w14:font="MS Gothic"/>
                  <w14:uncheckedState w14:val="2610" w14:font="MS Gothic"/>
                </w14:checkbox>
              </w:sdtPr>
              <w:sdtEndPr/>
              <w:sdtContent>
                <w:r w:rsidR="00666E8D" w:rsidRPr="00005213">
                  <w:rPr>
                    <w:rFonts w:ascii="MS Gothic" w:eastAsia="MS Gothic" w:hAnsi="MS Gothic" w:cs="Arial" w:hint="eastAsia"/>
                    <w:snapToGrid w:val="0"/>
                    <w:sz w:val="20"/>
                    <w:szCs w:val="20"/>
                  </w:rPr>
                  <w:t>☐</w:t>
                </w:r>
              </w:sdtContent>
            </w:sdt>
            <w:r w:rsidR="00666E8D" w:rsidRPr="00005213">
              <w:rPr>
                <w:rFonts w:ascii="Arial" w:hAnsi="Arial" w:cs="Arial"/>
                <w:snapToGrid w:val="0"/>
                <w:sz w:val="20"/>
                <w:szCs w:val="20"/>
              </w:rPr>
              <w:t xml:space="preserve"> Verpflichtung der Mitarbeiter/innen des Auftragnehmers auf Datengeheimnis</w:t>
            </w:r>
          </w:p>
        </w:tc>
      </w:tr>
    </w:tbl>
    <w:p w14:paraId="5581E30A" w14:textId="77777777" w:rsidR="00666E8D" w:rsidRDefault="00666E8D" w:rsidP="00666E8D">
      <w:pPr>
        <w:widowControl w:val="0"/>
        <w:spacing w:before="120"/>
        <w:rPr>
          <w:rFonts w:ascii="Arial" w:hAnsi="Arial" w:cs="Arial"/>
          <w:b/>
          <w:snapToGrid w:val="0"/>
          <w:sz w:val="18"/>
        </w:rPr>
      </w:pPr>
      <w:r>
        <w:rPr>
          <w:rFonts w:ascii="Arial" w:hAnsi="Arial" w:cs="Arial"/>
          <w:b/>
          <w:snapToGrid w:val="0"/>
          <w:sz w:val="18"/>
        </w:rPr>
        <w:t>Weitere Maßnahmen:</w:t>
      </w:r>
    </w:p>
    <w:p w14:paraId="72EFDAA9" w14:textId="77777777" w:rsidR="00666E8D" w:rsidRDefault="00666E8D" w:rsidP="00666E8D">
      <w:pPr>
        <w:widowControl w:val="0"/>
        <w:spacing w:before="120"/>
        <w:rPr>
          <w:rFonts w:ascii="Arial" w:hAnsi="Arial" w:cs="Arial"/>
          <w:b/>
          <w:snapToGrid w:val="0"/>
          <w:sz w:val="18"/>
        </w:rPr>
      </w:pPr>
    </w:p>
    <w:p w14:paraId="76A4720A" w14:textId="77777777" w:rsidR="00666E8D" w:rsidRDefault="00666E8D" w:rsidP="00666E8D">
      <w:pPr>
        <w:widowControl w:val="0"/>
        <w:spacing w:before="120"/>
        <w:rPr>
          <w:rFonts w:ascii="Arial" w:hAnsi="Arial" w:cs="Arial"/>
          <w:b/>
          <w:snapToGrid w:val="0"/>
          <w:sz w:val="18"/>
        </w:rPr>
      </w:pPr>
    </w:p>
    <w:p w14:paraId="11A69ED7" w14:textId="776043FC" w:rsidR="00666E8D" w:rsidRPr="008B47F4" w:rsidRDefault="0066469E" w:rsidP="008B47F4">
      <w:r>
        <w:t>Es liegen schriftlich vor:</w:t>
      </w:r>
    </w:p>
    <w:tbl>
      <w:tblPr>
        <w:tblW w:w="9363" w:type="dxa"/>
        <w:tblInd w:w="-95" w:type="dxa"/>
        <w:tblLayout w:type="fixed"/>
        <w:tblCellMar>
          <w:left w:w="54" w:type="dxa"/>
          <w:right w:w="54" w:type="dxa"/>
        </w:tblCellMar>
        <w:tblLook w:val="04A0" w:firstRow="1" w:lastRow="0" w:firstColumn="1" w:lastColumn="0" w:noHBand="0" w:noVBand="1"/>
      </w:tblPr>
      <w:tblGrid>
        <w:gridCol w:w="9363"/>
      </w:tblGrid>
      <w:tr w:rsidR="008B47F4" w:rsidRPr="0066671A" w14:paraId="4F4952AA" w14:textId="77777777" w:rsidTr="008B47F4">
        <w:trPr>
          <w:cantSplit/>
          <w:trHeight w:val="550"/>
        </w:trPr>
        <w:tc>
          <w:tcPr>
            <w:tcW w:w="9363" w:type="dxa"/>
            <w:tcBorders>
              <w:top w:val="single" w:sz="4" w:space="0" w:color="auto"/>
              <w:left w:val="single" w:sz="6" w:space="0" w:color="auto"/>
              <w:bottom w:val="single" w:sz="4" w:space="0" w:color="auto"/>
              <w:right w:val="single" w:sz="4" w:space="0" w:color="auto"/>
            </w:tcBorders>
          </w:tcPr>
          <w:p w14:paraId="4B5821EF" w14:textId="695A6BF2" w:rsidR="008B47F4" w:rsidRPr="004F6102" w:rsidRDefault="00B81757" w:rsidP="00280055">
            <w:pPr>
              <w:widowControl w:val="0"/>
              <w:spacing w:before="120" w:after="60"/>
              <w:rPr>
                <w:rFonts w:ascii="Arial" w:hAnsi="Arial" w:cs="Arial"/>
                <w:snapToGrid w:val="0"/>
                <w:sz w:val="20"/>
              </w:rPr>
            </w:pPr>
            <w:sdt>
              <w:sdtPr>
                <w:rPr>
                  <w:rFonts w:ascii="Arial" w:hAnsi="Arial" w:cs="Arial"/>
                  <w:snapToGrid w:val="0"/>
                  <w:sz w:val="20"/>
                  <w:szCs w:val="20"/>
                </w:rPr>
                <w:id w:val="-1769383142"/>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8B47F4" w:rsidRPr="004F6102">
              <w:rPr>
                <w:rFonts w:ascii="Arial" w:hAnsi="Arial" w:cs="Arial"/>
                <w:snapToGrid w:val="0"/>
                <w:sz w:val="20"/>
              </w:rPr>
              <w:t xml:space="preserve"> </w:t>
            </w:r>
            <w:r w:rsidR="008B47F4">
              <w:rPr>
                <w:rFonts w:ascii="Arial" w:hAnsi="Arial" w:cs="Arial"/>
                <w:snapToGrid w:val="0"/>
                <w:sz w:val="20"/>
              </w:rPr>
              <w:t>interne Verhaltensregeln</w:t>
            </w:r>
          </w:p>
          <w:p w14:paraId="0F1AAF3C" w14:textId="65B91071" w:rsidR="008B47F4" w:rsidRPr="004F6102" w:rsidRDefault="00B81757" w:rsidP="00280055">
            <w:pPr>
              <w:widowControl w:val="0"/>
              <w:spacing w:after="60"/>
              <w:ind w:left="229" w:hanging="229"/>
              <w:rPr>
                <w:rFonts w:ascii="Arial" w:hAnsi="Arial" w:cs="Arial"/>
                <w:snapToGrid w:val="0"/>
                <w:sz w:val="20"/>
              </w:rPr>
            </w:pPr>
            <w:sdt>
              <w:sdtPr>
                <w:rPr>
                  <w:rFonts w:ascii="Arial" w:hAnsi="Arial" w:cs="Arial"/>
                  <w:snapToGrid w:val="0"/>
                  <w:sz w:val="20"/>
                  <w:szCs w:val="20"/>
                </w:rPr>
                <w:id w:val="510657938"/>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Risikoanalyse</w:t>
            </w:r>
          </w:p>
          <w:p w14:paraId="0DC1495F" w14:textId="199F4E55" w:rsidR="008B47F4" w:rsidRPr="004F6102" w:rsidRDefault="00B81757" w:rsidP="00280055">
            <w:pPr>
              <w:widowControl w:val="0"/>
              <w:tabs>
                <w:tab w:val="left" w:pos="1317"/>
              </w:tabs>
              <w:spacing w:after="60"/>
              <w:rPr>
                <w:rFonts w:ascii="Arial" w:hAnsi="Arial" w:cs="Arial"/>
                <w:snapToGrid w:val="0"/>
                <w:sz w:val="20"/>
              </w:rPr>
            </w:pPr>
            <w:sdt>
              <w:sdtPr>
                <w:rPr>
                  <w:rFonts w:ascii="Arial" w:hAnsi="Arial" w:cs="Arial"/>
                  <w:snapToGrid w:val="0"/>
                  <w:sz w:val="20"/>
                  <w:szCs w:val="20"/>
                </w:rPr>
                <w:id w:val="-1297285117"/>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allgemeine Datensicherheitsbeschreibung</w:t>
            </w:r>
          </w:p>
          <w:p w14:paraId="4B287A4F" w14:textId="02567E05" w:rsidR="008B47F4" w:rsidRDefault="00B81757" w:rsidP="00280055">
            <w:pPr>
              <w:widowControl w:val="0"/>
              <w:tabs>
                <w:tab w:val="left" w:pos="1317"/>
              </w:tabs>
              <w:spacing w:after="60"/>
              <w:rPr>
                <w:rFonts w:ascii="Arial" w:hAnsi="Arial" w:cs="Arial"/>
                <w:snapToGrid w:val="0"/>
                <w:sz w:val="20"/>
              </w:rPr>
            </w:pPr>
            <w:sdt>
              <w:sdtPr>
                <w:rPr>
                  <w:rFonts w:ascii="Arial" w:hAnsi="Arial" w:cs="Arial"/>
                  <w:snapToGrid w:val="0"/>
                  <w:sz w:val="20"/>
                  <w:szCs w:val="20"/>
                </w:rPr>
                <w:id w:val="-1124083774"/>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umfassendes Datensicherheitskonzept</w:t>
            </w:r>
          </w:p>
          <w:p w14:paraId="6AE8F666" w14:textId="50EE3CB7" w:rsidR="008B47F4" w:rsidRDefault="00B81757" w:rsidP="00280055">
            <w:pPr>
              <w:widowControl w:val="0"/>
              <w:tabs>
                <w:tab w:val="left" w:pos="1317"/>
              </w:tabs>
              <w:spacing w:after="60"/>
              <w:rPr>
                <w:rFonts w:ascii="Arial" w:hAnsi="Arial" w:cs="Arial"/>
                <w:snapToGrid w:val="0"/>
                <w:sz w:val="20"/>
              </w:rPr>
            </w:pPr>
            <w:sdt>
              <w:sdtPr>
                <w:rPr>
                  <w:rFonts w:ascii="Arial" w:hAnsi="Arial" w:cs="Arial"/>
                  <w:snapToGrid w:val="0"/>
                  <w:sz w:val="20"/>
                  <w:szCs w:val="20"/>
                </w:rPr>
                <w:id w:val="141636400"/>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Wiederanlaufkonzept</w:t>
            </w:r>
          </w:p>
          <w:p w14:paraId="06418EC2" w14:textId="7D6BD5B5" w:rsidR="008B47F4" w:rsidRDefault="00B81757" w:rsidP="00280055">
            <w:pPr>
              <w:widowControl w:val="0"/>
              <w:tabs>
                <w:tab w:val="left" w:pos="1317"/>
              </w:tabs>
              <w:spacing w:after="60"/>
              <w:rPr>
                <w:rFonts w:ascii="Arial" w:hAnsi="Arial" w:cs="Arial"/>
                <w:snapToGrid w:val="0"/>
                <w:sz w:val="20"/>
              </w:rPr>
            </w:pPr>
            <w:sdt>
              <w:sdtPr>
                <w:rPr>
                  <w:rFonts w:ascii="Arial" w:hAnsi="Arial" w:cs="Arial"/>
                  <w:snapToGrid w:val="0"/>
                  <w:sz w:val="20"/>
                  <w:szCs w:val="20"/>
                </w:rPr>
                <w:id w:val="800195582"/>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 xml:space="preserve">Zertifikat: </w:t>
            </w:r>
            <w:r w:rsidR="008B47F4">
              <w:rPr>
                <w:rFonts w:ascii="Arial" w:hAnsi="Arial" w:cs="Arial"/>
                <w:snapToGrid w:val="0"/>
                <w:sz w:val="20"/>
              </w:rPr>
              <w:br/>
            </w:r>
          </w:p>
          <w:p w14:paraId="1C0E6AF1" w14:textId="12D20E06" w:rsidR="008B47F4" w:rsidRPr="004F6102" w:rsidRDefault="00B81757" w:rsidP="00280055">
            <w:pPr>
              <w:widowControl w:val="0"/>
              <w:tabs>
                <w:tab w:val="left" w:pos="1317"/>
              </w:tabs>
              <w:spacing w:after="60"/>
              <w:rPr>
                <w:rFonts w:ascii="Arial" w:hAnsi="Arial" w:cs="Arial"/>
                <w:snapToGrid w:val="0"/>
                <w:sz w:val="20"/>
              </w:rPr>
            </w:pPr>
            <w:sdt>
              <w:sdtPr>
                <w:rPr>
                  <w:rFonts w:ascii="Arial" w:hAnsi="Arial" w:cs="Arial"/>
                  <w:snapToGrid w:val="0"/>
                  <w:sz w:val="20"/>
                  <w:szCs w:val="20"/>
                </w:rPr>
                <w:id w:val="-1862889938"/>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Pr>
                <w:rFonts w:ascii="Arial" w:hAnsi="Arial" w:cs="Arial"/>
                <w:snapToGrid w:val="0"/>
                <w:sz w:val="20"/>
              </w:rPr>
              <w:t>Sonstiges:</w:t>
            </w:r>
          </w:p>
          <w:p w14:paraId="76A912F6" w14:textId="77777777" w:rsidR="008B47F4" w:rsidRPr="0066671A" w:rsidRDefault="008B47F4" w:rsidP="00280055">
            <w:pPr>
              <w:widowControl w:val="0"/>
              <w:tabs>
                <w:tab w:val="left" w:pos="1317"/>
              </w:tabs>
              <w:spacing w:after="60"/>
              <w:rPr>
                <w:rFonts w:ascii="Arial" w:hAnsi="Arial" w:cs="Arial"/>
                <w:snapToGrid w:val="0"/>
                <w:sz w:val="20"/>
              </w:rPr>
            </w:pPr>
          </w:p>
        </w:tc>
      </w:tr>
      <w:tr w:rsidR="008B47F4" w:rsidRPr="0066671A" w14:paraId="585F8814" w14:textId="77777777" w:rsidTr="008B47F4">
        <w:trPr>
          <w:cantSplit/>
          <w:trHeight w:val="550"/>
        </w:trPr>
        <w:tc>
          <w:tcPr>
            <w:tcW w:w="9363" w:type="dxa"/>
            <w:tcBorders>
              <w:top w:val="single" w:sz="4" w:space="0" w:color="auto"/>
              <w:left w:val="single" w:sz="6" w:space="0" w:color="auto"/>
              <w:bottom w:val="single" w:sz="4" w:space="0" w:color="auto"/>
              <w:right w:val="single" w:sz="4" w:space="0" w:color="auto"/>
            </w:tcBorders>
          </w:tcPr>
          <w:p w14:paraId="0FB60A64" w14:textId="5ACD3A2A" w:rsidR="00715F3E" w:rsidRDefault="00715F3E" w:rsidP="00CC6B1F">
            <w:pPr>
              <w:widowControl w:val="0"/>
              <w:tabs>
                <w:tab w:val="left" w:pos="1317"/>
              </w:tabs>
              <w:spacing w:before="120" w:after="60"/>
              <w:rPr>
                <w:rFonts w:ascii="Arial" w:hAnsi="Arial" w:cs="Arial"/>
                <w:snapToGrid w:val="0"/>
                <w:sz w:val="20"/>
                <w:szCs w:val="20"/>
              </w:rPr>
            </w:pPr>
            <w:r w:rsidRPr="00DB3438">
              <w:rPr>
                <w:rFonts w:ascii="Arial" w:hAnsi="Arial" w:cs="Arial"/>
                <w:snapToGrid w:val="0"/>
                <w:sz w:val="20"/>
              </w:rPr>
              <w:lastRenderedPageBreak/>
              <w:t>Ist eine Beeinträchtigung der Sicherheit des Verfahrens bei Gewährung der Einsicht in die Dokumentation der technischen und organisatorischen Maßnahmen zu befürchten?</w:t>
            </w:r>
          </w:p>
          <w:p w14:paraId="29A9B2AB" w14:textId="533E14F0" w:rsidR="008B47F4" w:rsidRPr="00DB3438" w:rsidRDefault="00B81757" w:rsidP="00CC6B1F">
            <w:pPr>
              <w:widowControl w:val="0"/>
              <w:tabs>
                <w:tab w:val="left" w:pos="1317"/>
              </w:tabs>
              <w:spacing w:before="120" w:after="60"/>
              <w:rPr>
                <w:rFonts w:ascii="Arial" w:hAnsi="Arial" w:cs="Arial"/>
                <w:snapToGrid w:val="0"/>
                <w:sz w:val="20"/>
              </w:rPr>
            </w:pPr>
            <w:sdt>
              <w:sdtPr>
                <w:rPr>
                  <w:rFonts w:ascii="Arial" w:hAnsi="Arial" w:cs="Arial"/>
                  <w:snapToGrid w:val="0"/>
                  <w:sz w:val="20"/>
                  <w:szCs w:val="20"/>
                </w:rPr>
                <w:id w:val="1146006926"/>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4440D1" w:rsidRPr="00005213">
              <w:rPr>
                <w:rFonts w:ascii="Arial" w:hAnsi="Arial" w:cs="Arial"/>
                <w:snapToGrid w:val="0"/>
                <w:sz w:val="20"/>
                <w:szCs w:val="20"/>
              </w:rPr>
              <w:t xml:space="preserve"> </w:t>
            </w:r>
            <w:r w:rsidR="008B47F4" w:rsidRPr="00DB3438">
              <w:rPr>
                <w:rFonts w:ascii="Arial" w:hAnsi="Arial" w:cs="Arial"/>
                <w:snapToGrid w:val="0"/>
                <w:sz w:val="20"/>
              </w:rPr>
              <w:t>Ja</w:t>
            </w:r>
          </w:p>
          <w:p w14:paraId="6E381DAA" w14:textId="53331F27" w:rsidR="008B47F4" w:rsidRPr="00DB3438" w:rsidRDefault="00B81757" w:rsidP="00062B24">
            <w:pPr>
              <w:widowControl w:val="0"/>
              <w:tabs>
                <w:tab w:val="left" w:pos="1317"/>
              </w:tabs>
              <w:spacing w:after="60"/>
              <w:rPr>
                <w:rFonts w:ascii="Arial" w:hAnsi="Arial" w:cs="Arial"/>
                <w:snapToGrid w:val="0"/>
                <w:sz w:val="20"/>
              </w:rPr>
            </w:pPr>
            <w:sdt>
              <w:sdtPr>
                <w:rPr>
                  <w:rFonts w:ascii="Arial" w:hAnsi="Arial" w:cs="Arial"/>
                  <w:snapToGrid w:val="0"/>
                  <w:sz w:val="20"/>
                  <w:szCs w:val="20"/>
                </w:rPr>
                <w:id w:val="-1183503788"/>
                <w14:checkbox>
                  <w14:checked w14:val="0"/>
                  <w14:checkedState w14:val="2612" w14:font="MS Gothic"/>
                  <w14:uncheckedState w14:val="2610" w14:font="MS Gothic"/>
                </w14:checkbox>
              </w:sdtPr>
              <w:sdtEndPr/>
              <w:sdtContent>
                <w:r w:rsidR="004440D1" w:rsidRPr="00005213">
                  <w:rPr>
                    <w:rFonts w:ascii="MS Gothic" w:eastAsia="MS Gothic" w:hAnsi="MS Gothic" w:cs="Arial" w:hint="eastAsia"/>
                    <w:snapToGrid w:val="0"/>
                    <w:sz w:val="20"/>
                    <w:szCs w:val="20"/>
                  </w:rPr>
                  <w:t>☐</w:t>
                </w:r>
              </w:sdtContent>
            </w:sdt>
            <w:r w:rsidR="008B47F4" w:rsidRPr="00DB3438">
              <w:rPr>
                <w:rFonts w:ascii="Arial" w:hAnsi="Arial" w:cs="Arial"/>
                <w:snapToGrid w:val="0"/>
                <w:sz w:val="20"/>
              </w:rPr>
              <w:t xml:space="preserve"> Nein</w:t>
            </w:r>
          </w:p>
          <w:p w14:paraId="79D6F0E6" w14:textId="236E7BEE" w:rsidR="008B47F4" w:rsidRPr="00DB3438" w:rsidRDefault="008B47F4" w:rsidP="00CC6B1F">
            <w:pPr>
              <w:widowControl w:val="0"/>
              <w:tabs>
                <w:tab w:val="left" w:pos="1317"/>
              </w:tabs>
              <w:spacing w:after="60"/>
              <w:rPr>
                <w:rFonts w:ascii="Arial" w:hAnsi="Arial" w:cs="Arial"/>
                <w:snapToGrid w:val="0"/>
                <w:sz w:val="20"/>
              </w:rPr>
            </w:pPr>
          </w:p>
          <w:p w14:paraId="65D285AF" w14:textId="190A8E90" w:rsidR="008B47F4" w:rsidRPr="00DB3438" w:rsidRDefault="008B47F4" w:rsidP="00062B24">
            <w:pPr>
              <w:widowControl w:val="0"/>
              <w:spacing w:before="120" w:after="60"/>
              <w:rPr>
                <w:rFonts w:ascii="Arial" w:hAnsi="Arial" w:cs="Arial"/>
                <w:snapToGrid w:val="0"/>
                <w:sz w:val="20"/>
              </w:rPr>
            </w:pPr>
            <w:r w:rsidRPr="00DB3438">
              <w:rPr>
                <w:rFonts w:ascii="Arial" w:hAnsi="Arial" w:cs="Arial"/>
                <w:snapToGrid w:val="0"/>
                <w:sz w:val="20"/>
              </w:rPr>
              <w:t xml:space="preserve">Bejahendenfalls ist die Dokumentation der technischen und organisatorischen Maßnahmen von der Einsichtnahme durch Betroffene gemäß § 4 Abs. 3 BbgDSG ausgenommen. </w:t>
            </w:r>
          </w:p>
        </w:tc>
      </w:tr>
    </w:tbl>
    <w:p w14:paraId="12ADB580" w14:textId="77777777" w:rsidR="004F6102" w:rsidRPr="0066671A" w:rsidRDefault="004F6102" w:rsidP="004F6102">
      <w:pPr>
        <w:widowControl w:val="0"/>
        <w:ind w:right="-856"/>
        <w:rPr>
          <w:rFonts w:ascii="Arial" w:hAnsi="Arial" w:cs="Arial"/>
          <w:snapToGrid w:val="0"/>
          <w:sz w:val="20"/>
        </w:rPr>
      </w:pPr>
    </w:p>
    <w:p w14:paraId="2D189CD5" w14:textId="2AC7E78C" w:rsidR="004F6102" w:rsidRDefault="004F6102" w:rsidP="004F6102">
      <w:pPr>
        <w:widowControl w:val="0"/>
        <w:ind w:right="-856"/>
        <w:rPr>
          <w:rFonts w:ascii="Arial" w:hAnsi="Arial" w:cs="Arial"/>
          <w:snapToGrid w:val="0"/>
          <w:sz w:val="20"/>
        </w:rPr>
      </w:pPr>
    </w:p>
    <w:p w14:paraId="520AAE77" w14:textId="7ED3E571" w:rsidR="00E9251B" w:rsidRDefault="00E9251B" w:rsidP="004F6102">
      <w:pPr>
        <w:widowControl w:val="0"/>
        <w:ind w:right="-856"/>
        <w:rPr>
          <w:rFonts w:ascii="Arial" w:hAnsi="Arial" w:cs="Arial"/>
          <w:snapToGrid w:val="0"/>
          <w:sz w:val="20"/>
        </w:rPr>
      </w:pPr>
    </w:p>
    <w:p w14:paraId="22161491" w14:textId="77777777" w:rsidR="00E9251B" w:rsidRPr="0066671A" w:rsidRDefault="00E9251B" w:rsidP="004F6102">
      <w:pPr>
        <w:widowControl w:val="0"/>
        <w:ind w:right="-856"/>
        <w:rPr>
          <w:rFonts w:ascii="Arial" w:hAnsi="Arial" w:cs="Arial"/>
          <w:snapToGrid w:val="0"/>
          <w:sz w:val="20"/>
        </w:rPr>
      </w:pPr>
    </w:p>
    <w:p w14:paraId="24456D19" w14:textId="6E8E35EC" w:rsidR="004F6102" w:rsidRPr="0066671A" w:rsidRDefault="004F6102" w:rsidP="004F6102">
      <w:pPr>
        <w:widowControl w:val="0"/>
        <w:ind w:right="-856"/>
        <w:rPr>
          <w:rFonts w:ascii="Arial" w:hAnsi="Arial" w:cs="Arial"/>
          <w:snapToGrid w:val="0"/>
          <w:sz w:val="20"/>
        </w:rPr>
      </w:pPr>
      <w:r w:rsidRPr="0066671A">
        <w:rPr>
          <w:rFonts w:ascii="Arial" w:hAnsi="Arial" w:cs="Arial"/>
          <w:snapToGrid w:val="0"/>
          <w:sz w:val="20"/>
        </w:rPr>
        <w:t>………………………………              ……………………                  ....................................</w:t>
      </w:r>
      <w:r w:rsidR="0066671A">
        <w:rPr>
          <w:rFonts w:ascii="Arial" w:hAnsi="Arial" w:cs="Arial"/>
          <w:snapToGrid w:val="0"/>
          <w:sz w:val="20"/>
        </w:rPr>
        <w:t>......................</w:t>
      </w:r>
      <w:r w:rsidRPr="0066671A">
        <w:rPr>
          <w:rFonts w:ascii="Arial" w:hAnsi="Arial" w:cs="Arial"/>
          <w:snapToGrid w:val="0"/>
          <w:sz w:val="20"/>
        </w:rPr>
        <w:t>.</w:t>
      </w:r>
    </w:p>
    <w:p w14:paraId="208BF65C" w14:textId="3FAFD4D3" w:rsidR="00280055" w:rsidRDefault="0066671A" w:rsidP="005E71E6">
      <w:pPr>
        <w:widowControl w:val="0"/>
        <w:rPr>
          <w:rFonts w:ascii="Arial" w:hAnsi="Arial" w:cs="Arial"/>
          <w:sz w:val="20"/>
        </w:rPr>
      </w:pPr>
      <w:r w:rsidRPr="0066671A">
        <w:rPr>
          <w:rFonts w:ascii="Arial" w:hAnsi="Arial" w:cs="Arial"/>
          <w:snapToGrid w:val="0"/>
          <w:sz w:val="20"/>
        </w:rPr>
        <w:t>V</w:t>
      </w:r>
      <w:r w:rsidR="004F6102" w:rsidRPr="0066671A">
        <w:rPr>
          <w:rFonts w:ascii="Arial" w:hAnsi="Arial" w:cs="Arial"/>
          <w:snapToGrid w:val="0"/>
          <w:sz w:val="20"/>
        </w:rPr>
        <w:t>erantwortlicher</w:t>
      </w:r>
      <w:r w:rsidR="004F6102" w:rsidRPr="0066671A">
        <w:rPr>
          <w:rFonts w:ascii="Arial" w:hAnsi="Arial" w:cs="Arial"/>
          <w:snapToGrid w:val="0"/>
          <w:sz w:val="20"/>
        </w:rPr>
        <w:tab/>
      </w:r>
      <w:r w:rsidR="004F6102" w:rsidRPr="0066671A">
        <w:rPr>
          <w:rFonts w:ascii="Arial" w:hAnsi="Arial" w:cs="Arial"/>
        </w:rPr>
        <w:t xml:space="preserve">      </w:t>
      </w:r>
      <w:r>
        <w:rPr>
          <w:rFonts w:ascii="Arial" w:hAnsi="Arial" w:cs="Arial"/>
        </w:rPr>
        <w:tab/>
      </w:r>
      <w:r>
        <w:rPr>
          <w:rFonts w:ascii="Arial" w:hAnsi="Arial" w:cs="Arial"/>
        </w:rPr>
        <w:tab/>
      </w:r>
      <w:r w:rsidR="004F6102" w:rsidRPr="0066671A">
        <w:rPr>
          <w:rFonts w:ascii="Arial" w:hAnsi="Arial" w:cs="Arial"/>
          <w:sz w:val="20"/>
        </w:rPr>
        <w:t xml:space="preserve">Datum </w:t>
      </w:r>
      <w:r w:rsidR="004F6102" w:rsidRPr="0066671A">
        <w:rPr>
          <w:rFonts w:ascii="Arial" w:hAnsi="Arial" w:cs="Arial"/>
          <w:sz w:val="20"/>
        </w:rPr>
        <w:tab/>
      </w:r>
      <w:r w:rsidR="004F6102" w:rsidRPr="0066671A">
        <w:rPr>
          <w:rFonts w:ascii="Arial" w:hAnsi="Arial" w:cs="Arial"/>
          <w:sz w:val="20"/>
        </w:rPr>
        <w:tab/>
        <w:t xml:space="preserve">              Unterschrift </w:t>
      </w:r>
    </w:p>
    <w:sectPr w:rsidR="00280055" w:rsidSect="001B7D9D">
      <w:footerReference w:type="even" r:id="rId8"/>
      <w:footerReference w:type="default" r:id="rId9"/>
      <w:pgSz w:w="11901" w:h="16817"/>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1FB62" w14:textId="77777777" w:rsidR="00B81757" w:rsidRDefault="00B81757" w:rsidP="006D2801">
      <w:r>
        <w:separator/>
      </w:r>
    </w:p>
  </w:endnote>
  <w:endnote w:type="continuationSeparator" w:id="0">
    <w:p w14:paraId="2004C537" w14:textId="77777777" w:rsidR="00B81757" w:rsidRDefault="00B81757" w:rsidP="006D2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eueDemos">
    <w:panose1 w:val="020B0604020202020204"/>
    <w:charset w:val="00"/>
    <w:family w:val="auto"/>
    <w:notTrueType/>
    <w:pitch w:val="default"/>
    <w:sig w:usb0="00000003" w:usb1="00000000" w:usb2="00000000" w:usb3="00000000" w:csb0="00000001" w:csb1="00000000"/>
  </w:font>
  <w:font w:name="DengXian">
    <w:altName w:val="等线"/>
    <w:panose1 w:val="02010600030101010101"/>
    <w:charset w:val="86"/>
    <w:family w:val="auto"/>
    <w:notTrueType/>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AA32" w14:textId="77777777" w:rsidR="00DD6429" w:rsidRDefault="00DD6429" w:rsidP="004F6102">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96FA988" w14:textId="77777777" w:rsidR="00DD6429" w:rsidRDefault="00DD6429" w:rsidP="00E6225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1CDCDC" w14:textId="0C7BBB16" w:rsidR="00DD6429" w:rsidRDefault="00DD6429" w:rsidP="00094D2B">
    <w:pPr>
      <w:pStyle w:val="Fuzeile"/>
      <w:framePr w:wrap="none" w:vAnchor="text" w:hAnchor="margin" w:xAlign="right" w:y="1"/>
    </w:pPr>
    <w:r w:rsidRPr="00F27C2C">
      <w:rPr>
        <w:color w:val="5B9BD5"/>
      </w:rPr>
      <w:t xml:space="preserve">Seite </w:t>
    </w:r>
    <w:r w:rsidRPr="00F27C2C">
      <w:rPr>
        <w:color w:val="5B9BD5"/>
      </w:rPr>
      <w:fldChar w:fldCharType="begin"/>
    </w:r>
    <w:r>
      <w:rPr>
        <w:color w:val="5B9BD5"/>
      </w:rPr>
      <w:instrText>PAGE</w:instrText>
    </w:r>
    <w:r w:rsidRPr="00F27C2C">
      <w:rPr>
        <w:color w:val="5B9BD5"/>
      </w:rPr>
      <w:instrText xml:space="preserve">  \* Arabic  \* MERGEFORMAT</w:instrText>
    </w:r>
    <w:r w:rsidRPr="00F27C2C">
      <w:rPr>
        <w:color w:val="5B9BD5"/>
      </w:rPr>
      <w:fldChar w:fldCharType="separate"/>
    </w:r>
    <w:r w:rsidR="00715F3E">
      <w:rPr>
        <w:noProof/>
        <w:color w:val="5B9BD5"/>
      </w:rPr>
      <w:t>10</w:t>
    </w:r>
    <w:r w:rsidRPr="00F27C2C">
      <w:rPr>
        <w:color w:val="5B9BD5"/>
      </w:rPr>
      <w:fldChar w:fldCharType="end"/>
    </w:r>
    <w:r w:rsidRPr="00F27C2C">
      <w:rPr>
        <w:color w:val="5B9BD5"/>
      </w:rPr>
      <w:t xml:space="preserve"> von </w:t>
    </w:r>
    <w:r>
      <w:rPr>
        <w:color w:val="5B9BD5"/>
      </w:rPr>
      <w:fldChar w:fldCharType="begin"/>
    </w:r>
    <w:r>
      <w:rPr>
        <w:color w:val="5B9BD5"/>
      </w:rPr>
      <w:instrText xml:space="preserve"> NUMPAGES  \* MERGEFORMAT </w:instrText>
    </w:r>
    <w:r>
      <w:rPr>
        <w:color w:val="5B9BD5"/>
      </w:rPr>
      <w:fldChar w:fldCharType="separate"/>
    </w:r>
    <w:r w:rsidR="00715F3E">
      <w:rPr>
        <w:noProof/>
        <w:color w:val="5B9BD5"/>
      </w:rPr>
      <w:t>14</w:t>
    </w:r>
    <w:r>
      <w:rPr>
        <w:color w:val="5B9BD5"/>
      </w:rPr>
      <w:fldChar w:fldCharType="end"/>
    </w:r>
  </w:p>
  <w:p w14:paraId="484F351C" w14:textId="40D39B55" w:rsidR="00DD6429" w:rsidRDefault="00DD6429" w:rsidP="00094D2B">
    <w:pPr>
      <w:pStyle w:val="Fuzeile"/>
      <w:framePr w:wrap="none" w:vAnchor="text" w:hAnchor="page" w:x="10582" w:y="-8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DE4C9" w14:textId="77777777" w:rsidR="00B81757" w:rsidRDefault="00B81757" w:rsidP="006D2801">
      <w:r>
        <w:separator/>
      </w:r>
    </w:p>
  </w:footnote>
  <w:footnote w:type="continuationSeparator" w:id="0">
    <w:p w14:paraId="5E9DA327" w14:textId="77777777" w:rsidR="00B81757" w:rsidRDefault="00B81757" w:rsidP="006D2801">
      <w:r>
        <w:continuationSeparator/>
      </w:r>
    </w:p>
  </w:footnote>
  <w:footnote w:id="1">
    <w:p w14:paraId="2D029FF5" w14:textId="19E4B0E3" w:rsidR="00DD6429" w:rsidRDefault="00DD6429">
      <w:pPr>
        <w:pStyle w:val="Funotentext"/>
      </w:pPr>
      <w:r>
        <w:rPr>
          <w:rStyle w:val="Funotenzeichen"/>
        </w:rPr>
        <w:footnoteRef/>
      </w:r>
      <w:r>
        <w:t xml:space="preserve"> Bei mehreren gemeinsam Verantwortlichen bitte zusätzliche Zeilen einfügen, damit alle Verantwortlichen aufgenommen werden können. Verantwortlicher für die Datenverarbeitung ist, wer allein oder gemeinsam mit anderen Stellen über Zweck (Grund und Ziel) sowie Mittel (Technik und Methoden) der Datenverarbeitung entscheidet. </w:t>
      </w:r>
    </w:p>
  </w:footnote>
  <w:footnote w:id="2">
    <w:p w14:paraId="0B8957F1" w14:textId="2B800867" w:rsidR="00DD6429" w:rsidRPr="00876BC3" w:rsidRDefault="00DD6429">
      <w:pPr>
        <w:pStyle w:val="Funotentext"/>
      </w:pPr>
      <w:r w:rsidRPr="00876BC3">
        <w:rPr>
          <w:rStyle w:val="Funotenzeichen"/>
        </w:rPr>
        <w:footnoteRef/>
      </w:r>
      <w:r w:rsidRPr="00876BC3">
        <w:t xml:space="preserve"> </w:t>
      </w:r>
      <w:r w:rsidRPr="00876BC3">
        <w:rPr>
          <w:rFonts w:cstheme="minorHAnsi"/>
        </w:rPr>
        <w:t>Beweggrund und Ziel der Verarbeitung.</w:t>
      </w:r>
    </w:p>
  </w:footnote>
  <w:footnote w:id="3">
    <w:p w14:paraId="54F647DD" w14:textId="3AB344F2" w:rsidR="00DD6429" w:rsidRDefault="00DD6429">
      <w:pPr>
        <w:pStyle w:val="Funotentext"/>
      </w:pPr>
      <w:r w:rsidRPr="00876BC3">
        <w:rPr>
          <w:rStyle w:val="Funotenzeichen"/>
        </w:rPr>
        <w:footnoteRef/>
      </w:r>
      <w:r w:rsidRPr="00876BC3">
        <w:t xml:space="preserve"> Wie werden die Daten erhoben, wo werden sie gespeichert, welche Verarbeitungsschritte sind vorgesehen (Erheben, Erfassen, Organisation, Ordnen, Speicherung, Anpassung oder Veränderung, Auslesen, Abfragen, die Verwendung, Offenlegung durch Übermittlung, Verbreitung oder eine andere Form der Bereitstellung, Abgleich oder Verknüpfung, Einschränkung, Löschen o</w:t>
      </w:r>
      <w:r>
        <w:t>der Vernichtung).</w:t>
      </w:r>
    </w:p>
  </w:footnote>
  <w:footnote w:id="4">
    <w:p w14:paraId="36C1925A" w14:textId="4EA381F8" w:rsidR="00DD6429" w:rsidRDefault="00DD6429">
      <w:pPr>
        <w:pStyle w:val="Funotentext"/>
      </w:pPr>
      <w:r>
        <w:rPr>
          <w:rStyle w:val="Funotenzeichen"/>
        </w:rPr>
        <w:footnoteRef/>
      </w:r>
      <w:r>
        <w:t xml:space="preserve"> Bitte ggf. auch angeben, ob die Daten auf einer nicht von vornherein beschränkten/bekannten Anzahl von Geräten verarbeitet werden sollen.</w:t>
      </w:r>
    </w:p>
  </w:footnote>
  <w:footnote w:id="5">
    <w:p w14:paraId="0C4AA1EF" w14:textId="54CEFFE1" w:rsidR="00DD6429" w:rsidRDefault="00DD6429">
      <w:pPr>
        <w:pStyle w:val="Funotentext"/>
      </w:pPr>
      <w:r>
        <w:rPr>
          <w:rStyle w:val="Funotenzeichen"/>
        </w:rPr>
        <w:footnoteRef/>
      </w:r>
      <w:r>
        <w:t xml:space="preserve"> Funktionsbezeichnung genügt.</w:t>
      </w:r>
    </w:p>
  </w:footnote>
  <w:footnote w:id="6">
    <w:p w14:paraId="547781ED" w14:textId="7AE2C2EA" w:rsidR="00DD6429" w:rsidRDefault="00DD6429">
      <w:pPr>
        <w:pStyle w:val="Funotentext"/>
      </w:pPr>
      <w:r>
        <w:rPr>
          <w:rStyle w:val="Funotenzeichen"/>
        </w:rPr>
        <w:footnoteRef/>
      </w:r>
      <w:r>
        <w:t xml:space="preserve"> Muss für Geräte der ZUV nicht ausgefüllt werden.</w:t>
      </w:r>
    </w:p>
  </w:footnote>
  <w:footnote w:id="7">
    <w:p w14:paraId="629D29E8" w14:textId="77777777" w:rsidR="00DD6429" w:rsidRDefault="00DD6429" w:rsidP="00B31180">
      <w:pPr>
        <w:pStyle w:val="Funotentext"/>
      </w:pPr>
      <w:r>
        <w:rPr>
          <w:rStyle w:val="Funotenzeichen"/>
        </w:rPr>
        <w:footnoteRef/>
      </w:r>
      <w:r>
        <w:t xml:space="preserve"> Muss für Geräte der ZUV nicht ausgefüllt werden.</w:t>
      </w:r>
    </w:p>
  </w:footnote>
  <w:footnote w:id="8">
    <w:p w14:paraId="32DAAE38" w14:textId="7425AC4E" w:rsidR="00DD6429" w:rsidRDefault="00DD6429">
      <w:pPr>
        <w:pStyle w:val="Funotentext"/>
      </w:pPr>
      <w:r>
        <w:rPr>
          <w:rStyle w:val="Funotenzeichen"/>
        </w:rPr>
        <w:footnoteRef/>
      </w:r>
      <w:r>
        <w:t xml:space="preserve"> Z.B. Studierende, Beschäftigte. </w:t>
      </w:r>
    </w:p>
  </w:footnote>
  <w:footnote w:id="9">
    <w:p w14:paraId="463B8AC4" w14:textId="70151776" w:rsidR="00DD6429" w:rsidRDefault="00DD6429">
      <w:pPr>
        <w:pStyle w:val="Funotentext"/>
      </w:pPr>
      <w:r>
        <w:rPr>
          <w:rStyle w:val="Funotenzeichen"/>
        </w:rPr>
        <w:footnoteRef/>
      </w:r>
      <w:r>
        <w:t xml:space="preserve"> Z.B. Personaldaten, Adressdaten, E-Mail-Adresse.</w:t>
      </w:r>
    </w:p>
  </w:footnote>
  <w:footnote w:id="10">
    <w:p w14:paraId="4FDB4076" w14:textId="2D47BC8E" w:rsidR="00DD6429" w:rsidRDefault="00DD6429">
      <w:pPr>
        <w:pStyle w:val="Funotentext"/>
      </w:pPr>
      <w:r>
        <w:rPr>
          <w:rStyle w:val="Funotenzeichen"/>
        </w:rPr>
        <w:footnoteRef/>
      </w:r>
      <w:r>
        <w:t xml:space="preserve"> „Rassische“ und ethnische Herkunft, politische Meinungen, religiöse oder weltanschauliche Überzeugungen, Gewerkschaftszugehörigkeit, genetische Daten, biometrische Daten zur eindeutigen Identifizierung einer natürlichen Person, Gesundheitsdaten, Daten zum Sexualleben oder der sexuellen Orientierung einer natürlichen Person.</w:t>
      </w:r>
    </w:p>
  </w:footnote>
  <w:footnote w:id="11">
    <w:p w14:paraId="6EDBC8F8" w14:textId="79266683" w:rsidR="00DD6429" w:rsidRDefault="00DD6429" w:rsidP="00733F6B">
      <w:pPr>
        <w:pStyle w:val="Funotentext"/>
      </w:pPr>
      <w:r>
        <w:rPr>
          <w:rStyle w:val="Funotenzeichen"/>
        </w:rPr>
        <w:footnoteRef/>
      </w:r>
      <w:r>
        <w:t xml:space="preserve"> Z.B. Finanzamt, Krankenkassen, Berufsgenossenschaften, Deutsche Rentenversicherung, Kunden, Spediteure, Rechtsanwälte, Steuerberater.</w:t>
      </w:r>
    </w:p>
  </w:footnote>
  <w:footnote w:id="12">
    <w:p w14:paraId="42411CA4" w14:textId="5BA9A168" w:rsidR="00DD6429" w:rsidRDefault="00DD6429">
      <w:pPr>
        <w:pStyle w:val="Funotentext"/>
      </w:pPr>
      <w:r>
        <w:rPr>
          <w:rStyle w:val="Funotenzeichen"/>
        </w:rPr>
        <w:footnoteRef/>
      </w:r>
      <w:r>
        <w:t xml:space="preserve"> Drittländer sind </w:t>
      </w:r>
      <w:r w:rsidRPr="007445FD">
        <w:t>L</w:t>
      </w:r>
      <w:r>
        <w:t>ä</w:t>
      </w:r>
      <w:r w:rsidRPr="007445FD">
        <w:t>nd</w:t>
      </w:r>
      <w:r>
        <w:t>er, die</w:t>
      </w:r>
      <w:r w:rsidRPr="007445FD">
        <w:t xml:space="preserve"> nicht Mitglied </w:t>
      </w:r>
      <w:r>
        <w:t>der EU/des EWR sind.</w:t>
      </w:r>
    </w:p>
  </w:footnote>
  <w:footnote w:id="13">
    <w:p w14:paraId="446A38C7" w14:textId="2D0F2724" w:rsidR="00DD6429" w:rsidRDefault="00DD6429">
      <w:pPr>
        <w:pStyle w:val="Funotentext"/>
      </w:pPr>
      <w:r>
        <w:rPr>
          <w:rStyle w:val="Funotenzeichen"/>
        </w:rPr>
        <w:footnoteRef/>
      </w:r>
      <w:r>
        <w:t xml:space="preserve"> V</w:t>
      </w:r>
      <w:r w:rsidRPr="007445FD">
        <w:t>ölkerrechtliche Organisation</w:t>
      </w:r>
      <w:r>
        <w:t>en</w:t>
      </w:r>
      <w:r w:rsidRPr="007445FD">
        <w:t xml:space="preserve"> und ihre nachgeordneten Stellen oder jede sonstige Einrichtung, die durch eine zwischen zwei oder mehr</w:t>
      </w:r>
      <w:r>
        <w:t>eren</w:t>
      </w:r>
      <w:r w:rsidRPr="007445FD">
        <w:t xml:space="preserve"> Ländern geschlossene Übereinkunft oder auf der Grundlage einer solchen Übereinkunft geschaffen wurde</w:t>
      </w:r>
      <w:r>
        <w:t>.</w:t>
      </w:r>
    </w:p>
  </w:footnote>
  <w:footnote w:id="14">
    <w:p w14:paraId="2F41DB2B" w14:textId="3B45CCFB" w:rsidR="00DD6429" w:rsidRDefault="00DD6429">
      <w:pPr>
        <w:pStyle w:val="Funotentext"/>
      </w:pPr>
      <w:r>
        <w:rPr>
          <w:rStyle w:val="Funotenzeichen"/>
        </w:rPr>
        <w:footnoteRef/>
      </w:r>
      <w:r>
        <w:t xml:space="preserve"> Alle existierenden Angemessenheitsbeschlüsse können eingesehen werden unter: </w:t>
      </w:r>
      <w:hyperlink r:id="rId1" w:history="1">
        <w:r w:rsidRPr="005A1889">
          <w:rPr>
            <w:rStyle w:val="Hyperlink"/>
          </w:rPr>
          <w:t>https://ec.europa.eu/info/law/law-topic/data-protection/international-dimension-data</w:t>
        </w:r>
        <w:r w:rsidRPr="006D464F">
          <w:rPr>
            <w:rStyle w:val="Hyperlink"/>
          </w:rPr>
          <w:t>-protection/adequacy-decisions_en</w:t>
        </w:r>
      </w:hyperlink>
      <w:r>
        <w:t xml:space="preserve">. </w:t>
      </w:r>
    </w:p>
  </w:footnote>
  <w:footnote w:id="15">
    <w:p w14:paraId="37AEB498" w14:textId="001FA7C9" w:rsidR="006537E9" w:rsidRDefault="006537E9">
      <w:pPr>
        <w:pStyle w:val="Funotentext"/>
      </w:pPr>
      <w:r>
        <w:rPr>
          <w:rStyle w:val="Funotenzeichen"/>
        </w:rPr>
        <w:footnoteRef/>
      </w:r>
      <w:r>
        <w:t xml:space="preserve"> </w:t>
      </w:r>
      <w:r w:rsidR="00F05954">
        <w:t xml:space="preserve">Hinweis: </w:t>
      </w:r>
      <w:r>
        <w:t>Eine Datenübermittlung in unsicherere Drittländer auf der Grundlage einer Einwilligung der betroffenen Person darf nicht stattfinden, soweit sie im Rahmen von Tätigkeiten im Zusammenhang mit der Ausübung hoheitlicher Befugnisse der UP erfolgt.</w:t>
      </w:r>
    </w:p>
  </w:footnote>
  <w:footnote w:id="16">
    <w:p w14:paraId="22284C41" w14:textId="1213669A" w:rsidR="00DD6429" w:rsidRDefault="00DD6429">
      <w:pPr>
        <w:pStyle w:val="Funotentext"/>
      </w:pPr>
      <w:r>
        <w:rPr>
          <w:rStyle w:val="Funotenzeichen"/>
        </w:rPr>
        <w:footnoteRef/>
      </w:r>
      <w:r>
        <w:t xml:space="preserve"> Bitte ggf. gesetzliche Grundlagen für die Dauer der Datenspeicherung mit angeben.</w:t>
      </w:r>
    </w:p>
  </w:footnote>
  <w:footnote w:id="17">
    <w:p w14:paraId="7C91C7F1" w14:textId="6EF36FFE" w:rsidR="00DD6429" w:rsidRDefault="00DD6429">
      <w:pPr>
        <w:pStyle w:val="Funotentext"/>
      </w:pPr>
      <w:r>
        <w:rPr>
          <w:rStyle w:val="Funotenzeichen"/>
        </w:rPr>
        <w:footnoteRef/>
      </w:r>
      <w:r>
        <w:t xml:space="preserve"> Beispiele sind: </w:t>
      </w:r>
      <w:proofErr w:type="spellStart"/>
      <w:r>
        <w:t>Box.UP</w:t>
      </w:r>
      <w:proofErr w:type="spellEnd"/>
      <w:r>
        <w:t xml:space="preserve">, </w:t>
      </w:r>
      <w:proofErr w:type="spellStart"/>
      <w:r>
        <w:t>Media.UP</w:t>
      </w:r>
      <w:proofErr w:type="spellEnd"/>
      <w:r>
        <w:t xml:space="preserve">, </w:t>
      </w:r>
      <w:proofErr w:type="spellStart"/>
      <w:r>
        <w:t>Mail.UP</w:t>
      </w:r>
      <w:proofErr w:type="spellEnd"/>
      <w:r>
        <w:t xml:space="preserve">, LDAP, </w:t>
      </w:r>
      <w:proofErr w:type="spellStart"/>
      <w:r>
        <w:t>Filebox</w:t>
      </w:r>
      <w:proofErr w:type="spellEnd"/>
      <w:r>
        <w:t xml:space="preserve">, </w:t>
      </w:r>
      <w:proofErr w:type="spellStart"/>
      <w:r>
        <w:t>Moodle.UP</w:t>
      </w:r>
      <w:proofErr w:type="spellEnd"/>
      <w:r>
        <w:t xml:space="preserve">, Server Hosting, </w:t>
      </w:r>
      <w:proofErr w:type="spellStart"/>
      <w:r>
        <w:t>Git.UP</w:t>
      </w:r>
      <w:proofErr w:type="spellEnd"/>
      <w:r>
        <w:t>, PM.UP, u.a.</w:t>
      </w:r>
    </w:p>
  </w:footnote>
  <w:footnote w:id="18">
    <w:p w14:paraId="0618086E" w14:textId="3F8330FE" w:rsidR="00DD6429" w:rsidRDefault="00DD6429">
      <w:pPr>
        <w:pStyle w:val="Funotentext"/>
      </w:pPr>
      <w:r>
        <w:rPr>
          <w:rStyle w:val="Funotenzeichen"/>
        </w:rPr>
        <w:footnoteRef/>
      </w:r>
      <w:r>
        <w:t xml:space="preserve"> Bei Verwendung mehrerer lokaler Dienste, für die unterschiedliche technische und organisatorische Maßnahmen gelten, sollte diese Anlage für jeden Dienst separat ausgefüllt werden.</w:t>
      </w:r>
    </w:p>
  </w:footnote>
  <w:footnote w:id="19">
    <w:p w14:paraId="79C2D9C7" w14:textId="77777777" w:rsidR="00DD6429" w:rsidRDefault="00DD6429" w:rsidP="00460370">
      <w:pPr>
        <w:pStyle w:val="Funotentext"/>
      </w:pPr>
      <w:r>
        <w:rPr>
          <w:rStyle w:val="Funotenzeichen"/>
        </w:rPr>
        <w:footnoteRef/>
      </w:r>
      <w:r>
        <w:t xml:space="preserve"> Maßnahmen der </w:t>
      </w:r>
      <w:r w:rsidRPr="004A38A8">
        <w:rPr>
          <w:rStyle w:val="Fett"/>
          <w:b w:val="0"/>
        </w:rPr>
        <w:t>Zutrittskontrolle</w:t>
      </w:r>
      <w:r>
        <w:t xml:space="preserve"> dienen dazu, Unbefugten den Zutritt zu Datenverarbeitungsanlagen, mit denen personenbezogene Daten verarbeitet oder genutzt werden, zu verwehren.</w:t>
      </w:r>
    </w:p>
  </w:footnote>
  <w:footnote w:id="20">
    <w:p w14:paraId="28B65DD0" w14:textId="306FC899" w:rsidR="00DD6429" w:rsidRDefault="00DD6429" w:rsidP="00460370">
      <w:pPr>
        <w:pStyle w:val="Funotentext"/>
      </w:pPr>
      <w:r>
        <w:rPr>
          <w:rStyle w:val="Funotenzeichen"/>
        </w:rPr>
        <w:footnoteRef/>
      </w:r>
      <w:r>
        <w:t xml:space="preserve"> Durch die Zugangskontrolle soll verhindert werden, dass Datenverarbeitungssysteme/Datenträger von Unbefugten genutzt/gelesen werden können.</w:t>
      </w:r>
    </w:p>
  </w:footnote>
  <w:footnote w:id="21">
    <w:p w14:paraId="560B474E" w14:textId="3562928F" w:rsidR="00DD6429" w:rsidRDefault="00DD6429" w:rsidP="00460370">
      <w:pPr>
        <w:pStyle w:val="Funotentext"/>
      </w:pPr>
      <w:r>
        <w:rPr>
          <w:rStyle w:val="Funotenzeichen"/>
        </w:rPr>
        <w:footnoteRef/>
      </w:r>
      <w:r>
        <w:t xml:space="preserve"> Mit Maßnahmen der Zugriffskontrolle soll sichergestellt werden, dass jede/r Mitarbeiter/in im Rahmen seiner/ihrer Tätigkeit nur auf solche Daten zugreifen kann, die er/sie zur Erfüllung seiner Aufgaben tatsächlich benötigt (Need-</w:t>
      </w:r>
      <w:proofErr w:type="spellStart"/>
      <w:r>
        <w:t>to</w:t>
      </w:r>
      <w:proofErr w:type="spellEnd"/>
      <w:r>
        <w:t>-</w:t>
      </w:r>
      <w:proofErr w:type="spellStart"/>
      <w:r>
        <w:t>know</w:t>
      </w:r>
      <w:proofErr w:type="spellEnd"/>
      <w:r>
        <w:t>-Prinzip).</w:t>
      </w:r>
    </w:p>
  </w:footnote>
  <w:footnote w:id="22">
    <w:p w14:paraId="41BA7DE4" w14:textId="77777777" w:rsidR="00DD6429" w:rsidRDefault="00DD6429" w:rsidP="00460370">
      <w:pPr>
        <w:pStyle w:val="Funotentext"/>
      </w:pPr>
      <w:r>
        <w:rPr>
          <w:rStyle w:val="Funotenzeichen"/>
        </w:rPr>
        <w:footnoteRef/>
      </w:r>
      <w:r>
        <w:t xml:space="preserve"> Maßnahmen der Trennungskontrolle sollen sicherstellen, dass zu unterschiedlichen Zwecken erhobene Daten getrennt verarbeitet werden (keine gleichzeitige Arbeit an Daten aus unterschiedlichen Beständen). </w:t>
      </w:r>
    </w:p>
  </w:footnote>
  <w:footnote w:id="23">
    <w:p w14:paraId="4FEA242A" w14:textId="77C5E5CB" w:rsidR="00DD6429" w:rsidRDefault="00DD6429" w:rsidP="00460370">
      <w:pPr>
        <w:pStyle w:val="Funotentext"/>
      </w:pPr>
      <w:r>
        <w:rPr>
          <w:rStyle w:val="Funotenzeichen"/>
        </w:rPr>
        <w:footnoteRef/>
      </w:r>
      <w:r>
        <w:t xml:space="preserve"> Die </w:t>
      </w:r>
      <w:proofErr w:type="spellStart"/>
      <w:r>
        <w:t>Pseudonymisierung</w:t>
      </w:r>
      <w:proofErr w:type="spellEnd"/>
      <w:r>
        <w:t xml:space="preserve"> ist eine Maßnahme der Erhöhung der Sicherheit der Datenverarbeitung. Sie erfolgt indem die Klarnamen</w:t>
      </w:r>
      <w:r w:rsidRPr="00F95EF4">
        <w:t xml:space="preserve"> </w:t>
      </w:r>
      <w:r>
        <w:t xml:space="preserve">in Datensätzen </w:t>
      </w:r>
      <w:r w:rsidRPr="00F95EF4">
        <w:t>durch einen Code/eine Kennung</w:t>
      </w:r>
      <w:r>
        <w:t xml:space="preserve"> ersetzt werden</w:t>
      </w:r>
      <w:r w:rsidRPr="00F95EF4">
        <w:t>. Eine Klarnamenliste, mit der eine Zuordnung</w:t>
      </w:r>
      <w:r>
        <w:t xml:space="preserve"> der Daten</w:t>
      </w:r>
      <w:r w:rsidRPr="00F95EF4">
        <w:t xml:space="preserve"> zu bestimmten Person</w:t>
      </w:r>
      <w:r>
        <w:t>en</w:t>
      </w:r>
      <w:r w:rsidRPr="00F95EF4">
        <w:t xml:space="preserve"> möglich bleibt, wird erstellt und sicher </w:t>
      </w:r>
      <w:r>
        <w:t xml:space="preserve">mit beschränkten Zugriffsmöglichkeiten </w:t>
      </w:r>
      <w:r w:rsidRPr="00F95EF4">
        <w:t>verwahrt.</w:t>
      </w:r>
      <w:r>
        <w:t xml:space="preserve"> </w:t>
      </w:r>
    </w:p>
  </w:footnote>
  <w:footnote w:id="24">
    <w:p w14:paraId="6EBF0506" w14:textId="580F5F3C" w:rsidR="00DD6429" w:rsidRDefault="00DD6429" w:rsidP="004C1427">
      <w:pPr>
        <w:pStyle w:val="Kommentartext"/>
      </w:pPr>
      <w:r>
        <w:rPr>
          <w:rStyle w:val="Funotenzeichen"/>
        </w:rPr>
        <w:footnoteRef/>
      </w:r>
      <w:r>
        <w:t xml:space="preserve"> Angabe von Funktionsbezeichnungen sind ausreichend.</w:t>
      </w:r>
    </w:p>
  </w:footnote>
  <w:footnote w:id="25">
    <w:p w14:paraId="6D871A73" w14:textId="134D22C4" w:rsidR="00DD6429" w:rsidRDefault="00DD6429" w:rsidP="00BF2630">
      <w:pPr>
        <w:pStyle w:val="Funotentext"/>
      </w:pPr>
      <w:r>
        <w:rPr>
          <w:rStyle w:val="Funotenzeichen"/>
        </w:rPr>
        <w:footnoteRef/>
      </w:r>
      <w:r>
        <w:t xml:space="preserve"> Die </w:t>
      </w:r>
      <w:proofErr w:type="spellStart"/>
      <w:r>
        <w:t>Weitergabekontrolle</w:t>
      </w:r>
      <w:proofErr w:type="spellEnd"/>
      <w:r>
        <w:t xml:space="preserve"> soll die Integrität und Vertraulichkeit der Daten im Zusammenhang mit ihrer Weitergabe gewährleisten.</w:t>
      </w:r>
    </w:p>
  </w:footnote>
  <w:footnote w:id="26">
    <w:p w14:paraId="1A1505BB" w14:textId="62F89E44" w:rsidR="00DD6429" w:rsidRDefault="00DD6429" w:rsidP="00C80EA2">
      <w:pPr>
        <w:pStyle w:val="Funotentext"/>
      </w:pPr>
      <w:r>
        <w:rPr>
          <w:rStyle w:val="Funotenzeichen"/>
        </w:rPr>
        <w:footnoteRef/>
      </w:r>
      <w:r>
        <w:t xml:space="preserve"> Mit Maßnahmen der Eingabekontrolle soll die Integrität der Daten sichergestellt werden. Dazu muss nachträglich überprüft und festgestellt werden können, ob und von wem personenbezogene Daten in Datenverarbeitungssysteme eingegeben, verändert oder entfernt worden sind.</w:t>
      </w:r>
    </w:p>
  </w:footnote>
  <w:footnote w:id="27">
    <w:p w14:paraId="1B523DA7" w14:textId="7969C3AC" w:rsidR="00DD6429" w:rsidRDefault="00DD6429" w:rsidP="00C80EA2">
      <w:pPr>
        <w:pStyle w:val="Funotentext"/>
      </w:pPr>
      <w:r>
        <w:rPr>
          <w:rStyle w:val="Funotenzeichen"/>
        </w:rPr>
        <w:footnoteRef/>
      </w:r>
      <w:r>
        <w:t xml:space="preserve"> Maßnahmen der Verfügbarkeitskontrolle dienen dem Schutz der Daten vor Verlust und Zerstörung sowie vorübergehenden Verfügbarkeitsbeschränkungen.</w:t>
      </w:r>
    </w:p>
  </w:footnote>
  <w:footnote w:id="28">
    <w:p w14:paraId="13C58761" w14:textId="1ADB9BDB" w:rsidR="00DD6429" w:rsidRDefault="00DD6429">
      <w:pPr>
        <w:pStyle w:val="Funotentext"/>
      </w:pPr>
      <w:r>
        <w:rPr>
          <w:rStyle w:val="Funotenzeichen"/>
        </w:rPr>
        <w:footnoteRef/>
      </w:r>
      <w:r>
        <w:t xml:space="preserve"> Das Datenschutz-Management ist eine Methode, um die gesetzlichen und innerorganisatorischen Anforderungen des </w:t>
      </w:r>
      <w:r w:rsidRPr="00B87009">
        <w:t>Datenschutzes</w:t>
      </w:r>
      <w:r>
        <w:t xml:space="preserve"> systematisch zu planen, zu organisieren, zu steuern und zu kontrollieren.</w:t>
      </w:r>
    </w:p>
  </w:footnote>
  <w:footnote w:id="29">
    <w:p w14:paraId="0924A09D" w14:textId="04FE6224" w:rsidR="00DD6429" w:rsidRDefault="00DD6429">
      <w:pPr>
        <w:pStyle w:val="Funotentext"/>
      </w:pPr>
      <w:r>
        <w:rPr>
          <w:rStyle w:val="Funotenzeichen"/>
        </w:rPr>
        <w:footnoteRef/>
      </w:r>
      <w:r>
        <w:t xml:space="preserve"> Das </w:t>
      </w:r>
      <w:proofErr w:type="spellStart"/>
      <w:r>
        <w:t>Incident</w:t>
      </w:r>
      <w:proofErr w:type="spellEnd"/>
      <w:r>
        <w:t xml:space="preserve"> Response Management umfasst den gesamten organisatorischen und technischen </w:t>
      </w:r>
      <w:r w:rsidRPr="00B87009">
        <w:t>Prozess</w:t>
      </w:r>
      <w:r>
        <w:t xml:space="preserve"> der Reaktion auf erkannte oder vermutete </w:t>
      </w:r>
      <w:r w:rsidRPr="00B87009">
        <w:t>Sicherheitsvorfälle</w:t>
      </w:r>
      <w:r>
        <w:t xml:space="preserve"> bzw. </w:t>
      </w:r>
      <w:r w:rsidRPr="00B87009">
        <w:rPr>
          <w:rStyle w:val="Hyperlink"/>
          <w:color w:val="auto"/>
          <w:u w:val="none"/>
        </w:rPr>
        <w:t xml:space="preserve">Betriebsstörungen </w:t>
      </w:r>
      <w:r>
        <w:t>in IT-Bereichen sowie entsprechende vorbereitende Maßnahmen und Prozesse.</w:t>
      </w:r>
    </w:p>
  </w:footnote>
  <w:footnote w:id="30">
    <w:p w14:paraId="61EB3BA2" w14:textId="6C67EDC7" w:rsidR="00DD6429" w:rsidRDefault="00DD6429">
      <w:pPr>
        <w:pStyle w:val="Funotentext"/>
      </w:pPr>
      <w:r>
        <w:rPr>
          <w:rStyle w:val="Funotenzeichen"/>
        </w:rPr>
        <w:footnoteRef/>
      </w:r>
      <w:r>
        <w:t xml:space="preserve"> Mit Maßnahmen der Auftragskontrolle soll gewährleistet werden, dass personenbezogene Daten, die im Auftrag verarbeitet werden, nur entsprechend den Weisungen des Auftraggebers verarbeitet werden können.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9B2946"/>
    <w:multiLevelType w:val="hybridMultilevel"/>
    <w:tmpl w:val="1B9C72D8"/>
    <w:lvl w:ilvl="0" w:tplc="4A5C233C">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EF485F"/>
    <w:multiLevelType w:val="hybridMultilevel"/>
    <w:tmpl w:val="46B61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1811A1"/>
    <w:multiLevelType w:val="hybridMultilevel"/>
    <w:tmpl w:val="F20E9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B524C9F-0AE9-4AF7-9520-EA31402EEF12}"/>
    <w:docVar w:name="dgnword-eventsink" w:val="202238968"/>
  </w:docVars>
  <w:rsids>
    <w:rsidRoot w:val="00F55564"/>
    <w:rsid w:val="00003CF6"/>
    <w:rsid w:val="00005213"/>
    <w:rsid w:val="00023367"/>
    <w:rsid w:val="00023F69"/>
    <w:rsid w:val="00024A0F"/>
    <w:rsid w:val="00034023"/>
    <w:rsid w:val="000353D6"/>
    <w:rsid w:val="00037017"/>
    <w:rsid w:val="00037DA1"/>
    <w:rsid w:val="00053FDE"/>
    <w:rsid w:val="00054AB8"/>
    <w:rsid w:val="00054FB6"/>
    <w:rsid w:val="00055C45"/>
    <w:rsid w:val="000611F1"/>
    <w:rsid w:val="00062B24"/>
    <w:rsid w:val="000770A6"/>
    <w:rsid w:val="000810FE"/>
    <w:rsid w:val="00094D2B"/>
    <w:rsid w:val="000A0974"/>
    <w:rsid w:val="000A0B22"/>
    <w:rsid w:val="000A3571"/>
    <w:rsid w:val="000B482B"/>
    <w:rsid w:val="000C04EE"/>
    <w:rsid w:val="000C363D"/>
    <w:rsid w:val="000C5268"/>
    <w:rsid w:val="000E60FC"/>
    <w:rsid w:val="000E7ABB"/>
    <w:rsid w:val="000F4D61"/>
    <w:rsid w:val="000F55A0"/>
    <w:rsid w:val="00106F9B"/>
    <w:rsid w:val="001211CF"/>
    <w:rsid w:val="00122F0C"/>
    <w:rsid w:val="00126733"/>
    <w:rsid w:val="00133250"/>
    <w:rsid w:val="001341A0"/>
    <w:rsid w:val="001507CF"/>
    <w:rsid w:val="00154671"/>
    <w:rsid w:val="001559A6"/>
    <w:rsid w:val="001561E0"/>
    <w:rsid w:val="00170F6D"/>
    <w:rsid w:val="001869F1"/>
    <w:rsid w:val="00190056"/>
    <w:rsid w:val="0019587F"/>
    <w:rsid w:val="001A0E3E"/>
    <w:rsid w:val="001A7758"/>
    <w:rsid w:val="001B2030"/>
    <w:rsid w:val="001B7D00"/>
    <w:rsid w:val="001B7D9D"/>
    <w:rsid w:val="001C74FB"/>
    <w:rsid w:val="001D3248"/>
    <w:rsid w:val="001E42A6"/>
    <w:rsid w:val="001E5D55"/>
    <w:rsid w:val="001E5DA5"/>
    <w:rsid w:val="001F0F91"/>
    <w:rsid w:val="001F1111"/>
    <w:rsid w:val="001F5D90"/>
    <w:rsid w:val="002104C7"/>
    <w:rsid w:val="00215229"/>
    <w:rsid w:val="00216BAD"/>
    <w:rsid w:val="00242C56"/>
    <w:rsid w:val="0025435B"/>
    <w:rsid w:val="002544A2"/>
    <w:rsid w:val="00255FDE"/>
    <w:rsid w:val="00257BE1"/>
    <w:rsid w:val="00270686"/>
    <w:rsid w:val="00272676"/>
    <w:rsid w:val="00274008"/>
    <w:rsid w:val="00275085"/>
    <w:rsid w:val="00280055"/>
    <w:rsid w:val="00280F76"/>
    <w:rsid w:val="00281D11"/>
    <w:rsid w:val="002866B1"/>
    <w:rsid w:val="00290FCC"/>
    <w:rsid w:val="0029181F"/>
    <w:rsid w:val="0029347A"/>
    <w:rsid w:val="00294F51"/>
    <w:rsid w:val="002A4A1E"/>
    <w:rsid w:val="002B07FC"/>
    <w:rsid w:val="002B14EC"/>
    <w:rsid w:val="002B1FCE"/>
    <w:rsid w:val="002B3C5F"/>
    <w:rsid w:val="002B6166"/>
    <w:rsid w:val="002D3686"/>
    <w:rsid w:val="002E4A70"/>
    <w:rsid w:val="002F0BFC"/>
    <w:rsid w:val="00316F7A"/>
    <w:rsid w:val="00320A4E"/>
    <w:rsid w:val="003235A5"/>
    <w:rsid w:val="00344F96"/>
    <w:rsid w:val="003614EC"/>
    <w:rsid w:val="00375A81"/>
    <w:rsid w:val="003A2C77"/>
    <w:rsid w:val="003A5318"/>
    <w:rsid w:val="003B7AB0"/>
    <w:rsid w:val="003C03E2"/>
    <w:rsid w:val="003F07D3"/>
    <w:rsid w:val="00410F36"/>
    <w:rsid w:val="004116F5"/>
    <w:rsid w:val="00411DF3"/>
    <w:rsid w:val="00415E27"/>
    <w:rsid w:val="00421BFE"/>
    <w:rsid w:val="00425998"/>
    <w:rsid w:val="004440D1"/>
    <w:rsid w:val="00454E6D"/>
    <w:rsid w:val="00460370"/>
    <w:rsid w:val="00460B3E"/>
    <w:rsid w:val="00481012"/>
    <w:rsid w:val="00493636"/>
    <w:rsid w:val="004A370B"/>
    <w:rsid w:val="004B61B4"/>
    <w:rsid w:val="004C1427"/>
    <w:rsid w:val="004D5B3F"/>
    <w:rsid w:val="004E170D"/>
    <w:rsid w:val="004E3523"/>
    <w:rsid w:val="004E3609"/>
    <w:rsid w:val="004E6903"/>
    <w:rsid w:val="004F06DC"/>
    <w:rsid w:val="004F6102"/>
    <w:rsid w:val="005023BB"/>
    <w:rsid w:val="0050566E"/>
    <w:rsid w:val="005105B3"/>
    <w:rsid w:val="00514D0D"/>
    <w:rsid w:val="00515FE2"/>
    <w:rsid w:val="005164AD"/>
    <w:rsid w:val="00516958"/>
    <w:rsid w:val="005176A1"/>
    <w:rsid w:val="00524B86"/>
    <w:rsid w:val="00530AF1"/>
    <w:rsid w:val="0054409C"/>
    <w:rsid w:val="0056078B"/>
    <w:rsid w:val="00564C2D"/>
    <w:rsid w:val="00573B36"/>
    <w:rsid w:val="00577A84"/>
    <w:rsid w:val="00591733"/>
    <w:rsid w:val="00593840"/>
    <w:rsid w:val="005A1889"/>
    <w:rsid w:val="005A77B6"/>
    <w:rsid w:val="005C5400"/>
    <w:rsid w:val="005D01B9"/>
    <w:rsid w:val="005D137B"/>
    <w:rsid w:val="005D5787"/>
    <w:rsid w:val="005E16C4"/>
    <w:rsid w:val="005E703D"/>
    <w:rsid w:val="005E71E6"/>
    <w:rsid w:val="005E744F"/>
    <w:rsid w:val="005F5839"/>
    <w:rsid w:val="005F69F9"/>
    <w:rsid w:val="00614344"/>
    <w:rsid w:val="0062516B"/>
    <w:rsid w:val="006267B5"/>
    <w:rsid w:val="0064542E"/>
    <w:rsid w:val="00645C45"/>
    <w:rsid w:val="00651904"/>
    <w:rsid w:val="006525EB"/>
    <w:rsid w:val="006537E9"/>
    <w:rsid w:val="0065504D"/>
    <w:rsid w:val="006642B0"/>
    <w:rsid w:val="0066469E"/>
    <w:rsid w:val="0066671A"/>
    <w:rsid w:val="00666E8D"/>
    <w:rsid w:val="00675A52"/>
    <w:rsid w:val="00684EF0"/>
    <w:rsid w:val="006941AC"/>
    <w:rsid w:val="006A26C1"/>
    <w:rsid w:val="006B32E2"/>
    <w:rsid w:val="006B35B5"/>
    <w:rsid w:val="006B4C07"/>
    <w:rsid w:val="006B5408"/>
    <w:rsid w:val="006D0C4B"/>
    <w:rsid w:val="006D2801"/>
    <w:rsid w:val="006D568B"/>
    <w:rsid w:val="006E1495"/>
    <w:rsid w:val="006E7555"/>
    <w:rsid w:val="006F764D"/>
    <w:rsid w:val="007007B2"/>
    <w:rsid w:val="00704FB0"/>
    <w:rsid w:val="0070647C"/>
    <w:rsid w:val="00715F3E"/>
    <w:rsid w:val="0073007F"/>
    <w:rsid w:val="007327C1"/>
    <w:rsid w:val="00733F6B"/>
    <w:rsid w:val="0074127B"/>
    <w:rsid w:val="007430A0"/>
    <w:rsid w:val="007445FD"/>
    <w:rsid w:val="0074469E"/>
    <w:rsid w:val="0074624C"/>
    <w:rsid w:val="0077100C"/>
    <w:rsid w:val="00775F54"/>
    <w:rsid w:val="00777F57"/>
    <w:rsid w:val="007878B7"/>
    <w:rsid w:val="00787920"/>
    <w:rsid w:val="00790A9F"/>
    <w:rsid w:val="00790AF0"/>
    <w:rsid w:val="00792EBE"/>
    <w:rsid w:val="007A1759"/>
    <w:rsid w:val="007A1AED"/>
    <w:rsid w:val="007A6440"/>
    <w:rsid w:val="007C3FA7"/>
    <w:rsid w:val="007C44C9"/>
    <w:rsid w:val="007E244B"/>
    <w:rsid w:val="00800AF5"/>
    <w:rsid w:val="0081580A"/>
    <w:rsid w:val="00822BBF"/>
    <w:rsid w:val="00825E2F"/>
    <w:rsid w:val="0083085F"/>
    <w:rsid w:val="0084272E"/>
    <w:rsid w:val="00843D0E"/>
    <w:rsid w:val="00843D90"/>
    <w:rsid w:val="0085598C"/>
    <w:rsid w:val="00855D08"/>
    <w:rsid w:val="008568C5"/>
    <w:rsid w:val="00867A04"/>
    <w:rsid w:val="00872D84"/>
    <w:rsid w:val="00876BC3"/>
    <w:rsid w:val="00880DEE"/>
    <w:rsid w:val="00882C0B"/>
    <w:rsid w:val="00893FE3"/>
    <w:rsid w:val="00897382"/>
    <w:rsid w:val="008A3392"/>
    <w:rsid w:val="008B47F4"/>
    <w:rsid w:val="008D09F0"/>
    <w:rsid w:val="008D206A"/>
    <w:rsid w:val="008D494E"/>
    <w:rsid w:val="008D529E"/>
    <w:rsid w:val="008E16BC"/>
    <w:rsid w:val="008E3A78"/>
    <w:rsid w:val="008E7E9F"/>
    <w:rsid w:val="00904CC7"/>
    <w:rsid w:val="0090781D"/>
    <w:rsid w:val="00910ECA"/>
    <w:rsid w:val="00910FCC"/>
    <w:rsid w:val="00911297"/>
    <w:rsid w:val="00917CEE"/>
    <w:rsid w:val="00942150"/>
    <w:rsid w:val="00943E26"/>
    <w:rsid w:val="009578A6"/>
    <w:rsid w:val="009720E6"/>
    <w:rsid w:val="00973FB5"/>
    <w:rsid w:val="00974EC8"/>
    <w:rsid w:val="00977761"/>
    <w:rsid w:val="00995748"/>
    <w:rsid w:val="009B14B0"/>
    <w:rsid w:val="009B784C"/>
    <w:rsid w:val="009C44BF"/>
    <w:rsid w:val="009C47A4"/>
    <w:rsid w:val="009C4CBF"/>
    <w:rsid w:val="009C7CFB"/>
    <w:rsid w:val="009D03FE"/>
    <w:rsid w:val="009D39BA"/>
    <w:rsid w:val="009D5EEF"/>
    <w:rsid w:val="009D7B6D"/>
    <w:rsid w:val="009F6C64"/>
    <w:rsid w:val="00A12DCB"/>
    <w:rsid w:val="00A21A5A"/>
    <w:rsid w:val="00A230AD"/>
    <w:rsid w:val="00A24DA9"/>
    <w:rsid w:val="00A27902"/>
    <w:rsid w:val="00A45C8B"/>
    <w:rsid w:val="00A52251"/>
    <w:rsid w:val="00A56F18"/>
    <w:rsid w:val="00A63D15"/>
    <w:rsid w:val="00A65800"/>
    <w:rsid w:val="00A712B2"/>
    <w:rsid w:val="00A83FDC"/>
    <w:rsid w:val="00A90805"/>
    <w:rsid w:val="00AA559D"/>
    <w:rsid w:val="00AB071C"/>
    <w:rsid w:val="00AB67AD"/>
    <w:rsid w:val="00AD36D0"/>
    <w:rsid w:val="00AD3D41"/>
    <w:rsid w:val="00AF3D6B"/>
    <w:rsid w:val="00AF776B"/>
    <w:rsid w:val="00B04E06"/>
    <w:rsid w:val="00B161B9"/>
    <w:rsid w:val="00B304B6"/>
    <w:rsid w:val="00B31180"/>
    <w:rsid w:val="00B476CB"/>
    <w:rsid w:val="00B56B87"/>
    <w:rsid w:val="00B647CC"/>
    <w:rsid w:val="00B7257C"/>
    <w:rsid w:val="00B74D9D"/>
    <w:rsid w:val="00B81757"/>
    <w:rsid w:val="00B87009"/>
    <w:rsid w:val="00B878CA"/>
    <w:rsid w:val="00B90BB4"/>
    <w:rsid w:val="00B94D77"/>
    <w:rsid w:val="00BA2F77"/>
    <w:rsid w:val="00BA4FBD"/>
    <w:rsid w:val="00BA6FEE"/>
    <w:rsid w:val="00BB3F82"/>
    <w:rsid w:val="00BC5953"/>
    <w:rsid w:val="00BC63FF"/>
    <w:rsid w:val="00BD376A"/>
    <w:rsid w:val="00BD5CA1"/>
    <w:rsid w:val="00BE40D1"/>
    <w:rsid w:val="00BF2630"/>
    <w:rsid w:val="00BF4657"/>
    <w:rsid w:val="00BF74A8"/>
    <w:rsid w:val="00C01BDF"/>
    <w:rsid w:val="00C029FC"/>
    <w:rsid w:val="00C04042"/>
    <w:rsid w:val="00C200CC"/>
    <w:rsid w:val="00C204B6"/>
    <w:rsid w:val="00C47E24"/>
    <w:rsid w:val="00C5302B"/>
    <w:rsid w:val="00C54CF8"/>
    <w:rsid w:val="00C622AE"/>
    <w:rsid w:val="00C630F7"/>
    <w:rsid w:val="00C675D0"/>
    <w:rsid w:val="00C71625"/>
    <w:rsid w:val="00C75A8D"/>
    <w:rsid w:val="00C80EA2"/>
    <w:rsid w:val="00C8565C"/>
    <w:rsid w:val="00C90860"/>
    <w:rsid w:val="00CA6F03"/>
    <w:rsid w:val="00CB54DB"/>
    <w:rsid w:val="00CC6B1F"/>
    <w:rsid w:val="00CC79D2"/>
    <w:rsid w:val="00CD1D23"/>
    <w:rsid w:val="00CD6AF1"/>
    <w:rsid w:val="00CE0D97"/>
    <w:rsid w:val="00CE470C"/>
    <w:rsid w:val="00CE5BCC"/>
    <w:rsid w:val="00CF1AA8"/>
    <w:rsid w:val="00D00E44"/>
    <w:rsid w:val="00D129B6"/>
    <w:rsid w:val="00D1777E"/>
    <w:rsid w:val="00D21891"/>
    <w:rsid w:val="00D23575"/>
    <w:rsid w:val="00D238D0"/>
    <w:rsid w:val="00D318CA"/>
    <w:rsid w:val="00D33AFA"/>
    <w:rsid w:val="00D35C24"/>
    <w:rsid w:val="00D3718C"/>
    <w:rsid w:val="00D53334"/>
    <w:rsid w:val="00D53DCC"/>
    <w:rsid w:val="00D549B6"/>
    <w:rsid w:val="00D55FD8"/>
    <w:rsid w:val="00D66F12"/>
    <w:rsid w:val="00D67462"/>
    <w:rsid w:val="00D67498"/>
    <w:rsid w:val="00D70A06"/>
    <w:rsid w:val="00D70C0F"/>
    <w:rsid w:val="00D726EF"/>
    <w:rsid w:val="00D757AF"/>
    <w:rsid w:val="00D80722"/>
    <w:rsid w:val="00D9459C"/>
    <w:rsid w:val="00D96857"/>
    <w:rsid w:val="00DA24B7"/>
    <w:rsid w:val="00DA56AB"/>
    <w:rsid w:val="00DA6B59"/>
    <w:rsid w:val="00DA6DF9"/>
    <w:rsid w:val="00DB3438"/>
    <w:rsid w:val="00DB6D5F"/>
    <w:rsid w:val="00DC2C0D"/>
    <w:rsid w:val="00DC35FE"/>
    <w:rsid w:val="00DC4208"/>
    <w:rsid w:val="00DC7A54"/>
    <w:rsid w:val="00DD6429"/>
    <w:rsid w:val="00E04D29"/>
    <w:rsid w:val="00E10FFB"/>
    <w:rsid w:val="00E16CB1"/>
    <w:rsid w:val="00E21632"/>
    <w:rsid w:val="00E452AF"/>
    <w:rsid w:val="00E45490"/>
    <w:rsid w:val="00E46BF3"/>
    <w:rsid w:val="00E6107F"/>
    <w:rsid w:val="00E615F9"/>
    <w:rsid w:val="00E62255"/>
    <w:rsid w:val="00E62E0D"/>
    <w:rsid w:val="00E64C29"/>
    <w:rsid w:val="00E74A90"/>
    <w:rsid w:val="00E75B52"/>
    <w:rsid w:val="00E84976"/>
    <w:rsid w:val="00E90B24"/>
    <w:rsid w:val="00E9251B"/>
    <w:rsid w:val="00E932A0"/>
    <w:rsid w:val="00E93F26"/>
    <w:rsid w:val="00E965A1"/>
    <w:rsid w:val="00EA2D5E"/>
    <w:rsid w:val="00EE200D"/>
    <w:rsid w:val="00F00E02"/>
    <w:rsid w:val="00F050B0"/>
    <w:rsid w:val="00F05954"/>
    <w:rsid w:val="00F1083E"/>
    <w:rsid w:val="00F148A7"/>
    <w:rsid w:val="00F17888"/>
    <w:rsid w:val="00F210E7"/>
    <w:rsid w:val="00F3092A"/>
    <w:rsid w:val="00F30D61"/>
    <w:rsid w:val="00F53BB3"/>
    <w:rsid w:val="00F55564"/>
    <w:rsid w:val="00F57C2A"/>
    <w:rsid w:val="00F6773F"/>
    <w:rsid w:val="00F84527"/>
    <w:rsid w:val="00F85FB3"/>
    <w:rsid w:val="00F911E3"/>
    <w:rsid w:val="00F9189D"/>
    <w:rsid w:val="00FA5FB7"/>
    <w:rsid w:val="00FC2E0D"/>
    <w:rsid w:val="00FD6B24"/>
    <w:rsid w:val="00FD6CE7"/>
    <w:rsid w:val="00FF26D1"/>
    <w:rsid w:val="00FF62B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E32A"/>
  <w15:docId w15:val="{C340D54A-2E86-423A-9821-65088F89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083E"/>
  </w:style>
  <w:style w:type="paragraph" w:styleId="berschrift1">
    <w:name w:val="heading 1"/>
    <w:basedOn w:val="Standard"/>
    <w:next w:val="Standard"/>
    <w:link w:val="berschrift1Zchn"/>
    <w:uiPriority w:val="9"/>
    <w:qFormat/>
    <w:rsid w:val="0028005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next w:val="Standard"/>
    <w:link w:val="berschrift2Zchn"/>
    <w:uiPriority w:val="9"/>
    <w:unhideWhenUsed/>
    <w:qFormat/>
    <w:rsid w:val="0028005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berschrift3">
    <w:name w:val="heading 3"/>
    <w:basedOn w:val="Standard"/>
    <w:next w:val="Standard"/>
    <w:link w:val="berschrift3Zchn"/>
    <w:qFormat/>
    <w:rsid w:val="008D494E"/>
    <w:pPr>
      <w:keepNext/>
      <w:widowControl w:val="0"/>
      <w:outlineLvl w:val="2"/>
    </w:pPr>
    <w:rPr>
      <w:rFonts w:ascii="Arial" w:eastAsia="Times New Roman" w:hAnsi="Arial" w:cs="Times New Roman"/>
      <w:b/>
      <w:snapToGrid w:val="0"/>
      <w:sz w:val="22"/>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55564"/>
    <w:pPr>
      <w:ind w:left="720"/>
      <w:contextualSpacing/>
    </w:pPr>
  </w:style>
  <w:style w:type="paragraph" w:styleId="Dokumentstruktur">
    <w:name w:val="Document Map"/>
    <w:basedOn w:val="Standard"/>
    <w:link w:val="DokumentstrukturZchn"/>
    <w:uiPriority w:val="99"/>
    <w:semiHidden/>
    <w:unhideWhenUsed/>
    <w:rsid w:val="008D529E"/>
    <w:rPr>
      <w:rFonts w:ascii="Times New Roman" w:hAnsi="Times New Roman" w:cs="Times New Roman"/>
    </w:rPr>
  </w:style>
  <w:style w:type="character" w:customStyle="1" w:styleId="DokumentstrukturZchn">
    <w:name w:val="Dokumentstruktur Zchn"/>
    <w:basedOn w:val="Absatz-Standardschriftart"/>
    <w:link w:val="Dokumentstruktur"/>
    <w:uiPriority w:val="99"/>
    <w:semiHidden/>
    <w:rsid w:val="008D529E"/>
    <w:rPr>
      <w:rFonts w:ascii="Times New Roman" w:hAnsi="Times New Roman" w:cs="Times New Roman"/>
    </w:rPr>
  </w:style>
  <w:style w:type="paragraph" w:styleId="Kopfzeile">
    <w:name w:val="header"/>
    <w:basedOn w:val="Standard"/>
    <w:link w:val="KopfzeileZchn"/>
    <w:uiPriority w:val="99"/>
    <w:unhideWhenUsed/>
    <w:rsid w:val="006D2801"/>
    <w:pPr>
      <w:tabs>
        <w:tab w:val="center" w:pos="4536"/>
        <w:tab w:val="right" w:pos="9072"/>
      </w:tabs>
    </w:pPr>
  </w:style>
  <w:style w:type="character" w:customStyle="1" w:styleId="KopfzeileZchn">
    <w:name w:val="Kopfzeile Zchn"/>
    <w:basedOn w:val="Absatz-Standardschriftart"/>
    <w:link w:val="Kopfzeile"/>
    <w:uiPriority w:val="99"/>
    <w:rsid w:val="006D2801"/>
  </w:style>
  <w:style w:type="paragraph" w:styleId="Fuzeile">
    <w:name w:val="footer"/>
    <w:basedOn w:val="Standard"/>
    <w:link w:val="FuzeileZchn"/>
    <w:unhideWhenUsed/>
    <w:rsid w:val="006D2801"/>
    <w:pPr>
      <w:tabs>
        <w:tab w:val="center" w:pos="4536"/>
        <w:tab w:val="right" w:pos="9072"/>
      </w:tabs>
    </w:pPr>
  </w:style>
  <w:style w:type="character" w:customStyle="1" w:styleId="FuzeileZchn">
    <w:name w:val="Fußzeile Zchn"/>
    <w:basedOn w:val="Absatz-Standardschriftart"/>
    <w:link w:val="Fuzeile"/>
    <w:rsid w:val="006D2801"/>
  </w:style>
  <w:style w:type="character" w:styleId="Seitenzahl">
    <w:name w:val="page number"/>
    <w:basedOn w:val="Absatz-Standardschriftart"/>
    <w:unhideWhenUsed/>
    <w:rsid w:val="00E62255"/>
  </w:style>
  <w:style w:type="paragraph" w:styleId="Sprechblasentext">
    <w:name w:val="Balloon Text"/>
    <w:basedOn w:val="Standard"/>
    <w:link w:val="SprechblasentextZchn"/>
    <w:uiPriority w:val="99"/>
    <w:semiHidden/>
    <w:unhideWhenUsed/>
    <w:rsid w:val="00CD1D2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CD1D23"/>
    <w:rPr>
      <w:rFonts w:ascii="Times New Roman" w:hAnsi="Times New Roman" w:cs="Times New Roman"/>
      <w:sz w:val="18"/>
      <w:szCs w:val="18"/>
    </w:rPr>
  </w:style>
  <w:style w:type="character" w:styleId="Kommentarzeichen">
    <w:name w:val="annotation reference"/>
    <w:basedOn w:val="Absatz-Standardschriftart"/>
    <w:semiHidden/>
    <w:unhideWhenUsed/>
    <w:rsid w:val="00CD6AF1"/>
    <w:rPr>
      <w:sz w:val="16"/>
      <w:szCs w:val="16"/>
    </w:rPr>
  </w:style>
  <w:style w:type="paragraph" w:styleId="Kommentartext">
    <w:name w:val="annotation text"/>
    <w:basedOn w:val="Standard"/>
    <w:link w:val="KommentartextZchn"/>
    <w:unhideWhenUsed/>
    <w:rsid w:val="00CD6AF1"/>
    <w:rPr>
      <w:sz w:val="20"/>
      <w:szCs w:val="20"/>
    </w:rPr>
  </w:style>
  <w:style w:type="character" w:customStyle="1" w:styleId="KommentartextZchn">
    <w:name w:val="Kommentartext Zchn"/>
    <w:basedOn w:val="Absatz-Standardschriftart"/>
    <w:link w:val="Kommentartext"/>
    <w:rsid w:val="00CD6AF1"/>
    <w:rPr>
      <w:sz w:val="20"/>
      <w:szCs w:val="20"/>
    </w:rPr>
  </w:style>
  <w:style w:type="paragraph" w:styleId="Kommentarthema">
    <w:name w:val="annotation subject"/>
    <w:basedOn w:val="Kommentartext"/>
    <w:next w:val="Kommentartext"/>
    <w:link w:val="KommentarthemaZchn"/>
    <w:uiPriority w:val="99"/>
    <w:semiHidden/>
    <w:unhideWhenUsed/>
    <w:rsid w:val="00CD6AF1"/>
    <w:rPr>
      <w:b/>
      <w:bCs/>
    </w:rPr>
  </w:style>
  <w:style w:type="character" w:customStyle="1" w:styleId="KommentarthemaZchn">
    <w:name w:val="Kommentarthema Zchn"/>
    <w:basedOn w:val="KommentartextZchn"/>
    <w:link w:val="Kommentarthema"/>
    <w:uiPriority w:val="99"/>
    <w:semiHidden/>
    <w:rsid w:val="00CD6AF1"/>
    <w:rPr>
      <w:b/>
      <w:bCs/>
      <w:sz w:val="20"/>
      <w:szCs w:val="20"/>
    </w:rPr>
  </w:style>
  <w:style w:type="character" w:customStyle="1" w:styleId="berschrift3Zchn">
    <w:name w:val="Überschrift 3 Zchn"/>
    <w:basedOn w:val="Absatz-Standardschriftart"/>
    <w:link w:val="berschrift3"/>
    <w:rsid w:val="008D494E"/>
    <w:rPr>
      <w:rFonts w:ascii="Arial" w:eastAsia="Times New Roman" w:hAnsi="Arial" w:cs="Times New Roman"/>
      <w:b/>
      <w:snapToGrid w:val="0"/>
      <w:sz w:val="22"/>
      <w:szCs w:val="20"/>
      <w:lang w:eastAsia="de-DE"/>
    </w:rPr>
  </w:style>
  <w:style w:type="paragraph" w:customStyle="1" w:styleId="Default">
    <w:name w:val="Default"/>
    <w:rsid w:val="002B1FCE"/>
    <w:pPr>
      <w:autoSpaceDE w:val="0"/>
      <w:autoSpaceDN w:val="0"/>
      <w:adjustRightInd w:val="0"/>
    </w:pPr>
    <w:rPr>
      <w:rFonts w:ascii="Arial" w:hAnsi="Arial" w:cs="Arial"/>
      <w:color w:val="000000"/>
    </w:rPr>
  </w:style>
  <w:style w:type="paragraph" w:styleId="Funotentext">
    <w:name w:val="footnote text"/>
    <w:basedOn w:val="Standard"/>
    <w:link w:val="FunotentextZchn"/>
    <w:uiPriority w:val="99"/>
    <w:semiHidden/>
    <w:unhideWhenUsed/>
    <w:rsid w:val="00876BC3"/>
    <w:rPr>
      <w:sz w:val="20"/>
      <w:szCs w:val="20"/>
    </w:rPr>
  </w:style>
  <w:style w:type="character" w:customStyle="1" w:styleId="FunotentextZchn">
    <w:name w:val="Fußnotentext Zchn"/>
    <w:basedOn w:val="Absatz-Standardschriftart"/>
    <w:link w:val="Funotentext"/>
    <w:uiPriority w:val="99"/>
    <w:semiHidden/>
    <w:rsid w:val="00876BC3"/>
    <w:rPr>
      <w:sz w:val="20"/>
      <w:szCs w:val="20"/>
    </w:rPr>
  </w:style>
  <w:style w:type="character" w:styleId="Funotenzeichen">
    <w:name w:val="footnote reference"/>
    <w:basedOn w:val="Absatz-Standardschriftart"/>
    <w:uiPriority w:val="99"/>
    <w:semiHidden/>
    <w:unhideWhenUsed/>
    <w:rsid w:val="00876BC3"/>
    <w:rPr>
      <w:vertAlign w:val="superscript"/>
    </w:rPr>
  </w:style>
  <w:style w:type="character" w:styleId="Hyperlink">
    <w:name w:val="Hyperlink"/>
    <w:basedOn w:val="Absatz-Standardschriftart"/>
    <w:uiPriority w:val="99"/>
    <w:unhideWhenUsed/>
    <w:rsid w:val="00274008"/>
    <w:rPr>
      <w:color w:val="0563C1" w:themeColor="hyperlink"/>
      <w:u w:val="single"/>
    </w:rPr>
  </w:style>
  <w:style w:type="character" w:customStyle="1" w:styleId="berschrift1Zchn">
    <w:name w:val="Überschrift 1 Zchn"/>
    <w:basedOn w:val="Absatz-Standardschriftart"/>
    <w:link w:val="berschrift1"/>
    <w:uiPriority w:val="9"/>
    <w:rsid w:val="00280055"/>
    <w:rPr>
      <w:rFonts w:asciiTheme="majorHAnsi" w:eastAsiaTheme="majorEastAsia" w:hAnsiTheme="majorHAnsi" w:cstheme="majorBidi"/>
      <w:b/>
      <w:bCs/>
      <w:color w:val="2E74B5" w:themeColor="accent1" w:themeShade="BF"/>
      <w:sz w:val="28"/>
      <w:szCs w:val="28"/>
    </w:rPr>
  </w:style>
  <w:style w:type="character" w:customStyle="1" w:styleId="berschrift2Zchn">
    <w:name w:val="Überschrift 2 Zchn"/>
    <w:basedOn w:val="Absatz-Standardschriftart"/>
    <w:link w:val="berschrift2"/>
    <w:uiPriority w:val="9"/>
    <w:rsid w:val="00280055"/>
    <w:rPr>
      <w:rFonts w:asciiTheme="majorHAnsi" w:eastAsiaTheme="majorEastAsia" w:hAnsiTheme="majorHAnsi" w:cstheme="majorBidi"/>
      <w:b/>
      <w:bCs/>
      <w:color w:val="5B9BD5" w:themeColor="accent1"/>
      <w:sz w:val="26"/>
      <w:szCs w:val="26"/>
    </w:rPr>
  </w:style>
  <w:style w:type="table" w:styleId="Tabellenraster">
    <w:name w:val="Table Grid"/>
    <w:basedOn w:val="NormaleTabelle"/>
    <w:uiPriority w:val="39"/>
    <w:rsid w:val="00481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460370"/>
    <w:rPr>
      <w:b/>
      <w:bCs/>
    </w:rPr>
  </w:style>
  <w:style w:type="paragraph" w:styleId="berarbeitung">
    <w:name w:val="Revision"/>
    <w:hidden/>
    <w:uiPriority w:val="99"/>
    <w:semiHidden/>
    <w:rsid w:val="00917CEE"/>
  </w:style>
  <w:style w:type="character" w:styleId="BesuchterLink">
    <w:name w:val="FollowedHyperlink"/>
    <w:basedOn w:val="Absatz-Standardschriftart"/>
    <w:uiPriority w:val="99"/>
    <w:semiHidden/>
    <w:unhideWhenUsed/>
    <w:rsid w:val="005A18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23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law/law-topic/data-protection/international-dimension-data-protection/adequacy-decisions_en"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0584-6780-4419-BBDD-C92CE703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2167</Words>
  <Characters>13654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JF Datenschutz</dc:creator>
  <cp:lastModifiedBy>Marek Kneis</cp:lastModifiedBy>
  <cp:revision>7</cp:revision>
  <cp:lastPrinted>2017-10-18T11:46:00Z</cp:lastPrinted>
  <dcterms:created xsi:type="dcterms:W3CDTF">2020-04-26T13:38:00Z</dcterms:created>
  <dcterms:modified xsi:type="dcterms:W3CDTF">2021-06-25T09:35:00Z</dcterms:modified>
</cp:coreProperties>
</file>