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5149" w14:textId="77777777" w:rsidR="000B59F4" w:rsidRPr="008D5D8C" w:rsidRDefault="008D5D8C" w:rsidP="008D5D8C">
      <w:pPr>
        <w:pStyle w:val="Hochschule"/>
        <w:spacing w:before="240" w:after="240"/>
        <w:rPr>
          <w:rFonts w:asciiTheme="majorHAnsi" w:hAnsiTheme="majorHAnsi"/>
        </w:rPr>
      </w:pPr>
      <w:r w:rsidRPr="008D5D8C">
        <w:rPr>
          <w:rFonts w:asciiTheme="majorHAnsi" w:hAnsiTheme="majorHAnsi" w:cs="Arial"/>
          <w:noProof/>
          <w:color w:val="0000FF"/>
          <w:sz w:val="27"/>
          <w:szCs w:val="27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2548933" wp14:editId="10203881">
            <wp:simplePos x="0" y="0"/>
            <wp:positionH relativeFrom="page">
              <wp:align>center</wp:align>
            </wp:positionH>
            <wp:positionV relativeFrom="paragraph">
              <wp:posOffset>814070</wp:posOffset>
            </wp:positionV>
            <wp:extent cx="833120" cy="895350"/>
            <wp:effectExtent l="0" t="0" r="5080" b="0"/>
            <wp:wrapNone/>
            <wp:docPr id="1" name="Grafik 1" descr="Bildergebnis für universität potsdam logo wirtschafts- und sozialwissenschaftliche fakultä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universität potsdam logo wirtschafts- und sozialwissenschaftliche fakultä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D8C">
        <w:rPr>
          <w:rFonts w:asciiTheme="majorHAnsi" w:hAnsiTheme="majorHAnsi"/>
        </w:rPr>
        <w:t>Universität Potsdam</w:t>
      </w:r>
    </w:p>
    <w:p w14:paraId="236A5136" w14:textId="77777777" w:rsidR="008D5D8C" w:rsidRPr="008D5D8C" w:rsidRDefault="008D5D8C" w:rsidP="008D5D8C">
      <w:pPr>
        <w:pStyle w:val="Hochschule"/>
        <w:spacing w:before="240" w:after="240"/>
        <w:rPr>
          <w:rFonts w:asciiTheme="majorHAnsi" w:hAnsiTheme="majorHAnsi"/>
        </w:rPr>
      </w:pPr>
    </w:p>
    <w:p w14:paraId="40BA497A" w14:textId="77777777" w:rsidR="008D5D8C" w:rsidRPr="008D5D8C" w:rsidRDefault="008D5D8C" w:rsidP="008D5D8C">
      <w:pPr>
        <w:pStyle w:val="Hochschule"/>
        <w:spacing w:before="240" w:after="240"/>
        <w:rPr>
          <w:rFonts w:asciiTheme="majorHAnsi" w:hAnsiTheme="majorHAnsi"/>
        </w:rPr>
      </w:pPr>
    </w:p>
    <w:p w14:paraId="45A1A463" w14:textId="77777777" w:rsidR="008D5D8C" w:rsidRPr="008D5D8C" w:rsidRDefault="008D5D8C" w:rsidP="008D5D8C">
      <w:pPr>
        <w:pStyle w:val="Hochschule"/>
        <w:spacing w:before="240" w:after="240"/>
        <w:rPr>
          <w:rFonts w:asciiTheme="majorHAnsi" w:hAnsiTheme="majorHAnsi"/>
        </w:rPr>
      </w:pPr>
    </w:p>
    <w:p w14:paraId="652C4659" w14:textId="77777777" w:rsidR="008D5D8C" w:rsidRPr="000242EF" w:rsidRDefault="008D5D8C" w:rsidP="000242EF">
      <w:pPr>
        <w:pStyle w:val="Semester"/>
        <w:spacing w:before="0" w:after="120" w:line="240" w:lineRule="auto"/>
        <w:rPr>
          <w:rFonts w:asciiTheme="majorHAnsi" w:hAnsiTheme="majorHAnsi"/>
          <w:sz w:val="28"/>
        </w:rPr>
      </w:pPr>
      <w:r w:rsidRPr="000242EF">
        <w:rPr>
          <w:rFonts w:asciiTheme="majorHAnsi" w:hAnsiTheme="majorHAnsi"/>
          <w:sz w:val="28"/>
        </w:rPr>
        <w:t>Wintersemester/Sommersemester</w:t>
      </w:r>
      <w:r w:rsidR="000242EF" w:rsidRPr="000242EF">
        <w:rPr>
          <w:rFonts w:asciiTheme="majorHAnsi" w:hAnsiTheme="majorHAnsi"/>
          <w:sz w:val="28"/>
        </w:rPr>
        <w:t xml:space="preserve"> _____</w:t>
      </w:r>
    </w:p>
    <w:p w14:paraId="6E93C31C" w14:textId="77777777" w:rsidR="00D925E7" w:rsidRPr="000242EF" w:rsidRDefault="008D5D8C" w:rsidP="000242EF">
      <w:pPr>
        <w:pStyle w:val="Studiengang"/>
        <w:spacing w:after="120" w:line="240" w:lineRule="auto"/>
        <w:rPr>
          <w:rFonts w:asciiTheme="majorHAnsi" w:hAnsiTheme="majorHAnsi"/>
          <w:sz w:val="28"/>
        </w:rPr>
      </w:pPr>
      <w:r w:rsidRPr="000242EF">
        <w:rPr>
          <w:rFonts w:asciiTheme="majorHAnsi" w:hAnsiTheme="majorHAnsi"/>
          <w:sz w:val="28"/>
        </w:rPr>
        <w:t>Wirtschafts- und Sozialwissenschaftliche Fakultät</w:t>
      </w:r>
    </w:p>
    <w:p w14:paraId="35B0EFE6" w14:textId="77777777" w:rsidR="008D5D8C" w:rsidRPr="000242EF" w:rsidRDefault="008D5D8C" w:rsidP="000242EF">
      <w:pPr>
        <w:pStyle w:val="Studiengang"/>
        <w:spacing w:after="120" w:line="240" w:lineRule="auto"/>
        <w:rPr>
          <w:rFonts w:asciiTheme="majorHAnsi" w:hAnsiTheme="majorHAnsi"/>
          <w:sz w:val="28"/>
        </w:rPr>
      </w:pPr>
      <w:r w:rsidRPr="000242EF">
        <w:rPr>
          <w:rFonts w:asciiTheme="majorHAnsi" w:hAnsiTheme="majorHAnsi"/>
          <w:sz w:val="28"/>
        </w:rPr>
        <w:t>Lehrstuhl für Politik und Regieren in Deutschland</w:t>
      </w:r>
    </w:p>
    <w:p w14:paraId="5FF02597" w14:textId="77777777" w:rsidR="008D5D8C" w:rsidRPr="000242EF" w:rsidRDefault="000C60D0" w:rsidP="000242EF">
      <w:pPr>
        <w:pStyle w:val="Studiengang"/>
        <w:spacing w:after="120" w:line="240" w:lineRule="auto"/>
        <w:rPr>
          <w:rFonts w:asciiTheme="majorHAnsi" w:hAnsiTheme="majorHAnsi"/>
          <w:sz w:val="28"/>
        </w:rPr>
      </w:pPr>
      <w:r w:rsidRPr="000242EF">
        <w:rPr>
          <w:rFonts w:asciiTheme="majorHAnsi" w:hAnsiTheme="majorHAnsi"/>
          <w:sz w:val="28"/>
        </w:rPr>
        <w:t>Modul</w:t>
      </w:r>
      <w:r w:rsidR="000242EF" w:rsidRPr="000242EF">
        <w:rPr>
          <w:rFonts w:asciiTheme="majorHAnsi" w:hAnsiTheme="majorHAnsi"/>
          <w:sz w:val="28"/>
        </w:rPr>
        <w:t xml:space="preserve">: </w:t>
      </w:r>
    </w:p>
    <w:p w14:paraId="1ADF064C" w14:textId="77777777" w:rsidR="008D5D8C" w:rsidRPr="000242EF" w:rsidRDefault="000242EF" w:rsidP="000242EF">
      <w:pPr>
        <w:pStyle w:val="Studiengang"/>
        <w:spacing w:after="120" w:line="240" w:lineRule="auto"/>
        <w:rPr>
          <w:rFonts w:asciiTheme="majorHAnsi" w:hAnsiTheme="majorHAnsi"/>
          <w:sz w:val="28"/>
        </w:rPr>
      </w:pPr>
      <w:r w:rsidRPr="000242EF">
        <w:rPr>
          <w:rFonts w:asciiTheme="majorHAnsi" w:hAnsiTheme="majorHAnsi"/>
          <w:sz w:val="28"/>
        </w:rPr>
        <w:t xml:space="preserve">Lehrveranstaltung: </w:t>
      </w:r>
    </w:p>
    <w:p w14:paraId="79014F6C" w14:textId="77777777" w:rsidR="00C510F7" w:rsidRDefault="00C510F7" w:rsidP="00C510F7">
      <w:pPr>
        <w:pStyle w:val="Thema"/>
        <w:spacing w:before="240" w:after="240"/>
        <w:jc w:val="both"/>
        <w:rPr>
          <w:rFonts w:asciiTheme="majorHAnsi" w:hAnsiTheme="majorHAnsi"/>
          <w:sz w:val="36"/>
        </w:rPr>
      </w:pPr>
    </w:p>
    <w:p w14:paraId="4250DCD1" w14:textId="77777777" w:rsidR="00C510F7" w:rsidRDefault="008D5D8C" w:rsidP="00C510F7">
      <w:pPr>
        <w:pStyle w:val="Thema"/>
        <w:spacing w:before="240" w:after="240"/>
        <w:rPr>
          <w:rFonts w:asciiTheme="majorHAnsi" w:hAnsiTheme="majorHAnsi"/>
          <w:sz w:val="36"/>
        </w:rPr>
      </w:pPr>
      <w:r w:rsidRPr="008D5D8C">
        <w:rPr>
          <w:rFonts w:asciiTheme="majorHAnsi" w:hAnsiTheme="majorHAnsi"/>
          <w:sz w:val="36"/>
        </w:rPr>
        <w:t>Titel der Arbeit</w:t>
      </w:r>
    </w:p>
    <w:p w14:paraId="33341E0F" w14:textId="77777777" w:rsidR="00C510F7" w:rsidRDefault="00C510F7" w:rsidP="008D5D8C">
      <w:pPr>
        <w:pStyle w:val="Thema"/>
        <w:spacing w:before="240" w:after="240"/>
        <w:rPr>
          <w:rFonts w:asciiTheme="majorHAnsi" w:hAnsiTheme="majorHAnsi"/>
          <w:sz w:val="36"/>
        </w:rPr>
      </w:pPr>
    </w:p>
    <w:p w14:paraId="71720102" w14:textId="77777777" w:rsidR="000242EF" w:rsidRDefault="000242EF" w:rsidP="00C510F7">
      <w:pPr>
        <w:pStyle w:val="Thema"/>
        <w:spacing w:before="240" w:after="240"/>
        <w:jc w:val="both"/>
        <w:rPr>
          <w:rFonts w:asciiTheme="majorHAnsi" w:hAnsiTheme="majorHAnsi"/>
          <w:sz w:val="36"/>
        </w:rPr>
      </w:pPr>
    </w:p>
    <w:p w14:paraId="3D9DA895" w14:textId="77777777" w:rsidR="000242EF" w:rsidRPr="008D5D8C" w:rsidRDefault="000242EF" w:rsidP="008D5D8C">
      <w:pPr>
        <w:pStyle w:val="Thema"/>
        <w:spacing w:before="240" w:after="240"/>
        <w:rPr>
          <w:rFonts w:asciiTheme="majorHAnsi" w:hAnsiTheme="majorHAnsi"/>
          <w:sz w:val="36"/>
        </w:rPr>
      </w:pPr>
    </w:p>
    <w:p w14:paraId="64592389" w14:textId="77777777" w:rsidR="000B59F4" w:rsidRPr="008D5D8C" w:rsidRDefault="008D5D8C" w:rsidP="0022442B">
      <w:pPr>
        <w:pStyle w:val="Dozent"/>
        <w:rPr>
          <w:rFonts w:asciiTheme="majorHAnsi" w:hAnsiTheme="majorHAnsi"/>
        </w:rPr>
      </w:pPr>
      <w:r w:rsidRPr="008D5D8C">
        <w:rPr>
          <w:rFonts w:asciiTheme="majorHAnsi" w:hAnsiTheme="majorHAnsi"/>
        </w:rPr>
        <w:t>Dozent</w:t>
      </w:r>
      <w:r w:rsidR="00C510F7">
        <w:rPr>
          <w:rFonts w:asciiTheme="majorHAnsi" w:hAnsiTheme="majorHAnsi"/>
        </w:rPr>
        <w:t>*</w:t>
      </w:r>
      <w:r w:rsidRPr="008D5D8C">
        <w:rPr>
          <w:rFonts w:asciiTheme="majorHAnsi" w:hAnsiTheme="majorHAnsi"/>
        </w:rPr>
        <w:t>in</w:t>
      </w:r>
      <w:r w:rsidR="001D2734" w:rsidRPr="008D5D8C">
        <w:rPr>
          <w:rFonts w:asciiTheme="majorHAnsi" w:hAnsiTheme="majorHAnsi"/>
        </w:rPr>
        <w:t>:</w:t>
      </w:r>
      <w:r w:rsidR="005D7B72" w:rsidRPr="008D5D8C">
        <w:rPr>
          <w:rFonts w:asciiTheme="majorHAnsi" w:hAnsiTheme="majorHAnsi"/>
          <w:b w:val="0"/>
        </w:rPr>
        <w:t xml:space="preserve"> </w:t>
      </w:r>
    </w:p>
    <w:p w14:paraId="4AB51C94" w14:textId="77777777" w:rsidR="00C510F7" w:rsidRDefault="000B59F4" w:rsidP="00C510F7">
      <w:pPr>
        <w:pStyle w:val="Datum"/>
        <w:spacing w:after="120" w:line="276" w:lineRule="auto"/>
        <w:rPr>
          <w:rFonts w:asciiTheme="majorHAnsi" w:hAnsiTheme="majorHAnsi"/>
          <w:b/>
        </w:rPr>
      </w:pPr>
      <w:r w:rsidRPr="008D5D8C">
        <w:rPr>
          <w:rFonts w:asciiTheme="majorHAnsi" w:hAnsiTheme="majorHAnsi"/>
          <w:b/>
        </w:rPr>
        <w:t>Abgabe</w:t>
      </w:r>
      <w:r w:rsidR="008D5D8C" w:rsidRPr="008D5D8C">
        <w:rPr>
          <w:rFonts w:asciiTheme="majorHAnsi" w:hAnsiTheme="majorHAnsi"/>
          <w:b/>
        </w:rPr>
        <w:t>datum</w:t>
      </w:r>
      <w:r w:rsidRPr="008D5D8C">
        <w:rPr>
          <w:rFonts w:asciiTheme="majorHAnsi" w:hAnsiTheme="majorHAnsi"/>
          <w:b/>
        </w:rPr>
        <w:t>:</w:t>
      </w:r>
      <w:r w:rsidR="001D2734" w:rsidRPr="008D5D8C">
        <w:rPr>
          <w:rFonts w:asciiTheme="majorHAnsi" w:hAnsiTheme="majorHAnsi"/>
          <w:b/>
        </w:rPr>
        <w:t xml:space="preserve"> </w:t>
      </w:r>
    </w:p>
    <w:p w14:paraId="2116437E" w14:textId="77777777" w:rsidR="00C510F7" w:rsidRDefault="00C510F7" w:rsidP="00C510F7">
      <w:pPr>
        <w:pStyle w:val="Datum"/>
        <w:spacing w:after="120" w:line="276" w:lineRule="auto"/>
        <w:rPr>
          <w:rFonts w:asciiTheme="majorHAnsi" w:hAnsiTheme="majorHAnsi"/>
          <w:b/>
        </w:rPr>
      </w:pPr>
    </w:p>
    <w:p w14:paraId="6E27F790" w14:textId="77777777" w:rsidR="00C510F7" w:rsidRDefault="00C510F7" w:rsidP="00C510F7"/>
    <w:p w14:paraId="0E513166" w14:textId="77777777" w:rsidR="00C510F7" w:rsidRPr="00C510F7" w:rsidRDefault="00C510F7" w:rsidP="00C510F7"/>
    <w:p w14:paraId="5BE0C0B0" w14:textId="77777777" w:rsidR="00C510F7" w:rsidRDefault="00DE3698" w:rsidP="00C510F7">
      <w:pPr>
        <w:pStyle w:val="Datum"/>
        <w:spacing w:after="120" w:line="276" w:lineRule="auto"/>
        <w:rPr>
          <w:rFonts w:asciiTheme="majorHAnsi" w:hAnsiTheme="majorHAnsi"/>
        </w:rPr>
      </w:pPr>
      <w:r w:rsidRPr="008D5D8C">
        <w:rPr>
          <w:rFonts w:asciiTheme="majorHAnsi" w:hAnsiTheme="majorHAnsi"/>
        </w:rPr>
        <w:t>Verfasser</w:t>
      </w:r>
      <w:r w:rsidR="00C510F7">
        <w:rPr>
          <w:rFonts w:asciiTheme="majorHAnsi" w:hAnsiTheme="majorHAnsi"/>
        </w:rPr>
        <w:t>*</w:t>
      </w:r>
      <w:r w:rsidRPr="008D5D8C">
        <w:rPr>
          <w:rFonts w:asciiTheme="majorHAnsi" w:hAnsiTheme="majorHAnsi"/>
        </w:rPr>
        <w:t>in</w:t>
      </w:r>
      <w:r w:rsidR="000B59F4" w:rsidRPr="008D5D8C">
        <w:rPr>
          <w:rFonts w:asciiTheme="majorHAnsi" w:hAnsiTheme="majorHAnsi"/>
        </w:rPr>
        <w:t>:</w:t>
      </w:r>
    </w:p>
    <w:p w14:paraId="584D0756" w14:textId="77777777" w:rsidR="00C510F7" w:rsidRDefault="009F1127" w:rsidP="00C510F7">
      <w:pPr>
        <w:pStyle w:val="Datum"/>
        <w:spacing w:after="120" w:line="276" w:lineRule="auto"/>
        <w:rPr>
          <w:rFonts w:asciiTheme="majorHAnsi" w:hAnsiTheme="majorHAnsi"/>
        </w:rPr>
      </w:pPr>
      <w:r w:rsidRPr="008D5D8C">
        <w:rPr>
          <w:rFonts w:asciiTheme="majorHAnsi" w:hAnsiTheme="majorHAnsi"/>
        </w:rPr>
        <w:t>Studieng</w:t>
      </w:r>
      <w:r w:rsidR="008D5D8C" w:rsidRPr="008D5D8C">
        <w:rPr>
          <w:rFonts w:asciiTheme="majorHAnsi" w:hAnsiTheme="majorHAnsi"/>
        </w:rPr>
        <w:t>ang</w:t>
      </w:r>
      <w:r w:rsidRPr="008D5D8C">
        <w:rPr>
          <w:rFonts w:asciiTheme="majorHAnsi" w:hAnsiTheme="majorHAnsi"/>
        </w:rPr>
        <w:t>:</w:t>
      </w:r>
    </w:p>
    <w:p w14:paraId="1E1F618F" w14:textId="77777777" w:rsidR="00C510F7" w:rsidRDefault="000242EF" w:rsidP="00C510F7">
      <w:pPr>
        <w:pStyle w:val="Datum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Fachsemester:</w:t>
      </w:r>
    </w:p>
    <w:p w14:paraId="34EE7355" w14:textId="77777777" w:rsidR="00C510F7" w:rsidRPr="00C510F7" w:rsidRDefault="000B59F4" w:rsidP="00C510F7">
      <w:pPr>
        <w:pStyle w:val="Datum"/>
        <w:spacing w:after="120" w:line="276" w:lineRule="auto"/>
        <w:rPr>
          <w:rFonts w:asciiTheme="majorHAnsi" w:hAnsiTheme="majorHAnsi"/>
        </w:rPr>
      </w:pPr>
      <w:r w:rsidRPr="008D5D8C">
        <w:rPr>
          <w:rFonts w:asciiTheme="majorHAnsi" w:hAnsiTheme="majorHAnsi"/>
        </w:rPr>
        <w:t>Matrikelnummer:</w:t>
      </w:r>
    </w:p>
    <w:p w14:paraId="3ACB4930" w14:textId="77777777" w:rsidR="00C510F7" w:rsidRDefault="00C510F7" w:rsidP="00C510F7">
      <w:pPr>
        <w:pStyle w:val="Datum"/>
        <w:spacing w:line="276" w:lineRule="auto"/>
        <w:jc w:val="both"/>
        <w:rPr>
          <w:rFonts w:asciiTheme="majorHAnsi" w:hAnsiTheme="majorHAnsi"/>
        </w:rPr>
        <w:sectPr w:rsidR="00C510F7" w:rsidSect="00C510F7">
          <w:headerReference w:type="even" r:id="rId11"/>
          <w:headerReference w:type="default" r:id="rId12"/>
          <w:pgSz w:w="11906" w:h="16838" w:code="9"/>
          <w:pgMar w:top="1418" w:right="1418" w:bottom="1134" w:left="1701" w:header="720" w:footer="1134" w:gutter="0"/>
          <w:pgNumType w:start="1"/>
          <w:cols w:space="720"/>
          <w:titlePg/>
        </w:sectPr>
      </w:pPr>
    </w:p>
    <w:p w14:paraId="23C390F4" w14:textId="77777777" w:rsidR="00C510F7" w:rsidRDefault="008D5D8C" w:rsidP="008D5D8C">
      <w:pPr>
        <w:pStyle w:val="Inhaltsverzeichnisberschrift"/>
        <w:rPr>
          <w:color w:val="000000" w:themeColor="text1"/>
        </w:rPr>
      </w:pPr>
      <w:r w:rsidRPr="008D5D8C">
        <w:rPr>
          <w:color w:val="000000" w:themeColor="text1"/>
        </w:rPr>
        <w:lastRenderedPageBreak/>
        <w:t>Inhaltsverzeichnis</w:t>
      </w:r>
    </w:p>
    <w:p w14:paraId="209CA44E" w14:textId="77777777" w:rsidR="00C510F7" w:rsidRDefault="00C510F7" w:rsidP="00C510F7"/>
    <w:p w14:paraId="3457F8A3" w14:textId="77777777" w:rsidR="00C510F7" w:rsidRDefault="00C510F7" w:rsidP="00C510F7">
      <w:r>
        <w:t>1. Einleitung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DEA56D0" w14:textId="77777777" w:rsidR="00C510F7" w:rsidRDefault="00C510F7" w:rsidP="00C510F7">
      <w:r>
        <w:t xml:space="preserve">2. </w:t>
      </w:r>
      <w:proofErr w:type="spellStart"/>
      <w:r>
        <w:t>xcxcx</w:t>
      </w:r>
      <w:proofErr w:type="spellEnd"/>
    </w:p>
    <w:p w14:paraId="12113BFD" w14:textId="77777777" w:rsidR="00C510F7" w:rsidRDefault="00C510F7" w:rsidP="00C510F7">
      <w:r>
        <w:t>2.1</w:t>
      </w:r>
    </w:p>
    <w:p w14:paraId="3A3704E5" w14:textId="77777777" w:rsidR="00C510F7" w:rsidRDefault="00C510F7" w:rsidP="00C510F7">
      <w:r>
        <w:t>2.2</w:t>
      </w:r>
    </w:p>
    <w:p w14:paraId="6BC39091" w14:textId="77777777" w:rsidR="00C510F7" w:rsidRDefault="00C510F7" w:rsidP="00C510F7">
      <w:r>
        <w:t>3.</w:t>
      </w:r>
    </w:p>
    <w:p w14:paraId="488E008A" w14:textId="77777777" w:rsidR="00C510F7" w:rsidRDefault="00C510F7" w:rsidP="00C510F7">
      <w:r>
        <w:t>…</w:t>
      </w:r>
    </w:p>
    <w:p w14:paraId="0AB77D56" w14:textId="77777777" w:rsidR="00C510F7" w:rsidRDefault="00C510F7" w:rsidP="00C510F7">
      <w:r>
        <w:t>Literaturverzeichnis</w:t>
      </w:r>
    </w:p>
    <w:p w14:paraId="3C4FFF7E" w14:textId="77777777" w:rsidR="00C510F7" w:rsidRPr="00C510F7" w:rsidRDefault="00C510F7" w:rsidP="00C510F7">
      <w:r>
        <w:t>ggf. Anhang</w:t>
      </w:r>
    </w:p>
    <w:p w14:paraId="640967E7" w14:textId="77777777" w:rsidR="00C510F7" w:rsidRDefault="00C510F7" w:rsidP="00C510F7">
      <w:r>
        <w:br w:type="page"/>
      </w:r>
    </w:p>
    <w:p w14:paraId="57E3EEAB" w14:textId="77777777" w:rsidR="005F3ACF" w:rsidRPr="008D5D8C" w:rsidRDefault="005F3ACF" w:rsidP="001A502D">
      <w:pPr>
        <w:pStyle w:val="berschrift1"/>
        <w:numPr>
          <w:ilvl w:val="0"/>
          <w:numId w:val="0"/>
        </w:numPr>
        <w:rPr>
          <w:rFonts w:asciiTheme="majorHAnsi" w:hAnsiTheme="majorHAnsi"/>
        </w:rPr>
      </w:pPr>
      <w:bookmarkStart w:id="0" w:name="_Toc437854825"/>
      <w:bookmarkStart w:id="1" w:name="_Toc469945886"/>
      <w:r w:rsidRPr="008D5D8C">
        <w:rPr>
          <w:rFonts w:asciiTheme="majorHAnsi" w:hAnsiTheme="majorHAnsi"/>
          <w:color w:val="000000" w:themeColor="text1"/>
        </w:rPr>
        <w:lastRenderedPageBreak/>
        <w:t>Abkürzungsverzeichnis</w:t>
      </w:r>
      <w:bookmarkEnd w:id="0"/>
      <w:bookmarkEnd w:id="1"/>
    </w:p>
    <w:p w14:paraId="5E480996" w14:textId="77777777" w:rsidR="002E2395" w:rsidRDefault="002E2395" w:rsidP="002A48E4">
      <w:pPr>
        <w:spacing w:after="0" w:line="480" w:lineRule="auto"/>
      </w:pPr>
    </w:p>
    <w:p w14:paraId="0CA495D0" w14:textId="77777777" w:rsidR="00C30A83" w:rsidRDefault="00C30A83" w:rsidP="001A502D">
      <w:pPr>
        <w:spacing w:after="0"/>
      </w:pPr>
    </w:p>
    <w:p w14:paraId="211409A2" w14:textId="77777777" w:rsidR="00C30A83" w:rsidRDefault="00C30A83" w:rsidP="001A502D">
      <w:pPr>
        <w:spacing w:after="0"/>
      </w:pPr>
    </w:p>
    <w:p w14:paraId="18C240C1" w14:textId="77777777" w:rsidR="00C30A83" w:rsidRDefault="00C30A83" w:rsidP="001A502D">
      <w:pPr>
        <w:spacing w:after="0"/>
      </w:pPr>
    </w:p>
    <w:p w14:paraId="6F3AE8BA" w14:textId="77777777" w:rsidR="00C30A83" w:rsidRDefault="00C30A83" w:rsidP="001A502D">
      <w:pPr>
        <w:spacing w:after="0"/>
      </w:pPr>
    </w:p>
    <w:p w14:paraId="41FF25C0" w14:textId="77777777" w:rsidR="00A1090B" w:rsidRPr="008D5D8C" w:rsidRDefault="00C16061" w:rsidP="001A502D">
      <w:pPr>
        <w:pStyle w:val="berschrift1"/>
        <w:numPr>
          <w:ilvl w:val="0"/>
          <w:numId w:val="0"/>
        </w:numPr>
        <w:rPr>
          <w:rFonts w:asciiTheme="majorHAnsi" w:hAnsiTheme="majorHAnsi"/>
        </w:rPr>
      </w:pPr>
      <w:r>
        <w:br w:type="page"/>
      </w:r>
      <w:bookmarkStart w:id="2" w:name="_Toc469945887"/>
      <w:r w:rsidRPr="008D5D8C">
        <w:rPr>
          <w:rFonts w:asciiTheme="majorHAnsi" w:hAnsiTheme="majorHAnsi"/>
        </w:rPr>
        <w:lastRenderedPageBreak/>
        <w:t>Abbildungs</w:t>
      </w:r>
      <w:r w:rsidR="008D5D8C" w:rsidRPr="008D5D8C">
        <w:rPr>
          <w:rFonts w:asciiTheme="majorHAnsi" w:hAnsiTheme="majorHAnsi"/>
        </w:rPr>
        <w:t>- und Tabellen</w:t>
      </w:r>
      <w:r w:rsidRPr="008D5D8C">
        <w:rPr>
          <w:rFonts w:asciiTheme="majorHAnsi" w:hAnsiTheme="majorHAnsi"/>
        </w:rPr>
        <w:t>verzeichnis</w:t>
      </w:r>
      <w:bookmarkEnd w:id="2"/>
    </w:p>
    <w:p w14:paraId="74580C17" w14:textId="77777777" w:rsidR="004B3F3D" w:rsidRPr="004B3F3D" w:rsidRDefault="004B3F3D" w:rsidP="004B3F3D"/>
    <w:p w14:paraId="70D4CA49" w14:textId="77777777" w:rsidR="00C16061" w:rsidRDefault="00C16061" w:rsidP="001A502D">
      <w:pPr>
        <w:spacing w:after="0"/>
      </w:pPr>
      <w:r>
        <w:br w:type="page"/>
      </w:r>
    </w:p>
    <w:p w14:paraId="2E613D25" w14:textId="77777777" w:rsidR="00AA414E" w:rsidRDefault="00C510F7" w:rsidP="00AA414E">
      <w:pPr>
        <w:spacing w:after="0"/>
        <w:rPr>
          <w:rFonts w:asciiTheme="majorHAnsi" w:hAnsiTheme="majorHAnsi"/>
          <w:b/>
          <w:sz w:val="28"/>
          <w:szCs w:val="28"/>
        </w:rPr>
      </w:pPr>
      <w:bookmarkStart w:id="3" w:name="_Toc437854845"/>
      <w:r>
        <w:rPr>
          <w:rFonts w:asciiTheme="majorHAnsi" w:hAnsiTheme="majorHAnsi"/>
          <w:b/>
          <w:sz w:val="28"/>
          <w:szCs w:val="28"/>
        </w:rPr>
        <w:lastRenderedPageBreak/>
        <w:t>1. Überschrift</w:t>
      </w:r>
    </w:p>
    <w:p w14:paraId="63737A33" w14:textId="77777777" w:rsidR="00AA414E" w:rsidRPr="007D1EE8" w:rsidRDefault="00AA414E" w:rsidP="00C510F7">
      <w:r w:rsidRPr="007D1EE8">
        <w:t xml:space="preserve">Text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  <w:proofErr w:type="spellStart"/>
      <w:r w:rsidRPr="007D1EE8">
        <w:t>Text</w:t>
      </w:r>
      <w:proofErr w:type="spellEnd"/>
      <w:r w:rsidRPr="007D1EE8">
        <w:t xml:space="preserve"> </w:t>
      </w:r>
    </w:p>
    <w:p w14:paraId="6023D47C" w14:textId="77777777" w:rsidR="00951F9C" w:rsidRDefault="00951F9C" w:rsidP="00C510F7">
      <w:pPr>
        <w:spacing w:after="0"/>
        <w:rPr>
          <w:lang w:val="en-US"/>
        </w:rPr>
      </w:pPr>
      <w:r>
        <w:rPr>
          <w:lang w:val="en-US"/>
        </w:rPr>
        <w:t>Text</w:t>
      </w:r>
      <w:r w:rsidR="005D2B05">
        <w:rPr>
          <w:lang w:val="en-US"/>
        </w:rPr>
        <w:t xml:space="preserve"> </w:t>
      </w:r>
      <w:proofErr w:type="spellStart"/>
      <w:r>
        <w:rPr>
          <w:lang w:val="en-US"/>
        </w:rPr>
        <w:t>Tex</w:t>
      </w:r>
      <w:r w:rsidR="005D2B05">
        <w:rPr>
          <w:lang w:val="en-US"/>
        </w:rPr>
        <w:t>t</w:t>
      </w:r>
      <w:proofErr w:type="spellEnd"/>
      <w:r w:rsidR="00C510F7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C510F7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C510F7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C510F7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 w:rsidRPr="00951F9C">
        <w:rPr>
          <w:lang w:val="en-US"/>
        </w:rPr>
        <w:t xml:space="preserve"> </w:t>
      </w:r>
      <w:proofErr w:type="spellStart"/>
      <w:r w:rsidR="00C510F7" w:rsidRPr="00951F9C">
        <w:rPr>
          <w:lang w:val="en-US"/>
        </w:rPr>
        <w:t>Text</w:t>
      </w:r>
      <w:proofErr w:type="spellEnd"/>
      <w:r w:rsidR="00C510F7">
        <w:rPr>
          <w:lang w:val="en-US"/>
        </w:rPr>
        <w:t>.</w:t>
      </w:r>
    </w:p>
    <w:p w14:paraId="599B90B5" w14:textId="77777777" w:rsidR="00C510F7" w:rsidRPr="00C510F7" w:rsidRDefault="00C510F7" w:rsidP="00C510F7">
      <w:pPr>
        <w:spacing w:after="240" w:line="240" w:lineRule="auto"/>
        <w:ind w:left="851" w:right="849"/>
      </w:pPr>
      <w:r w:rsidRPr="00C510F7">
        <w:t>Langes Zitat 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 Langes Zitat 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 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 xml:space="preserve"> </w:t>
      </w:r>
      <w:r w:rsidRPr="00C510F7">
        <w:t>Langes Zitat</w:t>
      </w:r>
      <w:r>
        <w:t>.</w:t>
      </w:r>
    </w:p>
    <w:p w14:paraId="400B4CAA" w14:textId="77777777" w:rsidR="00C510F7" w:rsidRDefault="00C510F7" w:rsidP="00C510F7">
      <w:pPr>
        <w:rPr>
          <w:lang w:val="en-US"/>
        </w:rPr>
      </w:pPr>
      <w:r w:rsidRPr="00951F9C">
        <w:rPr>
          <w:lang w:val="en-US"/>
        </w:rPr>
        <w:t xml:space="preserve">Text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C510F7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  <w:r w:rsidRPr="00951F9C">
        <w:rPr>
          <w:lang w:val="en-US"/>
        </w:rPr>
        <w:t xml:space="preserve"> </w:t>
      </w:r>
      <w:proofErr w:type="spellStart"/>
      <w:r w:rsidRPr="00951F9C">
        <w:rPr>
          <w:lang w:val="en-US"/>
        </w:rPr>
        <w:t>Text</w:t>
      </w:r>
      <w:proofErr w:type="spellEnd"/>
    </w:p>
    <w:p w14:paraId="0C88F897" w14:textId="77777777" w:rsidR="005D2B05" w:rsidRDefault="005D2B05" w:rsidP="00AA414E">
      <w:pPr>
        <w:spacing w:after="0"/>
        <w:rPr>
          <w:lang w:val="en-US"/>
        </w:rPr>
      </w:pPr>
    </w:p>
    <w:p w14:paraId="7DB582BB" w14:textId="77777777" w:rsidR="00951F9C" w:rsidRPr="00951F9C" w:rsidRDefault="00951F9C" w:rsidP="00AA414E">
      <w:pPr>
        <w:spacing w:after="0"/>
        <w:rPr>
          <w:lang w:val="en-US"/>
        </w:rPr>
      </w:pPr>
    </w:p>
    <w:p w14:paraId="376543E2" w14:textId="77777777" w:rsidR="002E2395" w:rsidRPr="00951F9C" w:rsidRDefault="002E2395" w:rsidP="0094669A">
      <w:pPr>
        <w:spacing w:after="0"/>
        <w:rPr>
          <w:kern w:val="28"/>
          <w:lang w:val="en-US"/>
        </w:rPr>
      </w:pPr>
      <w:r w:rsidRPr="00951F9C">
        <w:rPr>
          <w:lang w:val="en-US"/>
        </w:rPr>
        <w:br w:type="page"/>
      </w:r>
    </w:p>
    <w:p w14:paraId="42EA09FF" w14:textId="77777777" w:rsidR="000B59F4" w:rsidRPr="008D5D8C" w:rsidRDefault="000B59F4" w:rsidP="001A502D">
      <w:pPr>
        <w:pStyle w:val="berschrift1"/>
        <w:numPr>
          <w:ilvl w:val="0"/>
          <w:numId w:val="0"/>
        </w:numPr>
        <w:rPr>
          <w:rFonts w:asciiTheme="majorHAnsi" w:hAnsiTheme="majorHAnsi"/>
        </w:rPr>
      </w:pPr>
      <w:bookmarkStart w:id="4" w:name="_Toc469945901"/>
      <w:r w:rsidRPr="008D5D8C">
        <w:rPr>
          <w:rFonts w:asciiTheme="majorHAnsi" w:hAnsiTheme="majorHAnsi"/>
        </w:rPr>
        <w:lastRenderedPageBreak/>
        <w:t>Literaturverzeichnis</w:t>
      </w:r>
      <w:bookmarkEnd w:id="3"/>
      <w:bookmarkEnd w:id="4"/>
    </w:p>
    <w:p w14:paraId="278E4DC3" w14:textId="77777777" w:rsidR="0044078C" w:rsidRPr="0044078C" w:rsidRDefault="0044078C" w:rsidP="001A502D"/>
    <w:p w14:paraId="711FAE95" w14:textId="4DFDBD0F" w:rsidR="007D1EE8" w:rsidRDefault="007D1EE8" w:rsidP="007D1EE8">
      <w:pPr>
        <w:spacing w:line="276" w:lineRule="auto"/>
      </w:pPr>
      <w:proofErr w:type="spellStart"/>
      <w:r w:rsidRPr="007D1EE8">
        <w:t>Engartner</w:t>
      </w:r>
      <w:proofErr w:type="spellEnd"/>
      <w:r w:rsidRPr="007D1EE8">
        <w:t xml:space="preserve">, T. (2018). Eckpfeiler sozioökonomischer Bildung – oder: Zur Bedeutsamkeit der Kontextualisierung ökonomischer Frage- und Problemstellungen. In T. </w:t>
      </w:r>
      <w:proofErr w:type="spellStart"/>
      <w:r w:rsidRPr="007D1EE8">
        <w:t>Engartner</w:t>
      </w:r>
      <w:proofErr w:type="spellEnd"/>
      <w:r w:rsidRPr="007D1EE8">
        <w:t xml:space="preserve">, C. Fridrich, S. Graupe, R. </w:t>
      </w:r>
      <w:proofErr w:type="spellStart"/>
      <w:r w:rsidRPr="007D1EE8">
        <w:t>Hedtke</w:t>
      </w:r>
      <w:proofErr w:type="spellEnd"/>
      <w:r w:rsidRPr="007D1EE8">
        <w:t xml:space="preserve"> &amp; G. </w:t>
      </w:r>
      <w:proofErr w:type="spellStart"/>
      <w:r w:rsidRPr="007D1EE8">
        <w:t>Tafner</w:t>
      </w:r>
      <w:proofErr w:type="spellEnd"/>
      <w:r w:rsidRPr="007D1EE8">
        <w:t xml:space="preserve"> (Hrsg.), </w:t>
      </w:r>
      <w:r w:rsidRPr="007D1EE8">
        <w:rPr>
          <w:i/>
        </w:rPr>
        <w:t>Sozioökonomische Bildung und Wissenschaft. Entwicklungslinien und Perspektiven</w:t>
      </w:r>
      <w:r w:rsidRPr="007D1EE8">
        <w:t xml:space="preserve"> (S. 27 - 53). Wiesbaden: Springer VS.</w:t>
      </w:r>
    </w:p>
    <w:p w14:paraId="27F94E39" w14:textId="7833AA78" w:rsidR="007D1EE8" w:rsidRPr="007D1EE8" w:rsidRDefault="007D1EE8" w:rsidP="007D1EE8">
      <w:pPr>
        <w:spacing w:line="276" w:lineRule="auto"/>
      </w:pPr>
      <w:proofErr w:type="spellStart"/>
      <w:r w:rsidRPr="007D1EE8">
        <w:t>Gloe</w:t>
      </w:r>
      <w:proofErr w:type="spellEnd"/>
      <w:r w:rsidRPr="007D1EE8">
        <w:t xml:space="preserve">, M. &amp; Oeftering, T. (2017). </w:t>
      </w:r>
      <w:r w:rsidRPr="007D1EE8">
        <w:rPr>
          <w:i/>
        </w:rPr>
        <w:t xml:space="preserve">Politische Bildung </w:t>
      </w:r>
      <w:proofErr w:type="spellStart"/>
      <w:r w:rsidRPr="007D1EE8">
        <w:rPr>
          <w:i/>
        </w:rPr>
        <w:t>meets</w:t>
      </w:r>
      <w:proofErr w:type="spellEnd"/>
      <w:r w:rsidRPr="007D1EE8">
        <w:rPr>
          <w:i/>
        </w:rPr>
        <w:t xml:space="preserve"> Politische Theorie</w:t>
      </w:r>
      <w:r w:rsidRPr="007D1EE8">
        <w:t>. Baden Baden: Nomos.</w:t>
      </w:r>
    </w:p>
    <w:p w14:paraId="436220ED" w14:textId="2AA9AE04" w:rsidR="00944A28" w:rsidRDefault="007D1EE8" w:rsidP="007D1EE8">
      <w:pPr>
        <w:spacing w:line="276" w:lineRule="auto"/>
        <w:rPr>
          <w:bCs/>
        </w:rPr>
      </w:pPr>
      <w:r w:rsidRPr="007D1EE8">
        <w:rPr>
          <w:bCs/>
        </w:rPr>
        <w:t>Hippe, T. (2010). Wie ist sozialwissenschaftliche Bildung möglich? Gesellschaftliche Schlüsselprobleme als integrativer Gegenstand der ökonomischen und politischen Bildung. Wiesbaden: Verlag für Sozialwissenschaften.</w:t>
      </w:r>
    </w:p>
    <w:p w14:paraId="4A85A8D8" w14:textId="1C472819" w:rsidR="007D1EE8" w:rsidRDefault="007D1EE8" w:rsidP="007D1EE8">
      <w:pPr>
        <w:spacing w:line="276" w:lineRule="auto"/>
        <w:rPr>
          <w:bCs/>
        </w:rPr>
      </w:pPr>
      <w:proofErr w:type="spellStart"/>
      <w:r w:rsidRPr="007D1EE8">
        <w:rPr>
          <w:bCs/>
        </w:rPr>
        <w:t>Stöcklin</w:t>
      </w:r>
      <w:proofErr w:type="spellEnd"/>
      <w:r w:rsidRPr="007D1EE8">
        <w:rPr>
          <w:bCs/>
        </w:rPr>
        <w:t>, S. (10. September 2014). Assessments schaffen Klarheit. Journal –Zeitung der Universität Zürich, S. 1.</w:t>
      </w:r>
    </w:p>
    <w:p w14:paraId="70DA01AC" w14:textId="56E17D98" w:rsidR="007D1EE8" w:rsidRDefault="007D1EE8" w:rsidP="007D1EE8">
      <w:pPr>
        <w:spacing w:line="276" w:lineRule="auto"/>
        <w:rPr>
          <w:bCs/>
        </w:rPr>
      </w:pPr>
      <w:proofErr w:type="spellStart"/>
      <w:r w:rsidRPr="007D1EE8">
        <w:rPr>
          <w:bCs/>
        </w:rPr>
        <w:t>Stöcklin</w:t>
      </w:r>
      <w:proofErr w:type="spellEnd"/>
      <w:r w:rsidRPr="007D1EE8">
        <w:rPr>
          <w:bCs/>
        </w:rPr>
        <w:t>, S. (2018). Innovation im Dienste der Gesellschaft. Abgerufen am 01. Juni 2018 von http://www.news.uzh.ch/de/articles/2018/jahresmedienkonferenz.html</w:t>
      </w:r>
    </w:p>
    <w:p w14:paraId="0BD7A9B4" w14:textId="77777777" w:rsidR="007D1EE8" w:rsidRPr="007D1EE8" w:rsidRDefault="007D1EE8" w:rsidP="007D1EE8">
      <w:pPr>
        <w:spacing w:line="276" w:lineRule="auto"/>
        <w:rPr>
          <w:bCs/>
        </w:rPr>
      </w:pPr>
      <w:r w:rsidRPr="007D1EE8">
        <w:rPr>
          <w:bCs/>
        </w:rPr>
        <w:t xml:space="preserve">Weber, B. (2013). Zwischen Subjekt, Lebenswelt, Wissenschaft und Verantwortung: Ökonomische Bildung im Spannungsfeld der Interessen. </w:t>
      </w:r>
      <w:r w:rsidRPr="007D1EE8">
        <w:rPr>
          <w:bCs/>
          <w:i/>
        </w:rPr>
        <w:t>GW-Unterricht</w:t>
      </w:r>
      <w:r w:rsidRPr="007D1EE8">
        <w:rPr>
          <w:bCs/>
        </w:rPr>
        <w:t xml:space="preserve">, </w:t>
      </w:r>
      <w:r w:rsidRPr="007D1EE8">
        <w:rPr>
          <w:bCs/>
          <w:i/>
          <w:iCs/>
        </w:rPr>
        <w:t>132</w:t>
      </w:r>
      <w:r w:rsidRPr="007D1EE8">
        <w:rPr>
          <w:bCs/>
        </w:rPr>
        <w:t>, S. 5-16.</w:t>
      </w:r>
    </w:p>
    <w:p w14:paraId="347BC8EB" w14:textId="21E12E76" w:rsidR="007D1EE8" w:rsidRPr="007D1EE8" w:rsidRDefault="007D1EE8" w:rsidP="001A502D">
      <w:pPr>
        <w:rPr>
          <w:bCs/>
        </w:rPr>
      </w:pPr>
    </w:p>
    <w:p w14:paraId="2695F21A" w14:textId="77777777" w:rsidR="007646AE" w:rsidRDefault="007646AE" w:rsidP="001A502D">
      <w:pPr>
        <w:spacing w:after="0"/>
      </w:pPr>
    </w:p>
    <w:p w14:paraId="6175864B" w14:textId="77777777" w:rsidR="00116D07" w:rsidRDefault="00116D07" w:rsidP="001A502D">
      <w:pPr>
        <w:spacing w:after="0"/>
        <w:rPr>
          <w:b/>
          <w:kern w:val="28"/>
          <w:sz w:val="28"/>
          <w:szCs w:val="28"/>
        </w:rPr>
      </w:pPr>
    </w:p>
    <w:p w14:paraId="74ADC395" w14:textId="77777777" w:rsidR="00B661B7" w:rsidRDefault="00B661B7" w:rsidP="001A502D">
      <w:pPr>
        <w:spacing w:after="0"/>
        <w:rPr>
          <w:b/>
          <w:kern w:val="28"/>
          <w:sz w:val="28"/>
          <w:szCs w:val="28"/>
        </w:rPr>
      </w:pPr>
      <w:r>
        <w:br w:type="page"/>
      </w:r>
    </w:p>
    <w:p w14:paraId="49353140" w14:textId="77777777" w:rsidR="00F865CA" w:rsidRDefault="00C510F7" w:rsidP="00AA414E">
      <w:pPr>
        <w:pStyle w:val="berschrift1"/>
        <w:numPr>
          <w:ilvl w:val="0"/>
          <w:numId w:val="0"/>
        </w:numPr>
      </w:pPr>
      <w:bookmarkStart w:id="5" w:name="_Toc437854846"/>
      <w:bookmarkStart w:id="6" w:name="_Toc469945902"/>
      <w:r>
        <w:rPr>
          <w:rFonts w:asciiTheme="majorHAnsi" w:hAnsiTheme="majorHAnsi"/>
        </w:rPr>
        <w:lastRenderedPageBreak/>
        <w:t>g</w:t>
      </w:r>
      <w:r w:rsidR="008D5D8C">
        <w:rPr>
          <w:rFonts w:asciiTheme="majorHAnsi" w:hAnsiTheme="majorHAnsi"/>
        </w:rPr>
        <w:t xml:space="preserve">gf. </w:t>
      </w:r>
      <w:r w:rsidR="00AE7F99" w:rsidRPr="008D5D8C">
        <w:rPr>
          <w:rFonts w:asciiTheme="majorHAnsi" w:hAnsiTheme="majorHAnsi"/>
        </w:rPr>
        <w:t>Anhang</w:t>
      </w:r>
      <w:bookmarkEnd w:id="5"/>
      <w:bookmarkEnd w:id="6"/>
    </w:p>
    <w:p w14:paraId="18AF437D" w14:textId="77777777" w:rsidR="00E757F0" w:rsidRDefault="00E757F0" w:rsidP="00AA414E">
      <w:pPr>
        <w:spacing w:after="0"/>
        <w:jc w:val="left"/>
      </w:pPr>
    </w:p>
    <w:p w14:paraId="16BCC0B8" w14:textId="77777777" w:rsidR="00C16061" w:rsidRDefault="00C16061" w:rsidP="00AA414E">
      <w:pPr>
        <w:spacing w:after="0"/>
        <w:jc w:val="left"/>
      </w:pPr>
      <w:r>
        <w:br w:type="page"/>
      </w:r>
    </w:p>
    <w:p w14:paraId="623A100F" w14:textId="77777777" w:rsidR="00AC4D06" w:rsidRPr="00B661B7" w:rsidRDefault="00AC4D06" w:rsidP="00752A67">
      <w:pPr>
        <w:spacing w:line="240" w:lineRule="auto"/>
        <w:jc w:val="left"/>
        <w:rPr>
          <w:u w:val="single"/>
        </w:rPr>
      </w:pPr>
    </w:p>
    <w:p w14:paraId="6886F8A5" w14:textId="77777777" w:rsidR="00AC4D06" w:rsidRPr="008D5D8C" w:rsidRDefault="00AC4D06" w:rsidP="000242EF">
      <w:pPr>
        <w:pStyle w:val="berschrift1"/>
        <w:numPr>
          <w:ilvl w:val="0"/>
          <w:numId w:val="0"/>
        </w:numPr>
        <w:jc w:val="center"/>
        <w:rPr>
          <w:rFonts w:asciiTheme="majorHAnsi" w:hAnsiTheme="majorHAnsi"/>
        </w:rPr>
      </w:pPr>
      <w:bookmarkStart w:id="7" w:name="_Toc401912247"/>
      <w:bookmarkStart w:id="8" w:name="_Toc437854849"/>
      <w:bookmarkStart w:id="9" w:name="_Toc469945904"/>
      <w:r w:rsidRPr="008D5D8C">
        <w:rPr>
          <w:rFonts w:asciiTheme="majorHAnsi" w:hAnsiTheme="majorHAnsi"/>
        </w:rPr>
        <w:t>Eidesstattliche Versicherung</w:t>
      </w:r>
      <w:bookmarkEnd w:id="7"/>
      <w:bookmarkEnd w:id="8"/>
      <w:bookmarkEnd w:id="9"/>
    </w:p>
    <w:p w14:paraId="1CFDD30C" w14:textId="77777777" w:rsidR="00AC4D06" w:rsidRDefault="00836D5B" w:rsidP="00836D5B">
      <w:pPr>
        <w:tabs>
          <w:tab w:val="left" w:pos="1560"/>
        </w:tabs>
        <w:spacing w:line="240" w:lineRule="auto"/>
        <w:rPr>
          <w:b/>
          <w:bCs/>
        </w:rPr>
      </w:pPr>
      <w:r>
        <w:rPr>
          <w:b/>
          <w:bCs/>
        </w:rPr>
        <w:tab/>
      </w:r>
    </w:p>
    <w:p w14:paraId="50962590" w14:textId="77777777" w:rsidR="00AC4D06" w:rsidRDefault="00AC4D06" w:rsidP="00AC4D06">
      <w:pPr>
        <w:rPr>
          <w:b/>
          <w:bCs/>
        </w:rPr>
      </w:pPr>
    </w:p>
    <w:p w14:paraId="2B2BD39D" w14:textId="77777777" w:rsidR="00AC4D06" w:rsidRDefault="00AC4D06" w:rsidP="00AC4D06">
      <w:r>
        <w:t>Name:</w:t>
      </w:r>
      <w:r>
        <w:tab/>
      </w:r>
      <w:r>
        <w:tab/>
      </w:r>
      <w:r>
        <w:tab/>
        <w:t>Studiengang:</w:t>
      </w:r>
      <w:r>
        <w:tab/>
      </w:r>
    </w:p>
    <w:p w14:paraId="4B6200C1" w14:textId="77777777" w:rsidR="00AC4D06" w:rsidRDefault="00AC4D06" w:rsidP="00AC4D06">
      <w:pPr>
        <w:rPr>
          <w:sz w:val="12"/>
        </w:rPr>
      </w:pPr>
    </w:p>
    <w:p w14:paraId="09C3DA56" w14:textId="77777777" w:rsidR="00AC4D06" w:rsidRDefault="00AC4D06" w:rsidP="00AC4D06">
      <w:r>
        <w:t>Vorname:</w:t>
      </w:r>
      <w:r>
        <w:tab/>
      </w:r>
      <w:r w:rsidR="0009089D">
        <w:tab/>
        <w:t xml:space="preserve">Matrikel.-Nr.: </w:t>
      </w:r>
    </w:p>
    <w:p w14:paraId="399BD023" w14:textId="77777777" w:rsidR="00AC4D06" w:rsidRDefault="00AC4D06" w:rsidP="00AC4D06">
      <w:pPr>
        <w:rPr>
          <w:sz w:val="12"/>
        </w:rPr>
      </w:pPr>
    </w:p>
    <w:p w14:paraId="298C9FB7" w14:textId="77777777" w:rsidR="00AC4D06" w:rsidRDefault="00AC4D06" w:rsidP="00AC4D06">
      <w:r>
        <w:t>Geb.-Ort:</w:t>
      </w:r>
      <w:r>
        <w:tab/>
      </w:r>
      <w:r>
        <w:tab/>
        <w:t>Geb.-Datum:</w:t>
      </w:r>
      <w:r>
        <w:tab/>
      </w:r>
    </w:p>
    <w:p w14:paraId="12D7F085" w14:textId="77777777" w:rsidR="00AC4D06" w:rsidRDefault="00AC4D06" w:rsidP="00AC4D06"/>
    <w:p w14:paraId="0132EB46" w14:textId="77777777" w:rsidR="00DE3698" w:rsidRPr="001627DD" w:rsidRDefault="00DE3698" w:rsidP="00AC4D06"/>
    <w:p w14:paraId="19787E73" w14:textId="7E3B1451" w:rsidR="001627DD" w:rsidRDefault="00AC4D06" w:rsidP="00AC4D06">
      <w:r w:rsidRPr="001627DD">
        <w:t xml:space="preserve">Ich versichere hiermit, dass ich meine </w:t>
      </w:r>
      <w:r w:rsidR="007D1EE8">
        <w:t>Seminar-/Bachelor-/Master-</w:t>
      </w:r>
      <w:r w:rsidR="007D1EE8">
        <w:rPr>
          <w:rStyle w:val="StandardToDoZchn"/>
          <w:color w:val="auto"/>
        </w:rPr>
        <w:t>Arbeit</w:t>
      </w:r>
      <w:r w:rsidR="001627DD" w:rsidRPr="001627DD">
        <w:t xml:space="preserve"> </w:t>
      </w:r>
    </w:p>
    <w:p w14:paraId="3E97C716" w14:textId="77777777" w:rsidR="001627DD" w:rsidRPr="00DE3698" w:rsidRDefault="001627DD" w:rsidP="001627DD">
      <w:pPr>
        <w:jc w:val="center"/>
        <w:rPr>
          <w:b/>
        </w:rPr>
      </w:pPr>
      <w:r w:rsidRPr="00DE3698">
        <w:rPr>
          <w:b/>
        </w:rPr>
        <w:t>„</w:t>
      </w:r>
      <w:r w:rsidR="008D5D8C">
        <w:rPr>
          <w:rStyle w:val="StandardToDoZchn"/>
          <w:b/>
          <w:color w:val="auto"/>
        </w:rPr>
        <w:t>Titel der Arbeit</w:t>
      </w:r>
      <w:r w:rsidRPr="00DE3698">
        <w:rPr>
          <w:rStyle w:val="StandardToDoZchn"/>
          <w:b/>
          <w:color w:val="auto"/>
        </w:rPr>
        <w:t>“</w:t>
      </w:r>
    </w:p>
    <w:p w14:paraId="7DEFBEB6" w14:textId="3B87703F" w:rsidR="007D1EE8" w:rsidRPr="00D04934" w:rsidRDefault="007D1EE8" w:rsidP="007D1EE8">
      <w:r w:rsidRPr="00D04934">
        <w:t>ohne Hilfe Dritter und ohne Zuhilfenahme anderer als der angegebenen Quellen und Hilfsmittel angefertigt habe. Die den benutzten Quellen wörtlich oder inhaltlich entnommenen Stellen sin</w:t>
      </w:r>
      <w:r>
        <w:t>d als solche kenntlich gemacht.</w:t>
      </w:r>
    </w:p>
    <w:p w14:paraId="71743923" w14:textId="77777777" w:rsidR="007D1EE8" w:rsidRPr="00D04934" w:rsidRDefault="007D1EE8" w:rsidP="007D1EE8">
      <w:pPr>
        <w:spacing w:after="0"/>
      </w:pPr>
      <w:r w:rsidRPr="00D04934">
        <w:t xml:space="preserve">Die „Richtlinie zur Sicherung guter wissenschaftlicher Praxis für Studierende an der </w:t>
      </w:r>
      <w:r>
        <w:t>U</w:t>
      </w:r>
      <w:r w:rsidRPr="00D04934">
        <w:t>niversität Potsdam (Plagiatsrichtlinie) -</w:t>
      </w:r>
      <w:r>
        <w:t xml:space="preserve"> </w:t>
      </w:r>
      <w:r w:rsidRPr="00D04934">
        <w:t xml:space="preserve">Vom 20. Oktober 2010“, im Internet unter </w:t>
      </w:r>
      <w:hyperlink r:id="rId13" w:history="1">
        <w:r w:rsidRPr="00452649">
          <w:rPr>
            <w:rStyle w:val="Hyperlink"/>
          </w:rPr>
          <w:t>http://uni-potsdam.de/ambek/ambek2011/1/Seite7.pdf</w:t>
        </w:r>
      </w:hyperlink>
      <w:r w:rsidRPr="00D04934">
        <w:t>,</w:t>
      </w:r>
      <w:r>
        <w:t xml:space="preserve"> habe ich zur Kenntnis genommen</w:t>
      </w:r>
      <w:r w:rsidRPr="00D04934">
        <w:t>.</w:t>
      </w:r>
    </w:p>
    <w:p w14:paraId="357B2C69" w14:textId="77777777" w:rsidR="00AC4D06" w:rsidRDefault="00AC4D06" w:rsidP="00AC4D06"/>
    <w:p w14:paraId="51638BC4" w14:textId="77777777" w:rsidR="00AC4D06" w:rsidRDefault="00AC4D06" w:rsidP="00AC4D06"/>
    <w:p w14:paraId="72F5ACF3" w14:textId="77777777" w:rsidR="00AC4D06" w:rsidRDefault="00AC4D06" w:rsidP="00AC4D06"/>
    <w:p w14:paraId="55F8E2CF" w14:textId="77777777" w:rsidR="00AC4D06" w:rsidRPr="00054B9C" w:rsidRDefault="0045519B" w:rsidP="00AC4D06">
      <w:r>
        <w:t xml:space="preserve">                                                                          </w:t>
      </w:r>
    </w:p>
    <w:p w14:paraId="4821F4D8" w14:textId="77777777" w:rsidR="00AC4D06" w:rsidRDefault="00AA414E" w:rsidP="00AC4D06">
      <w:pPr>
        <w:rPr>
          <w:u w:val="single"/>
        </w:rPr>
      </w:pPr>
      <w:r>
        <w:t>Ort, Datum</w:t>
      </w:r>
      <w:r w:rsidR="00AC4D06">
        <w:tab/>
      </w:r>
      <w:r w:rsidR="00054B9C">
        <w:tab/>
      </w:r>
      <w:r w:rsidR="00054B9C">
        <w:tab/>
      </w:r>
      <w:r w:rsidR="00A06D01">
        <w:tab/>
      </w:r>
      <w:r w:rsidR="00054B9C">
        <w:tab/>
      </w:r>
      <w:r w:rsidR="008D5D8C">
        <w:t>Unterschrift</w:t>
      </w:r>
    </w:p>
    <w:p w14:paraId="59BACD8C" w14:textId="77777777" w:rsidR="000B59F4" w:rsidRDefault="000B59F4" w:rsidP="000B59F4">
      <w:pPr>
        <w:pStyle w:val="Literatur"/>
      </w:pPr>
    </w:p>
    <w:p w14:paraId="6E6C4DD9" w14:textId="77777777" w:rsidR="000B59F4" w:rsidRDefault="000B59F4" w:rsidP="000B59F4">
      <w:pPr>
        <w:pStyle w:val="Literatur"/>
      </w:pPr>
    </w:p>
    <w:p w14:paraId="4BF35D71" w14:textId="77777777" w:rsidR="000B59F4" w:rsidRDefault="000B59F4" w:rsidP="000B59F4">
      <w:pPr>
        <w:pStyle w:val="Literatur"/>
      </w:pPr>
    </w:p>
    <w:sectPr w:rsidR="000B59F4" w:rsidSect="00C510F7">
      <w:pgSz w:w="11906" w:h="16838" w:code="9"/>
      <w:pgMar w:top="1418" w:right="1418" w:bottom="1134" w:left="1701" w:header="720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0FA65" w14:textId="77777777" w:rsidR="00707E01" w:rsidRDefault="00707E01">
      <w:r>
        <w:separator/>
      </w:r>
    </w:p>
  </w:endnote>
  <w:endnote w:type="continuationSeparator" w:id="0">
    <w:p w14:paraId="7A360F7D" w14:textId="77777777" w:rsidR="00707E01" w:rsidRDefault="0070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A8B14" w14:textId="77777777" w:rsidR="00707E01" w:rsidRDefault="00707E01">
      <w:r>
        <w:separator/>
      </w:r>
    </w:p>
  </w:footnote>
  <w:footnote w:type="continuationSeparator" w:id="0">
    <w:p w14:paraId="76E80C6D" w14:textId="77777777" w:rsidR="00707E01" w:rsidRDefault="0070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884948405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123DA31F" w14:textId="77777777" w:rsidR="00C510F7" w:rsidRDefault="00C510F7" w:rsidP="001D26E6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1A796EE" w14:textId="77777777" w:rsidR="00C510F7" w:rsidRDefault="00C510F7" w:rsidP="00C510F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A6C7" w14:textId="77777777" w:rsidR="00B929D6" w:rsidRPr="008D5D8C" w:rsidRDefault="00B929D6" w:rsidP="00C510F7">
    <w:pPr>
      <w:pStyle w:val="Kopfzeile"/>
      <w:framePr w:wrap="none" w:vAnchor="text" w:hAnchor="margin" w:xAlign="right" w:y="1"/>
      <w:rPr>
        <w:rStyle w:val="Seitenzahl"/>
        <w:rFonts w:asciiTheme="majorHAnsi" w:hAnsiTheme="majorHAnsi"/>
        <w:i w:val="0"/>
      </w:rPr>
    </w:pPr>
    <w:r w:rsidRPr="008D5D8C">
      <w:rPr>
        <w:rStyle w:val="Seitenzahl"/>
        <w:rFonts w:asciiTheme="majorHAnsi" w:hAnsiTheme="majorHAnsi"/>
        <w:i w:val="0"/>
      </w:rPr>
      <w:fldChar w:fldCharType="begin"/>
    </w:r>
    <w:r w:rsidRPr="008D5D8C">
      <w:rPr>
        <w:rStyle w:val="Seitenzahl"/>
        <w:rFonts w:asciiTheme="majorHAnsi" w:hAnsiTheme="majorHAnsi"/>
        <w:i w:val="0"/>
      </w:rPr>
      <w:instrText xml:space="preserve">PAGE  </w:instrText>
    </w:r>
    <w:r w:rsidRPr="008D5D8C">
      <w:rPr>
        <w:rStyle w:val="Seitenzahl"/>
        <w:rFonts w:asciiTheme="majorHAnsi" w:hAnsiTheme="majorHAnsi"/>
        <w:i w:val="0"/>
      </w:rPr>
      <w:fldChar w:fldCharType="separate"/>
    </w:r>
    <w:r w:rsidR="000242EF">
      <w:rPr>
        <w:rStyle w:val="Seitenzahl"/>
        <w:rFonts w:asciiTheme="majorHAnsi" w:hAnsiTheme="majorHAnsi"/>
        <w:i w:val="0"/>
        <w:noProof/>
      </w:rPr>
      <w:t>1</w:t>
    </w:r>
    <w:r w:rsidRPr="008D5D8C">
      <w:rPr>
        <w:rStyle w:val="Seitenzahl"/>
        <w:rFonts w:asciiTheme="majorHAnsi" w:hAnsiTheme="majorHAnsi"/>
        <w:i w:val="0"/>
      </w:rPr>
      <w:fldChar w:fldCharType="end"/>
    </w:r>
  </w:p>
  <w:p w14:paraId="3823C5D5" w14:textId="77777777" w:rsidR="00B929D6" w:rsidRPr="000242EF" w:rsidRDefault="00B929D6" w:rsidP="00C510F7">
    <w:pPr>
      <w:pStyle w:val="Kopfzeile"/>
      <w:pBdr>
        <w:bottom w:val="single" w:sz="4" w:space="1" w:color="auto"/>
      </w:pBdr>
      <w:ind w:right="360"/>
      <w:rPr>
        <w:rFonts w:asciiTheme="majorHAnsi" w:hAnsiTheme="majorHAnsi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638F8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325A7"/>
    <w:multiLevelType w:val="multilevel"/>
    <w:tmpl w:val="A7C6C18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%7.%2.%3.%4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C40ABD"/>
    <w:multiLevelType w:val="hybridMultilevel"/>
    <w:tmpl w:val="E892EA64"/>
    <w:lvl w:ilvl="0" w:tplc="24403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D28"/>
    <w:multiLevelType w:val="hybridMultilevel"/>
    <w:tmpl w:val="01E03458"/>
    <w:lvl w:ilvl="0" w:tplc="B2A045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F3248"/>
    <w:multiLevelType w:val="hybridMultilevel"/>
    <w:tmpl w:val="B9BE246C"/>
    <w:lvl w:ilvl="0" w:tplc="0C36B8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F5BEB"/>
    <w:multiLevelType w:val="hybridMultilevel"/>
    <w:tmpl w:val="9F1EDD76"/>
    <w:lvl w:ilvl="0" w:tplc="979E1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C40FF"/>
    <w:multiLevelType w:val="hybridMultilevel"/>
    <w:tmpl w:val="588C6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358A"/>
    <w:multiLevelType w:val="hybridMultilevel"/>
    <w:tmpl w:val="E4C879FC"/>
    <w:lvl w:ilvl="0" w:tplc="0407000B">
      <w:start w:val="1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1618"/>
    <w:multiLevelType w:val="hybridMultilevel"/>
    <w:tmpl w:val="26585B74"/>
    <w:lvl w:ilvl="0" w:tplc="EDAE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360E"/>
    <w:multiLevelType w:val="hybridMultilevel"/>
    <w:tmpl w:val="BC4C1E32"/>
    <w:lvl w:ilvl="0" w:tplc="AFD63AC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F0FC5"/>
    <w:multiLevelType w:val="hybridMultilevel"/>
    <w:tmpl w:val="3A068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E6"/>
    <w:rsid w:val="00001E65"/>
    <w:rsid w:val="00005C24"/>
    <w:rsid w:val="000066AF"/>
    <w:rsid w:val="00011179"/>
    <w:rsid w:val="000113AF"/>
    <w:rsid w:val="000114B1"/>
    <w:rsid w:val="000171AD"/>
    <w:rsid w:val="00022779"/>
    <w:rsid w:val="000242EF"/>
    <w:rsid w:val="0002657A"/>
    <w:rsid w:val="000274A3"/>
    <w:rsid w:val="00030369"/>
    <w:rsid w:val="0003157D"/>
    <w:rsid w:val="00032A56"/>
    <w:rsid w:val="00032D46"/>
    <w:rsid w:val="00035944"/>
    <w:rsid w:val="000359CC"/>
    <w:rsid w:val="00036B15"/>
    <w:rsid w:val="00046682"/>
    <w:rsid w:val="00047BCE"/>
    <w:rsid w:val="00054567"/>
    <w:rsid w:val="00054B9C"/>
    <w:rsid w:val="00054C61"/>
    <w:rsid w:val="00056829"/>
    <w:rsid w:val="00065A94"/>
    <w:rsid w:val="00066832"/>
    <w:rsid w:val="00071681"/>
    <w:rsid w:val="00076792"/>
    <w:rsid w:val="0007718D"/>
    <w:rsid w:val="0008111C"/>
    <w:rsid w:val="000828FE"/>
    <w:rsid w:val="000854FC"/>
    <w:rsid w:val="0009089D"/>
    <w:rsid w:val="000A122C"/>
    <w:rsid w:val="000A1711"/>
    <w:rsid w:val="000A2A65"/>
    <w:rsid w:val="000B1083"/>
    <w:rsid w:val="000B185A"/>
    <w:rsid w:val="000B59F4"/>
    <w:rsid w:val="000B6197"/>
    <w:rsid w:val="000B7CFD"/>
    <w:rsid w:val="000C1176"/>
    <w:rsid w:val="000C423B"/>
    <w:rsid w:val="000C60D0"/>
    <w:rsid w:val="000D57D8"/>
    <w:rsid w:val="000E182F"/>
    <w:rsid w:val="000E221E"/>
    <w:rsid w:val="000E3C0D"/>
    <w:rsid w:val="000E45C3"/>
    <w:rsid w:val="000E4CF8"/>
    <w:rsid w:val="000E78BB"/>
    <w:rsid w:val="000F3C8D"/>
    <w:rsid w:val="001019AD"/>
    <w:rsid w:val="001074A3"/>
    <w:rsid w:val="00107CB4"/>
    <w:rsid w:val="0011479E"/>
    <w:rsid w:val="00114AC3"/>
    <w:rsid w:val="00116D07"/>
    <w:rsid w:val="0012196D"/>
    <w:rsid w:val="001221EF"/>
    <w:rsid w:val="00130305"/>
    <w:rsid w:val="001314B5"/>
    <w:rsid w:val="00132302"/>
    <w:rsid w:val="00132FD9"/>
    <w:rsid w:val="001347E7"/>
    <w:rsid w:val="00142A40"/>
    <w:rsid w:val="00144182"/>
    <w:rsid w:val="00144EFA"/>
    <w:rsid w:val="00156108"/>
    <w:rsid w:val="00156273"/>
    <w:rsid w:val="00161FD9"/>
    <w:rsid w:val="001627DD"/>
    <w:rsid w:val="001640D3"/>
    <w:rsid w:val="0016734B"/>
    <w:rsid w:val="00172742"/>
    <w:rsid w:val="00181A1F"/>
    <w:rsid w:val="00185A3C"/>
    <w:rsid w:val="00191C60"/>
    <w:rsid w:val="00194E28"/>
    <w:rsid w:val="001A3B55"/>
    <w:rsid w:val="001A49E4"/>
    <w:rsid w:val="001A502D"/>
    <w:rsid w:val="001B0DED"/>
    <w:rsid w:val="001B3ACE"/>
    <w:rsid w:val="001B7751"/>
    <w:rsid w:val="001C359A"/>
    <w:rsid w:val="001C78AF"/>
    <w:rsid w:val="001D2734"/>
    <w:rsid w:val="001E1790"/>
    <w:rsid w:val="001E383E"/>
    <w:rsid w:val="001E592D"/>
    <w:rsid w:val="001F38FB"/>
    <w:rsid w:val="001F62F0"/>
    <w:rsid w:val="00210991"/>
    <w:rsid w:val="00212284"/>
    <w:rsid w:val="00222D70"/>
    <w:rsid w:val="0022442B"/>
    <w:rsid w:val="002374DD"/>
    <w:rsid w:val="002420B8"/>
    <w:rsid w:val="00246D89"/>
    <w:rsid w:val="002515B3"/>
    <w:rsid w:val="002542A7"/>
    <w:rsid w:val="00263C94"/>
    <w:rsid w:val="00264BD7"/>
    <w:rsid w:val="00271920"/>
    <w:rsid w:val="00275967"/>
    <w:rsid w:val="00276142"/>
    <w:rsid w:val="00285E75"/>
    <w:rsid w:val="00297CE7"/>
    <w:rsid w:val="002A2BC8"/>
    <w:rsid w:val="002A3D70"/>
    <w:rsid w:val="002A48E4"/>
    <w:rsid w:val="002A52BD"/>
    <w:rsid w:val="002A5B4C"/>
    <w:rsid w:val="002B2FA2"/>
    <w:rsid w:val="002B4952"/>
    <w:rsid w:val="002B557F"/>
    <w:rsid w:val="002C0923"/>
    <w:rsid w:val="002C5610"/>
    <w:rsid w:val="002C7054"/>
    <w:rsid w:val="002C7E42"/>
    <w:rsid w:val="002D33B4"/>
    <w:rsid w:val="002E2395"/>
    <w:rsid w:val="002F2EDC"/>
    <w:rsid w:val="002F38A7"/>
    <w:rsid w:val="002F4798"/>
    <w:rsid w:val="002F52E2"/>
    <w:rsid w:val="003002A9"/>
    <w:rsid w:val="00300617"/>
    <w:rsid w:val="0030429D"/>
    <w:rsid w:val="00305FFC"/>
    <w:rsid w:val="003075D0"/>
    <w:rsid w:val="00307AFE"/>
    <w:rsid w:val="00310E01"/>
    <w:rsid w:val="003134B9"/>
    <w:rsid w:val="003156D8"/>
    <w:rsid w:val="0032237D"/>
    <w:rsid w:val="00323E9E"/>
    <w:rsid w:val="00325FD5"/>
    <w:rsid w:val="00327429"/>
    <w:rsid w:val="0033206E"/>
    <w:rsid w:val="00334C8E"/>
    <w:rsid w:val="003358FD"/>
    <w:rsid w:val="00346E41"/>
    <w:rsid w:val="00353931"/>
    <w:rsid w:val="00353E3C"/>
    <w:rsid w:val="00354700"/>
    <w:rsid w:val="003548DE"/>
    <w:rsid w:val="00360E73"/>
    <w:rsid w:val="003622BF"/>
    <w:rsid w:val="003631F1"/>
    <w:rsid w:val="00365CEA"/>
    <w:rsid w:val="003724AA"/>
    <w:rsid w:val="00372595"/>
    <w:rsid w:val="00375D71"/>
    <w:rsid w:val="00382E46"/>
    <w:rsid w:val="00383BA2"/>
    <w:rsid w:val="00387593"/>
    <w:rsid w:val="00390915"/>
    <w:rsid w:val="003A0805"/>
    <w:rsid w:val="003A1F3C"/>
    <w:rsid w:val="003A2C00"/>
    <w:rsid w:val="003A452E"/>
    <w:rsid w:val="003A5222"/>
    <w:rsid w:val="003A6C9F"/>
    <w:rsid w:val="003B4FE0"/>
    <w:rsid w:val="003B5737"/>
    <w:rsid w:val="003B5926"/>
    <w:rsid w:val="003C2E40"/>
    <w:rsid w:val="003D1A7B"/>
    <w:rsid w:val="003D38CF"/>
    <w:rsid w:val="003E20A2"/>
    <w:rsid w:val="003E67C1"/>
    <w:rsid w:val="003F0122"/>
    <w:rsid w:val="003F1321"/>
    <w:rsid w:val="003F176B"/>
    <w:rsid w:val="003F1C2B"/>
    <w:rsid w:val="003F69EA"/>
    <w:rsid w:val="003F78D8"/>
    <w:rsid w:val="0041091F"/>
    <w:rsid w:val="004119AB"/>
    <w:rsid w:val="004169BF"/>
    <w:rsid w:val="00422EFE"/>
    <w:rsid w:val="004250C5"/>
    <w:rsid w:val="00425F0C"/>
    <w:rsid w:val="0042636C"/>
    <w:rsid w:val="004277F0"/>
    <w:rsid w:val="00434D78"/>
    <w:rsid w:val="0044078C"/>
    <w:rsid w:val="00442208"/>
    <w:rsid w:val="00442FE5"/>
    <w:rsid w:val="004447B6"/>
    <w:rsid w:val="00444A7C"/>
    <w:rsid w:val="004539B8"/>
    <w:rsid w:val="00454E8D"/>
    <w:rsid w:val="0045519B"/>
    <w:rsid w:val="00462E65"/>
    <w:rsid w:val="004643D2"/>
    <w:rsid w:val="00464D4F"/>
    <w:rsid w:val="00466A25"/>
    <w:rsid w:val="00466D12"/>
    <w:rsid w:val="00467205"/>
    <w:rsid w:val="004678E7"/>
    <w:rsid w:val="0047460E"/>
    <w:rsid w:val="00480321"/>
    <w:rsid w:val="0048152A"/>
    <w:rsid w:val="004826B2"/>
    <w:rsid w:val="00490A32"/>
    <w:rsid w:val="00495513"/>
    <w:rsid w:val="00495D08"/>
    <w:rsid w:val="00496620"/>
    <w:rsid w:val="0049714B"/>
    <w:rsid w:val="004A35DF"/>
    <w:rsid w:val="004A4A9F"/>
    <w:rsid w:val="004B3F3D"/>
    <w:rsid w:val="004B71BA"/>
    <w:rsid w:val="004C1FD5"/>
    <w:rsid w:val="004C3C81"/>
    <w:rsid w:val="004C5D80"/>
    <w:rsid w:val="004D1403"/>
    <w:rsid w:val="004E225E"/>
    <w:rsid w:val="004E6A01"/>
    <w:rsid w:val="004F57DE"/>
    <w:rsid w:val="00501BE1"/>
    <w:rsid w:val="00504E8D"/>
    <w:rsid w:val="005078A7"/>
    <w:rsid w:val="0051134D"/>
    <w:rsid w:val="00523AE3"/>
    <w:rsid w:val="00535788"/>
    <w:rsid w:val="00537065"/>
    <w:rsid w:val="005468FD"/>
    <w:rsid w:val="00551F64"/>
    <w:rsid w:val="005530D6"/>
    <w:rsid w:val="005623F6"/>
    <w:rsid w:val="005718E0"/>
    <w:rsid w:val="0057793C"/>
    <w:rsid w:val="0058391A"/>
    <w:rsid w:val="0059183A"/>
    <w:rsid w:val="005924C3"/>
    <w:rsid w:val="005934D1"/>
    <w:rsid w:val="0059553B"/>
    <w:rsid w:val="00595EDD"/>
    <w:rsid w:val="0059604D"/>
    <w:rsid w:val="00596D9D"/>
    <w:rsid w:val="005A3F70"/>
    <w:rsid w:val="005A4171"/>
    <w:rsid w:val="005A466E"/>
    <w:rsid w:val="005A52A7"/>
    <w:rsid w:val="005B17DA"/>
    <w:rsid w:val="005B5403"/>
    <w:rsid w:val="005B5583"/>
    <w:rsid w:val="005B718C"/>
    <w:rsid w:val="005C5BE0"/>
    <w:rsid w:val="005C7278"/>
    <w:rsid w:val="005C732D"/>
    <w:rsid w:val="005D2B05"/>
    <w:rsid w:val="005D7B72"/>
    <w:rsid w:val="005E077C"/>
    <w:rsid w:val="005E426B"/>
    <w:rsid w:val="005E627F"/>
    <w:rsid w:val="005F3ACF"/>
    <w:rsid w:val="005F545D"/>
    <w:rsid w:val="0060275B"/>
    <w:rsid w:val="00603F63"/>
    <w:rsid w:val="006047C6"/>
    <w:rsid w:val="00604DE2"/>
    <w:rsid w:val="0060734F"/>
    <w:rsid w:val="0061124D"/>
    <w:rsid w:val="0061645C"/>
    <w:rsid w:val="0062053B"/>
    <w:rsid w:val="00622C04"/>
    <w:rsid w:val="00623C3B"/>
    <w:rsid w:val="00627B3F"/>
    <w:rsid w:val="00627C76"/>
    <w:rsid w:val="0063332F"/>
    <w:rsid w:val="00642F7E"/>
    <w:rsid w:val="006435A4"/>
    <w:rsid w:val="006479A3"/>
    <w:rsid w:val="006527B0"/>
    <w:rsid w:val="00652D8B"/>
    <w:rsid w:val="0066263F"/>
    <w:rsid w:val="006769CD"/>
    <w:rsid w:val="00677DA1"/>
    <w:rsid w:val="00677FFB"/>
    <w:rsid w:val="00680A16"/>
    <w:rsid w:val="00680FAF"/>
    <w:rsid w:val="00685F0D"/>
    <w:rsid w:val="0069191D"/>
    <w:rsid w:val="00692D41"/>
    <w:rsid w:val="00693083"/>
    <w:rsid w:val="00697911"/>
    <w:rsid w:val="006A4594"/>
    <w:rsid w:val="006B04BD"/>
    <w:rsid w:val="006B35C8"/>
    <w:rsid w:val="006C3D9D"/>
    <w:rsid w:val="006C67F8"/>
    <w:rsid w:val="006D6215"/>
    <w:rsid w:val="006D7BAB"/>
    <w:rsid w:val="006E2FDE"/>
    <w:rsid w:val="006E6E89"/>
    <w:rsid w:val="006F4014"/>
    <w:rsid w:val="00701E0B"/>
    <w:rsid w:val="00703512"/>
    <w:rsid w:val="00707E01"/>
    <w:rsid w:val="00715422"/>
    <w:rsid w:val="007316CE"/>
    <w:rsid w:val="00740EDF"/>
    <w:rsid w:val="007439EC"/>
    <w:rsid w:val="00747C7E"/>
    <w:rsid w:val="00751384"/>
    <w:rsid w:val="007518C4"/>
    <w:rsid w:val="00752A67"/>
    <w:rsid w:val="007646AE"/>
    <w:rsid w:val="00771CBC"/>
    <w:rsid w:val="00772B01"/>
    <w:rsid w:val="00772F63"/>
    <w:rsid w:val="0077642D"/>
    <w:rsid w:val="007769A5"/>
    <w:rsid w:val="00780A17"/>
    <w:rsid w:val="0078145C"/>
    <w:rsid w:val="00781EA2"/>
    <w:rsid w:val="00787731"/>
    <w:rsid w:val="007915FD"/>
    <w:rsid w:val="00796A5C"/>
    <w:rsid w:val="007A0FA7"/>
    <w:rsid w:val="007A20D6"/>
    <w:rsid w:val="007A24B4"/>
    <w:rsid w:val="007A6E91"/>
    <w:rsid w:val="007A7930"/>
    <w:rsid w:val="007C1CC9"/>
    <w:rsid w:val="007C24A1"/>
    <w:rsid w:val="007C26AE"/>
    <w:rsid w:val="007C38AC"/>
    <w:rsid w:val="007C6870"/>
    <w:rsid w:val="007D05FA"/>
    <w:rsid w:val="007D1EE8"/>
    <w:rsid w:val="007D3A22"/>
    <w:rsid w:val="007D5F2F"/>
    <w:rsid w:val="007D6565"/>
    <w:rsid w:val="007E0FE0"/>
    <w:rsid w:val="007F0ABA"/>
    <w:rsid w:val="007F1B38"/>
    <w:rsid w:val="007F49BD"/>
    <w:rsid w:val="007F616F"/>
    <w:rsid w:val="00801218"/>
    <w:rsid w:val="0080406D"/>
    <w:rsid w:val="0081376A"/>
    <w:rsid w:val="00815F32"/>
    <w:rsid w:val="00816AED"/>
    <w:rsid w:val="00826FF4"/>
    <w:rsid w:val="0083152D"/>
    <w:rsid w:val="008331B3"/>
    <w:rsid w:val="00836D5B"/>
    <w:rsid w:val="00841916"/>
    <w:rsid w:val="008650B2"/>
    <w:rsid w:val="00874749"/>
    <w:rsid w:val="00882B02"/>
    <w:rsid w:val="00883D9B"/>
    <w:rsid w:val="00885CC0"/>
    <w:rsid w:val="00885FCB"/>
    <w:rsid w:val="008920AB"/>
    <w:rsid w:val="008A3651"/>
    <w:rsid w:val="008A5E77"/>
    <w:rsid w:val="008B3E84"/>
    <w:rsid w:val="008B4897"/>
    <w:rsid w:val="008C3CF8"/>
    <w:rsid w:val="008C402D"/>
    <w:rsid w:val="008C485B"/>
    <w:rsid w:val="008D1E7F"/>
    <w:rsid w:val="008D2155"/>
    <w:rsid w:val="008D5D8C"/>
    <w:rsid w:val="008D7374"/>
    <w:rsid w:val="008E1D64"/>
    <w:rsid w:val="008E2A70"/>
    <w:rsid w:val="008E38D6"/>
    <w:rsid w:val="008E5822"/>
    <w:rsid w:val="008E5F03"/>
    <w:rsid w:val="008F5F5E"/>
    <w:rsid w:val="00907B3C"/>
    <w:rsid w:val="009105A7"/>
    <w:rsid w:val="00911787"/>
    <w:rsid w:val="009137BC"/>
    <w:rsid w:val="009241B8"/>
    <w:rsid w:val="00924440"/>
    <w:rsid w:val="00930D9C"/>
    <w:rsid w:val="009317C3"/>
    <w:rsid w:val="00931A4D"/>
    <w:rsid w:val="00941939"/>
    <w:rsid w:val="00942A5C"/>
    <w:rsid w:val="00942AAE"/>
    <w:rsid w:val="00944A28"/>
    <w:rsid w:val="0094669A"/>
    <w:rsid w:val="00947370"/>
    <w:rsid w:val="00951F9C"/>
    <w:rsid w:val="00960B93"/>
    <w:rsid w:val="0096104E"/>
    <w:rsid w:val="00963339"/>
    <w:rsid w:val="00965534"/>
    <w:rsid w:val="009656AE"/>
    <w:rsid w:val="00970241"/>
    <w:rsid w:val="00970934"/>
    <w:rsid w:val="00970B99"/>
    <w:rsid w:val="00971D0A"/>
    <w:rsid w:val="00974821"/>
    <w:rsid w:val="00976C6B"/>
    <w:rsid w:val="00980E95"/>
    <w:rsid w:val="009839E3"/>
    <w:rsid w:val="00986DDC"/>
    <w:rsid w:val="00991558"/>
    <w:rsid w:val="0099209F"/>
    <w:rsid w:val="00997D3F"/>
    <w:rsid w:val="009A1C6A"/>
    <w:rsid w:val="009B32E6"/>
    <w:rsid w:val="009B48BF"/>
    <w:rsid w:val="009C34D5"/>
    <w:rsid w:val="009C5F48"/>
    <w:rsid w:val="009C61A1"/>
    <w:rsid w:val="009D1CDE"/>
    <w:rsid w:val="009D40FE"/>
    <w:rsid w:val="009D4BDC"/>
    <w:rsid w:val="009E0C59"/>
    <w:rsid w:val="009E0CF4"/>
    <w:rsid w:val="009E0E71"/>
    <w:rsid w:val="009E7417"/>
    <w:rsid w:val="009F1127"/>
    <w:rsid w:val="00A013C8"/>
    <w:rsid w:val="00A024C9"/>
    <w:rsid w:val="00A06D01"/>
    <w:rsid w:val="00A1090B"/>
    <w:rsid w:val="00A11927"/>
    <w:rsid w:val="00A16E88"/>
    <w:rsid w:val="00A2223B"/>
    <w:rsid w:val="00A241BB"/>
    <w:rsid w:val="00A303AB"/>
    <w:rsid w:val="00A45C24"/>
    <w:rsid w:val="00A46549"/>
    <w:rsid w:val="00A46FE2"/>
    <w:rsid w:val="00A521F0"/>
    <w:rsid w:val="00A531D1"/>
    <w:rsid w:val="00A54497"/>
    <w:rsid w:val="00A545AE"/>
    <w:rsid w:val="00A5785F"/>
    <w:rsid w:val="00A626D6"/>
    <w:rsid w:val="00A65F71"/>
    <w:rsid w:val="00A74243"/>
    <w:rsid w:val="00A77923"/>
    <w:rsid w:val="00A80176"/>
    <w:rsid w:val="00A80F94"/>
    <w:rsid w:val="00A83BB0"/>
    <w:rsid w:val="00A91AD8"/>
    <w:rsid w:val="00A96D7C"/>
    <w:rsid w:val="00A96E12"/>
    <w:rsid w:val="00AA2CAC"/>
    <w:rsid w:val="00AA3A63"/>
    <w:rsid w:val="00AA414E"/>
    <w:rsid w:val="00AA7991"/>
    <w:rsid w:val="00AB515F"/>
    <w:rsid w:val="00AB51FE"/>
    <w:rsid w:val="00AB6644"/>
    <w:rsid w:val="00AC4D06"/>
    <w:rsid w:val="00AC7C20"/>
    <w:rsid w:val="00AD2D32"/>
    <w:rsid w:val="00AD57B8"/>
    <w:rsid w:val="00AE5F6D"/>
    <w:rsid w:val="00AE7F99"/>
    <w:rsid w:val="00AF5919"/>
    <w:rsid w:val="00B00174"/>
    <w:rsid w:val="00B02BF7"/>
    <w:rsid w:val="00B05680"/>
    <w:rsid w:val="00B10B44"/>
    <w:rsid w:val="00B1308B"/>
    <w:rsid w:val="00B17644"/>
    <w:rsid w:val="00B218EE"/>
    <w:rsid w:val="00B22774"/>
    <w:rsid w:val="00B25101"/>
    <w:rsid w:val="00B26954"/>
    <w:rsid w:val="00B32875"/>
    <w:rsid w:val="00B345A7"/>
    <w:rsid w:val="00B3592E"/>
    <w:rsid w:val="00B40628"/>
    <w:rsid w:val="00B4186A"/>
    <w:rsid w:val="00B42C90"/>
    <w:rsid w:val="00B42D26"/>
    <w:rsid w:val="00B452C2"/>
    <w:rsid w:val="00B467A8"/>
    <w:rsid w:val="00B46992"/>
    <w:rsid w:val="00B47E7E"/>
    <w:rsid w:val="00B50575"/>
    <w:rsid w:val="00B5537E"/>
    <w:rsid w:val="00B60A36"/>
    <w:rsid w:val="00B6427B"/>
    <w:rsid w:val="00B64860"/>
    <w:rsid w:val="00B661B7"/>
    <w:rsid w:val="00B6718B"/>
    <w:rsid w:val="00B700DF"/>
    <w:rsid w:val="00B72480"/>
    <w:rsid w:val="00B72902"/>
    <w:rsid w:val="00B7405A"/>
    <w:rsid w:val="00B74657"/>
    <w:rsid w:val="00B820AA"/>
    <w:rsid w:val="00B8742D"/>
    <w:rsid w:val="00B87B8C"/>
    <w:rsid w:val="00B929D6"/>
    <w:rsid w:val="00B94618"/>
    <w:rsid w:val="00B962B9"/>
    <w:rsid w:val="00BA384A"/>
    <w:rsid w:val="00BA7AC8"/>
    <w:rsid w:val="00BB5382"/>
    <w:rsid w:val="00BC0FA3"/>
    <w:rsid w:val="00BC4D67"/>
    <w:rsid w:val="00BD0443"/>
    <w:rsid w:val="00BD0EB0"/>
    <w:rsid w:val="00BD2756"/>
    <w:rsid w:val="00BD2AB7"/>
    <w:rsid w:val="00BD4E9D"/>
    <w:rsid w:val="00BD6EB6"/>
    <w:rsid w:val="00BE5FB9"/>
    <w:rsid w:val="00BE7157"/>
    <w:rsid w:val="00BF3008"/>
    <w:rsid w:val="00BF5F00"/>
    <w:rsid w:val="00BF7706"/>
    <w:rsid w:val="00C01B28"/>
    <w:rsid w:val="00C10D84"/>
    <w:rsid w:val="00C11DB8"/>
    <w:rsid w:val="00C12761"/>
    <w:rsid w:val="00C16061"/>
    <w:rsid w:val="00C22072"/>
    <w:rsid w:val="00C24792"/>
    <w:rsid w:val="00C30A83"/>
    <w:rsid w:val="00C43E68"/>
    <w:rsid w:val="00C45641"/>
    <w:rsid w:val="00C45F41"/>
    <w:rsid w:val="00C4747A"/>
    <w:rsid w:val="00C510F7"/>
    <w:rsid w:val="00C549EE"/>
    <w:rsid w:val="00C6486A"/>
    <w:rsid w:val="00C6528A"/>
    <w:rsid w:val="00C67CC6"/>
    <w:rsid w:val="00C76D10"/>
    <w:rsid w:val="00C802C2"/>
    <w:rsid w:val="00C8102A"/>
    <w:rsid w:val="00C87B3E"/>
    <w:rsid w:val="00C87C62"/>
    <w:rsid w:val="00C905C1"/>
    <w:rsid w:val="00C90E07"/>
    <w:rsid w:val="00C9153D"/>
    <w:rsid w:val="00C92FF4"/>
    <w:rsid w:val="00CA61C4"/>
    <w:rsid w:val="00CB17FB"/>
    <w:rsid w:val="00CB4E37"/>
    <w:rsid w:val="00CB575C"/>
    <w:rsid w:val="00CB5B03"/>
    <w:rsid w:val="00CB6E94"/>
    <w:rsid w:val="00CC091A"/>
    <w:rsid w:val="00CC0B92"/>
    <w:rsid w:val="00CD3492"/>
    <w:rsid w:val="00CD3ADD"/>
    <w:rsid w:val="00CD4D55"/>
    <w:rsid w:val="00CD55B6"/>
    <w:rsid w:val="00CE0167"/>
    <w:rsid w:val="00CE069D"/>
    <w:rsid w:val="00CE14A0"/>
    <w:rsid w:val="00CE179B"/>
    <w:rsid w:val="00CE1AC0"/>
    <w:rsid w:val="00CE3BEC"/>
    <w:rsid w:val="00CF01B7"/>
    <w:rsid w:val="00CF241D"/>
    <w:rsid w:val="00CF488A"/>
    <w:rsid w:val="00CF69E7"/>
    <w:rsid w:val="00D00BDE"/>
    <w:rsid w:val="00D05DE4"/>
    <w:rsid w:val="00D07E21"/>
    <w:rsid w:val="00D103BA"/>
    <w:rsid w:val="00D11689"/>
    <w:rsid w:val="00D232AD"/>
    <w:rsid w:val="00D237BE"/>
    <w:rsid w:val="00D239CF"/>
    <w:rsid w:val="00D27251"/>
    <w:rsid w:val="00D32F18"/>
    <w:rsid w:val="00D35884"/>
    <w:rsid w:val="00D405FA"/>
    <w:rsid w:val="00D408B3"/>
    <w:rsid w:val="00D439FA"/>
    <w:rsid w:val="00D45357"/>
    <w:rsid w:val="00D508E3"/>
    <w:rsid w:val="00D54642"/>
    <w:rsid w:val="00D54D67"/>
    <w:rsid w:val="00D61A5C"/>
    <w:rsid w:val="00D640B4"/>
    <w:rsid w:val="00D64F66"/>
    <w:rsid w:val="00D65C67"/>
    <w:rsid w:val="00D801D9"/>
    <w:rsid w:val="00D82A2F"/>
    <w:rsid w:val="00D82DEF"/>
    <w:rsid w:val="00D835E6"/>
    <w:rsid w:val="00D83DE6"/>
    <w:rsid w:val="00D90D59"/>
    <w:rsid w:val="00D910B1"/>
    <w:rsid w:val="00D925E7"/>
    <w:rsid w:val="00D941B3"/>
    <w:rsid w:val="00DA33B4"/>
    <w:rsid w:val="00DA4A8C"/>
    <w:rsid w:val="00DA6C13"/>
    <w:rsid w:val="00DA6E08"/>
    <w:rsid w:val="00DB2774"/>
    <w:rsid w:val="00DC046E"/>
    <w:rsid w:val="00DC1DF7"/>
    <w:rsid w:val="00DC3666"/>
    <w:rsid w:val="00DD7474"/>
    <w:rsid w:val="00DE34C9"/>
    <w:rsid w:val="00DE3698"/>
    <w:rsid w:val="00DE3B96"/>
    <w:rsid w:val="00DE4665"/>
    <w:rsid w:val="00DE6D38"/>
    <w:rsid w:val="00DE6F90"/>
    <w:rsid w:val="00DE79F2"/>
    <w:rsid w:val="00DE7F36"/>
    <w:rsid w:val="00DF5DC5"/>
    <w:rsid w:val="00E008D3"/>
    <w:rsid w:val="00E02877"/>
    <w:rsid w:val="00E11845"/>
    <w:rsid w:val="00E129E2"/>
    <w:rsid w:val="00E14658"/>
    <w:rsid w:val="00E16585"/>
    <w:rsid w:val="00E21FEA"/>
    <w:rsid w:val="00E3305A"/>
    <w:rsid w:val="00E37D09"/>
    <w:rsid w:val="00E42EE4"/>
    <w:rsid w:val="00E433D8"/>
    <w:rsid w:val="00E43C15"/>
    <w:rsid w:val="00E462D5"/>
    <w:rsid w:val="00E46677"/>
    <w:rsid w:val="00E47167"/>
    <w:rsid w:val="00E502A1"/>
    <w:rsid w:val="00E51A99"/>
    <w:rsid w:val="00E547AC"/>
    <w:rsid w:val="00E5752E"/>
    <w:rsid w:val="00E60144"/>
    <w:rsid w:val="00E60EF6"/>
    <w:rsid w:val="00E614FE"/>
    <w:rsid w:val="00E637EE"/>
    <w:rsid w:val="00E67E10"/>
    <w:rsid w:val="00E715DC"/>
    <w:rsid w:val="00E757F0"/>
    <w:rsid w:val="00E76BCC"/>
    <w:rsid w:val="00E808DC"/>
    <w:rsid w:val="00E83E68"/>
    <w:rsid w:val="00E86346"/>
    <w:rsid w:val="00E93265"/>
    <w:rsid w:val="00E97CA8"/>
    <w:rsid w:val="00EA18B1"/>
    <w:rsid w:val="00EB7519"/>
    <w:rsid w:val="00EC0804"/>
    <w:rsid w:val="00EC5501"/>
    <w:rsid w:val="00EC62CC"/>
    <w:rsid w:val="00ED5CF0"/>
    <w:rsid w:val="00ED61E1"/>
    <w:rsid w:val="00EE57ED"/>
    <w:rsid w:val="00EE62F2"/>
    <w:rsid w:val="00EE6C59"/>
    <w:rsid w:val="00EF3D0A"/>
    <w:rsid w:val="00EF4B64"/>
    <w:rsid w:val="00EF60B6"/>
    <w:rsid w:val="00F01F05"/>
    <w:rsid w:val="00F020A6"/>
    <w:rsid w:val="00F03806"/>
    <w:rsid w:val="00F03C0A"/>
    <w:rsid w:val="00F119F6"/>
    <w:rsid w:val="00F134F6"/>
    <w:rsid w:val="00F147E7"/>
    <w:rsid w:val="00F166F1"/>
    <w:rsid w:val="00F167C4"/>
    <w:rsid w:val="00F1736A"/>
    <w:rsid w:val="00F17CCB"/>
    <w:rsid w:val="00F20D3E"/>
    <w:rsid w:val="00F225D7"/>
    <w:rsid w:val="00F2593F"/>
    <w:rsid w:val="00F31B0A"/>
    <w:rsid w:val="00F37D81"/>
    <w:rsid w:val="00F42C78"/>
    <w:rsid w:val="00F42E8C"/>
    <w:rsid w:val="00F51BB2"/>
    <w:rsid w:val="00F52D8C"/>
    <w:rsid w:val="00F568CA"/>
    <w:rsid w:val="00F6658C"/>
    <w:rsid w:val="00F772E0"/>
    <w:rsid w:val="00F77728"/>
    <w:rsid w:val="00F83134"/>
    <w:rsid w:val="00F865CA"/>
    <w:rsid w:val="00F90D0F"/>
    <w:rsid w:val="00F91D2B"/>
    <w:rsid w:val="00F91DD7"/>
    <w:rsid w:val="00F92C1C"/>
    <w:rsid w:val="00F97BB4"/>
    <w:rsid w:val="00FA0FA7"/>
    <w:rsid w:val="00FA2A2F"/>
    <w:rsid w:val="00FA2DA1"/>
    <w:rsid w:val="00FA394C"/>
    <w:rsid w:val="00FB2B73"/>
    <w:rsid w:val="00FC384D"/>
    <w:rsid w:val="00FC7545"/>
    <w:rsid w:val="00FD5B93"/>
    <w:rsid w:val="00FE3220"/>
    <w:rsid w:val="00FE48EC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1442B"/>
  <w15:docId w15:val="{68D8ACBC-23C5-5C4E-9F5E-3055D25F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6756"/>
    <w:pPr>
      <w:spacing w:after="120" w:line="360" w:lineRule="auto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65161"/>
    <w:pPr>
      <w:keepNext/>
      <w:numPr>
        <w:numId w:val="2"/>
      </w:numPr>
      <w:spacing w:before="240"/>
      <w:outlineLvl w:val="0"/>
    </w:pPr>
    <w:rPr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965161"/>
    <w:pPr>
      <w:keepNext/>
      <w:numPr>
        <w:ilvl w:val="1"/>
        <w:numId w:val="2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65161"/>
    <w:pPr>
      <w:keepNext/>
      <w:numPr>
        <w:ilvl w:val="2"/>
        <w:numId w:val="2"/>
      </w:numPr>
      <w:spacing w:before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965161"/>
    <w:pPr>
      <w:keepNext/>
      <w:spacing w:before="120"/>
      <w:outlineLvl w:val="3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1BE1"/>
    <w:pP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Aufzhlungszeichen">
    <w:name w:val="List Bullet"/>
    <w:basedOn w:val="Standard"/>
    <w:autoRedefine/>
    <w:rsid w:val="00501BE1"/>
    <w:pPr>
      <w:numPr>
        <w:numId w:val="1"/>
      </w:numPr>
      <w:ind w:left="357" w:hanging="357"/>
    </w:pPr>
  </w:style>
  <w:style w:type="paragraph" w:styleId="Fuzeile">
    <w:name w:val="footer"/>
    <w:basedOn w:val="Standard"/>
    <w:rsid w:val="00501BE1"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rsid w:val="00501BE1"/>
  </w:style>
  <w:style w:type="paragraph" w:styleId="Verzeichnis1">
    <w:name w:val="toc 1"/>
    <w:basedOn w:val="Standard"/>
    <w:next w:val="Standard"/>
    <w:autoRedefine/>
    <w:uiPriority w:val="39"/>
    <w:rsid w:val="00501BE1"/>
  </w:style>
  <w:style w:type="paragraph" w:styleId="Funotentext">
    <w:name w:val="footnote text"/>
    <w:basedOn w:val="Standard"/>
    <w:semiHidden/>
    <w:rsid w:val="00501BE1"/>
    <w:pPr>
      <w:spacing w:after="40" w:line="220" w:lineRule="exact"/>
    </w:pPr>
    <w:rPr>
      <w:sz w:val="20"/>
    </w:rPr>
  </w:style>
  <w:style w:type="character" w:styleId="Endnotenzeichen">
    <w:name w:val="endnote reference"/>
    <w:semiHidden/>
    <w:rsid w:val="00501BE1"/>
    <w:rPr>
      <w:rFonts w:ascii="Times New Roman" w:hAnsi="Times New Roman"/>
      <w:sz w:val="20"/>
      <w:vertAlign w:val="superscript"/>
    </w:rPr>
  </w:style>
  <w:style w:type="character" w:styleId="Funotenzeichen">
    <w:name w:val="footnote reference"/>
    <w:semiHidden/>
    <w:rsid w:val="001862A3"/>
    <w:rPr>
      <w:vertAlign w:val="superscript"/>
    </w:rPr>
  </w:style>
  <w:style w:type="paragraph" w:styleId="Titel">
    <w:name w:val="Title"/>
    <w:basedOn w:val="Standard"/>
    <w:qFormat/>
    <w:rsid w:val="00501BE1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paragraph" w:styleId="Verzeichnis2">
    <w:name w:val="toc 2"/>
    <w:basedOn w:val="Standard"/>
    <w:next w:val="Standard"/>
    <w:autoRedefine/>
    <w:uiPriority w:val="39"/>
    <w:rsid w:val="00501BE1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501BE1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501BE1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501BE1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501BE1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501BE1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501BE1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501BE1"/>
    <w:pPr>
      <w:ind w:left="1920"/>
    </w:pPr>
  </w:style>
  <w:style w:type="character" w:styleId="Hyperlink">
    <w:name w:val="Hyperlink"/>
    <w:uiPriority w:val="99"/>
    <w:rsid w:val="00501BE1"/>
    <w:rPr>
      <w:color w:val="0000FF"/>
      <w:u w:val="single"/>
    </w:rPr>
  </w:style>
  <w:style w:type="paragraph" w:customStyle="1" w:styleId="Hochschule">
    <w:name w:val="Hochschule"/>
    <w:basedOn w:val="Standard"/>
    <w:rsid w:val="00A5107B"/>
    <w:pPr>
      <w:spacing w:before="720" w:line="440" w:lineRule="exact"/>
      <w:jc w:val="center"/>
    </w:pPr>
    <w:rPr>
      <w:sz w:val="44"/>
      <w:szCs w:val="44"/>
    </w:rPr>
  </w:style>
  <w:style w:type="paragraph" w:customStyle="1" w:styleId="Semester">
    <w:name w:val="Semester"/>
    <w:basedOn w:val="Hochschule"/>
    <w:rsid w:val="00A5107B"/>
    <w:pPr>
      <w:spacing w:before="480" w:after="1560"/>
    </w:pPr>
  </w:style>
  <w:style w:type="paragraph" w:customStyle="1" w:styleId="Studiengang">
    <w:name w:val="Studiengang"/>
    <w:basedOn w:val="Standard"/>
    <w:rsid w:val="00011685"/>
    <w:pPr>
      <w:spacing w:after="720" w:line="440" w:lineRule="exact"/>
      <w:jc w:val="center"/>
    </w:pPr>
    <w:rPr>
      <w:sz w:val="36"/>
      <w:szCs w:val="36"/>
    </w:rPr>
  </w:style>
  <w:style w:type="paragraph" w:customStyle="1" w:styleId="Hausarbeit">
    <w:name w:val="Hausarbeit"/>
    <w:basedOn w:val="Standard"/>
    <w:rsid w:val="00A5107B"/>
    <w:pPr>
      <w:spacing w:after="960" w:line="440" w:lineRule="exact"/>
      <w:jc w:val="center"/>
    </w:pPr>
    <w:rPr>
      <w:sz w:val="36"/>
      <w:szCs w:val="36"/>
    </w:rPr>
  </w:style>
  <w:style w:type="paragraph" w:customStyle="1" w:styleId="Thema">
    <w:name w:val="Thema"/>
    <w:basedOn w:val="Hausarbeit"/>
    <w:rsid w:val="00A5107B"/>
    <w:pPr>
      <w:spacing w:after="1800"/>
    </w:pPr>
    <w:rPr>
      <w:b/>
      <w:sz w:val="44"/>
      <w:szCs w:val="44"/>
    </w:rPr>
  </w:style>
  <w:style w:type="paragraph" w:customStyle="1" w:styleId="Dozent">
    <w:name w:val="Dozent"/>
    <w:basedOn w:val="Thema"/>
    <w:rsid w:val="00A5107B"/>
    <w:pPr>
      <w:spacing w:after="120"/>
    </w:pPr>
    <w:rPr>
      <w:sz w:val="28"/>
      <w:szCs w:val="28"/>
    </w:rPr>
  </w:style>
  <w:style w:type="paragraph" w:styleId="Datum">
    <w:name w:val="Date"/>
    <w:basedOn w:val="Standard"/>
    <w:next w:val="Standard"/>
    <w:rsid w:val="00A5107B"/>
    <w:pPr>
      <w:spacing w:before="120" w:after="2280" w:line="280" w:lineRule="exact"/>
      <w:jc w:val="center"/>
    </w:pPr>
    <w:rPr>
      <w:sz w:val="28"/>
      <w:szCs w:val="28"/>
    </w:rPr>
  </w:style>
  <w:style w:type="paragraph" w:customStyle="1" w:styleId="Verfasser">
    <w:name w:val="Verfasser"/>
    <w:basedOn w:val="Standard"/>
    <w:rsid w:val="00A5107B"/>
    <w:pPr>
      <w:spacing w:line="280" w:lineRule="exact"/>
      <w:jc w:val="center"/>
    </w:pPr>
    <w:rPr>
      <w:sz w:val="28"/>
      <w:szCs w:val="28"/>
    </w:rPr>
  </w:style>
  <w:style w:type="paragraph" w:styleId="Sprechblasentext">
    <w:name w:val="Balloon Text"/>
    <w:basedOn w:val="Standard"/>
    <w:semiHidden/>
    <w:rsid w:val="00A5107B"/>
    <w:rPr>
      <w:rFonts w:ascii="Tahoma" w:hAnsi="Tahoma" w:cs="Tahoma"/>
      <w:sz w:val="16"/>
      <w:szCs w:val="16"/>
    </w:rPr>
  </w:style>
  <w:style w:type="paragraph" w:customStyle="1" w:styleId="Gliederung">
    <w:name w:val="Gliederung"/>
    <w:basedOn w:val="Standard"/>
    <w:rsid w:val="00965161"/>
    <w:pPr>
      <w:spacing w:before="120" w:after="1320"/>
      <w:jc w:val="center"/>
    </w:pPr>
    <w:rPr>
      <w:b/>
      <w:caps/>
      <w:sz w:val="28"/>
      <w:szCs w:val="28"/>
    </w:rPr>
  </w:style>
  <w:style w:type="paragraph" w:customStyle="1" w:styleId="Literaturverzeichnis1">
    <w:name w:val="Literaturverzeichnis1"/>
    <w:basedOn w:val="berschrift4"/>
    <w:rsid w:val="00965161"/>
    <w:rPr>
      <w:b/>
      <w:i w:val="0"/>
    </w:rPr>
  </w:style>
  <w:style w:type="paragraph" w:customStyle="1" w:styleId="Literatur">
    <w:name w:val="Literatur"/>
    <w:basedOn w:val="Standard"/>
    <w:rsid w:val="00965161"/>
    <w:pPr>
      <w:ind w:left="709" w:hanging="709"/>
    </w:pPr>
  </w:style>
  <w:style w:type="character" w:styleId="Kommentarzeichen">
    <w:name w:val="annotation reference"/>
    <w:rsid w:val="00291185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291185"/>
  </w:style>
  <w:style w:type="character" w:customStyle="1" w:styleId="KommentartextZchn">
    <w:name w:val="Kommentartext Zchn"/>
    <w:link w:val="Kommentartext"/>
    <w:rsid w:val="0029118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291185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291185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rsid w:val="00B2787F"/>
    <w:pPr>
      <w:spacing w:beforeLines="1" w:afterLines="1" w:line="240" w:lineRule="auto"/>
      <w:jc w:val="left"/>
    </w:pPr>
    <w:rPr>
      <w:rFonts w:ascii="Times" w:hAnsi="Times"/>
      <w:sz w:val="20"/>
      <w:szCs w:val="20"/>
    </w:rPr>
  </w:style>
  <w:style w:type="paragraph" w:customStyle="1" w:styleId="Blockzitat">
    <w:name w:val="Blockzitat"/>
    <w:basedOn w:val="Standard"/>
    <w:rsid w:val="00B625C7"/>
    <w:pPr>
      <w:spacing w:line="240" w:lineRule="auto"/>
      <w:ind w:left="567" w:right="423"/>
    </w:pPr>
    <w:rPr>
      <w:sz w:val="22"/>
      <w:szCs w:val="20"/>
    </w:rPr>
  </w:style>
  <w:style w:type="character" w:customStyle="1" w:styleId="Briefkopf">
    <w:name w:val="Briefkopf"/>
    <w:rsid w:val="00A54497"/>
    <w:rPr>
      <w:rFonts w:ascii="Lucida Sans Unicode" w:hAnsi="Lucida Sans Unicode"/>
      <w:spacing w:val="12"/>
      <w:sz w:val="16"/>
    </w:rPr>
  </w:style>
  <w:style w:type="paragraph" w:customStyle="1" w:styleId="StandardToDo">
    <w:name w:val="Standard ToDo"/>
    <w:basedOn w:val="Standard"/>
    <w:next w:val="Standard"/>
    <w:link w:val="StandardToDoZchn"/>
    <w:rsid w:val="00AC4D06"/>
    <w:pPr>
      <w:spacing w:before="120" w:after="0" w:line="276" w:lineRule="auto"/>
    </w:pPr>
    <w:rPr>
      <w:color w:val="FF0000"/>
      <w:szCs w:val="20"/>
    </w:rPr>
  </w:style>
  <w:style w:type="character" w:customStyle="1" w:styleId="StandardToDoZchn">
    <w:name w:val="Standard ToDo Zchn"/>
    <w:link w:val="StandardToDo"/>
    <w:rsid w:val="00AC4D06"/>
    <w:rPr>
      <w:color w:val="FF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E3698"/>
    <w:rPr>
      <w:i/>
      <w:szCs w:val="24"/>
    </w:rPr>
  </w:style>
  <w:style w:type="table" w:styleId="Tabellenraster">
    <w:name w:val="Table Grid"/>
    <w:basedOn w:val="NormaleTabelle"/>
    <w:rsid w:val="00C9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462E6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657A"/>
  </w:style>
  <w:style w:type="paragraph" w:styleId="Beschriftung">
    <w:name w:val="caption"/>
    <w:basedOn w:val="Standard"/>
    <w:next w:val="Standard"/>
    <w:unhideWhenUsed/>
    <w:qFormat/>
    <w:rsid w:val="007F616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rueberschrift">
    <w:name w:val="lrueberschrift"/>
    <w:basedOn w:val="Standard"/>
    <w:rsid w:val="00F020A6"/>
    <w:pPr>
      <w:spacing w:before="100" w:beforeAutospacing="1" w:after="100" w:afterAutospacing="1" w:line="240" w:lineRule="auto"/>
      <w:jc w:val="left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606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</w:rPr>
  </w:style>
  <w:style w:type="character" w:styleId="SchwacherVerweis">
    <w:name w:val="Subtle Reference"/>
    <w:basedOn w:val="Absatz-Standardschriftart"/>
    <w:qFormat/>
    <w:rsid w:val="00C549EE"/>
    <w:rPr>
      <w:smallCaps/>
      <w:color w:val="C0504D" w:themeColor="accent2"/>
      <w:u w:val="single"/>
    </w:rPr>
  </w:style>
  <w:style w:type="character" w:styleId="BesuchterLink">
    <w:name w:val="FollowedHyperlink"/>
    <w:basedOn w:val="Absatz-Standardschriftart"/>
    <w:rsid w:val="00CC0B92"/>
    <w:rPr>
      <w:color w:val="800080" w:themeColor="followedHyperlink"/>
      <w:u w:val="single"/>
    </w:rPr>
  </w:style>
  <w:style w:type="paragraph" w:styleId="Abbildungsverzeichnis">
    <w:name w:val="table of figures"/>
    <w:basedOn w:val="Standard"/>
    <w:next w:val="Standard"/>
    <w:uiPriority w:val="99"/>
    <w:rsid w:val="00C43E68"/>
    <w:pPr>
      <w:spacing w:after="0"/>
    </w:pPr>
  </w:style>
  <w:style w:type="table" w:customStyle="1" w:styleId="Gritternetztabelle6farbig1">
    <w:name w:val="Gritternetztabelle 6 farbig1"/>
    <w:basedOn w:val="NormaleTabelle"/>
    <w:uiPriority w:val="51"/>
    <w:rsid w:val="005357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1hellAkzent11">
    <w:name w:val="Gitternetztabelle 1 hell  – Akzent 11"/>
    <w:basedOn w:val="NormaleTabelle"/>
    <w:uiPriority w:val="46"/>
    <w:rsid w:val="005B71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okumentstruktur">
    <w:name w:val="Document Map"/>
    <w:basedOn w:val="Standard"/>
    <w:link w:val="DokumentstrukturZchn"/>
    <w:semiHidden/>
    <w:unhideWhenUsed/>
    <w:rsid w:val="000242EF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242EF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i-potsdam.de/ambek/ambek2011/1/Seite7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de/url?sa=i&amp;rct=j&amp;q=&amp;esrc=s&amp;source=images&amp;cd=&amp;ved=0ahUKEwiwpouun5DWAhUkIJoKHaVjCZUQjRwIBw&amp;url=https://www.uni-potsdam.de/wiso/&amp;psig=AFQjCNGsk6zHmYAjziyn42_9XpmwEso0Yw&amp;ust=150477647858574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AppData\Local\Temp\Vorlage_Hausarbeiten_2011(1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FA3C9-9849-DB48-BA15-CFB78D42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C:\Users\work\AppData\Local\Temp\Vorlage_Hausarbeiten_2011(1).dot</Template>
  <TotalTime>0</TotalTime>
  <Pages>8</Pages>
  <Words>569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für MPA Hausarbeiten</vt:lpstr>
    </vt:vector>
  </TitlesOfParts>
  <Company>Universität Kassel</Company>
  <LinksUpToDate>false</LinksUpToDate>
  <CharactersWithSpaces>4146</CharactersWithSpaces>
  <SharedDoc>false</SharedDoc>
  <HyperlinkBase/>
  <HLinks>
    <vt:vector size="60" baseType="variant">
      <vt:variant>
        <vt:i4>2162815</vt:i4>
      </vt:variant>
      <vt:variant>
        <vt:i4>57</vt:i4>
      </vt:variant>
      <vt:variant>
        <vt:i4>0</vt:i4>
      </vt:variant>
      <vt:variant>
        <vt:i4>5</vt:i4>
      </vt:variant>
      <vt:variant>
        <vt:lpwstr>http://www.eurosif.org/</vt:lpwstr>
      </vt:variant>
      <vt:variant>
        <vt:lpwstr/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_Toc292363751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_Toc292363750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_Toc292363749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_Toc292363748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_Toc292363747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_Toc292363746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_Toc292363745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_Toc292363744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_Toc292363743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MPA Hausarbeiten</dc:title>
  <dc:creator>Master of Public Administration, Prof. Sylvia Veit</dc:creator>
  <cp:lastModifiedBy>Autor*in</cp:lastModifiedBy>
  <cp:revision>3</cp:revision>
  <cp:lastPrinted>2010-11-17T15:33:00Z</cp:lastPrinted>
  <dcterms:created xsi:type="dcterms:W3CDTF">2021-01-27T10:03:00Z</dcterms:created>
  <dcterms:modified xsi:type="dcterms:W3CDTF">2021-04-09T22:53:00Z</dcterms:modified>
</cp:coreProperties>
</file>