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EAA0" w14:textId="61EBAED1" w:rsidR="00E92BEB" w:rsidRPr="007850C7" w:rsidRDefault="007850C7" w:rsidP="007E1394">
      <w:pPr>
        <w:rPr>
          <w:rFonts w:cstheme="minorHAnsi"/>
          <w:sz w:val="32"/>
          <w:szCs w:val="32"/>
        </w:rPr>
      </w:pPr>
      <w:r w:rsidRPr="007850C7">
        <w:rPr>
          <w:rFonts w:cstheme="minorHAnsi"/>
          <w:sz w:val="32"/>
          <w:szCs w:val="32"/>
        </w:rPr>
        <w:t>Handreichung</w:t>
      </w:r>
    </w:p>
    <w:p w14:paraId="4D57D9B6" w14:textId="31EF1804" w:rsidR="008E4E46" w:rsidRPr="008767A6" w:rsidRDefault="00042960" w:rsidP="00633C81">
      <w:r>
        <w:t xml:space="preserve">für den </w:t>
      </w:r>
      <w:r w:rsidR="002349A9" w:rsidRPr="008767A6">
        <w:t xml:space="preserve">Einsatz </w:t>
      </w:r>
      <w:r>
        <w:t xml:space="preserve">eines </w:t>
      </w:r>
      <w:r w:rsidR="002349A9" w:rsidRPr="008767A6">
        <w:t>Smartphone</w:t>
      </w:r>
      <w:r w:rsidR="009E5045">
        <w:t>-E</w:t>
      </w:r>
      <w:r w:rsidR="002349A9" w:rsidRPr="008767A6">
        <w:t>xperiment</w:t>
      </w:r>
      <w:r>
        <w:t>s</w:t>
      </w:r>
      <w:r w:rsidR="002349A9" w:rsidRPr="008767A6">
        <w:t xml:space="preserve"> im Physikunterricht</w:t>
      </w:r>
    </w:p>
    <w:p w14:paraId="3E47EFF0" w14:textId="77777777" w:rsidR="00633C81" w:rsidRDefault="00633C81" w:rsidP="00633C81">
      <w:pPr>
        <w:rPr>
          <w:b/>
          <w:bCs/>
        </w:rPr>
      </w:pPr>
    </w:p>
    <w:sdt>
      <w:sdtPr>
        <w:rPr>
          <w:rFonts w:asciiTheme="minorHAnsi" w:eastAsiaTheme="minorHAnsi" w:hAnsiTheme="minorHAnsi" w:cstheme="minorBidi"/>
          <w:b w:val="0"/>
          <w:bCs w:val="0"/>
          <w:color w:val="auto"/>
          <w:kern w:val="2"/>
          <w:sz w:val="24"/>
          <w:szCs w:val="24"/>
          <w:lang w:eastAsia="en-US"/>
          <w14:ligatures w14:val="standardContextual"/>
        </w:rPr>
        <w:id w:val="448584602"/>
        <w:docPartObj>
          <w:docPartGallery w:val="Table of Contents"/>
          <w:docPartUnique/>
        </w:docPartObj>
      </w:sdtPr>
      <w:sdtEndPr>
        <w:rPr>
          <w:noProof/>
        </w:rPr>
      </w:sdtEndPr>
      <w:sdtContent>
        <w:p w14:paraId="31EE2D66" w14:textId="2E124141" w:rsidR="007850C7" w:rsidRDefault="007850C7">
          <w:pPr>
            <w:pStyle w:val="Inhaltsverzeichnisberschrift"/>
          </w:pPr>
          <w:r>
            <w:t>Inhaltsverzeichnis</w:t>
          </w:r>
        </w:p>
        <w:p w14:paraId="70D48359" w14:textId="0D94D81A" w:rsidR="00246ABD" w:rsidRDefault="007850C7">
          <w:pPr>
            <w:pStyle w:val="Verzeichnis1"/>
            <w:tabs>
              <w:tab w:val="right" w:leader="dot" w:pos="9060"/>
            </w:tabs>
            <w:rPr>
              <w:rFonts w:eastAsiaTheme="minorEastAsia" w:cstheme="minorBidi"/>
              <w:b w:val="0"/>
              <w:bCs w:val="0"/>
              <w:caps w:val="0"/>
              <w:noProof/>
              <w:sz w:val="24"/>
              <w:szCs w:val="24"/>
              <w:lang w:eastAsia="de-DE"/>
            </w:rPr>
          </w:pPr>
          <w:r>
            <w:rPr>
              <w:b w:val="0"/>
              <w:bCs w:val="0"/>
            </w:rPr>
            <w:fldChar w:fldCharType="begin"/>
          </w:r>
          <w:r>
            <w:instrText>TOC \o "1-3" \h \z \u</w:instrText>
          </w:r>
          <w:r>
            <w:rPr>
              <w:b w:val="0"/>
              <w:bCs w:val="0"/>
            </w:rPr>
            <w:fldChar w:fldCharType="separate"/>
          </w:r>
          <w:hyperlink w:anchor="_Toc177041304" w:history="1">
            <w:r w:rsidR="00246ABD" w:rsidRPr="00DB012A">
              <w:rPr>
                <w:rStyle w:val="Hyperlink"/>
                <w:noProof/>
              </w:rPr>
              <w:t>Versuch: Messung des eigenen Herzschlags</w:t>
            </w:r>
            <w:r w:rsidR="00246ABD">
              <w:rPr>
                <w:noProof/>
                <w:webHidden/>
              </w:rPr>
              <w:tab/>
            </w:r>
            <w:r w:rsidR="00246ABD">
              <w:rPr>
                <w:noProof/>
                <w:webHidden/>
              </w:rPr>
              <w:fldChar w:fldCharType="begin"/>
            </w:r>
            <w:r w:rsidR="00246ABD">
              <w:rPr>
                <w:noProof/>
                <w:webHidden/>
              </w:rPr>
              <w:instrText xml:space="preserve"> PAGEREF _Toc177041304 \h </w:instrText>
            </w:r>
            <w:r w:rsidR="00246ABD">
              <w:rPr>
                <w:noProof/>
                <w:webHidden/>
              </w:rPr>
            </w:r>
            <w:r w:rsidR="00246ABD">
              <w:rPr>
                <w:noProof/>
                <w:webHidden/>
              </w:rPr>
              <w:fldChar w:fldCharType="separate"/>
            </w:r>
            <w:r w:rsidR="00A04B5B">
              <w:rPr>
                <w:noProof/>
                <w:webHidden/>
              </w:rPr>
              <w:t>1</w:t>
            </w:r>
            <w:r w:rsidR="00246ABD">
              <w:rPr>
                <w:noProof/>
                <w:webHidden/>
              </w:rPr>
              <w:fldChar w:fldCharType="end"/>
            </w:r>
          </w:hyperlink>
        </w:p>
        <w:p w14:paraId="23BFE90A" w14:textId="69F778D2" w:rsidR="00246ABD" w:rsidRDefault="00000000">
          <w:pPr>
            <w:pStyle w:val="Verzeichnis2"/>
            <w:tabs>
              <w:tab w:val="right" w:leader="dot" w:pos="9060"/>
            </w:tabs>
            <w:rPr>
              <w:rFonts w:eastAsiaTheme="minorEastAsia" w:cstheme="minorBidi"/>
              <w:smallCaps w:val="0"/>
              <w:noProof/>
              <w:sz w:val="24"/>
              <w:szCs w:val="24"/>
              <w:lang w:eastAsia="de-DE"/>
            </w:rPr>
          </w:pPr>
          <w:hyperlink w:anchor="_Toc177041305" w:history="1">
            <w:r w:rsidR="00246ABD" w:rsidRPr="00DB012A">
              <w:rPr>
                <w:rStyle w:val="Hyperlink"/>
                <w:noProof/>
              </w:rPr>
              <w:t>Aufbau und Durchführung</w:t>
            </w:r>
            <w:r w:rsidR="00246ABD">
              <w:rPr>
                <w:noProof/>
                <w:webHidden/>
              </w:rPr>
              <w:tab/>
            </w:r>
            <w:r w:rsidR="00246ABD">
              <w:rPr>
                <w:noProof/>
                <w:webHidden/>
              </w:rPr>
              <w:fldChar w:fldCharType="begin"/>
            </w:r>
            <w:r w:rsidR="00246ABD">
              <w:rPr>
                <w:noProof/>
                <w:webHidden/>
              </w:rPr>
              <w:instrText xml:space="preserve"> PAGEREF _Toc177041305 \h </w:instrText>
            </w:r>
            <w:r w:rsidR="00246ABD">
              <w:rPr>
                <w:noProof/>
                <w:webHidden/>
              </w:rPr>
            </w:r>
            <w:r w:rsidR="00246ABD">
              <w:rPr>
                <w:noProof/>
                <w:webHidden/>
              </w:rPr>
              <w:fldChar w:fldCharType="separate"/>
            </w:r>
            <w:r w:rsidR="00A04B5B">
              <w:rPr>
                <w:noProof/>
                <w:webHidden/>
              </w:rPr>
              <w:t>1</w:t>
            </w:r>
            <w:r w:rsidR="00246ABD">
              <w:rPr>
                <w:noProof/>
                <w:webHidden/>
              </w:rPr>
              <w:fldChar w:fldCharType="end"/>
            </w:r>
          </w:hyperlink>
        </w:p>
        <w:p w14:paraId="145BFA47" w14:textId="026CC9EA" w:rsidR="00246ABD" w:rsidRDefault="00000000">
          <w:pPr>
            <w:pStyle w:val="Verzeichnis2"/>
            <w:tabs>
              <w:tab w:val="right" w:leader="dot" w:pos="9060"/>
            </w:tabs>
            <w:rPr>
              <w:rFonts w:eastAsiaTheme="minorEastAsia" w:cstheme="minorBidi"/>
              <w:smallCaps w:val="0"/>
              <w:noProof/>
              <w:sz w:val="24"/>
              <w:szCs w:val="24"/>
              <w:lang w:eastAsia="de-DE"/>
            </w:rPr>
          </w:pPr>
          <w:hyperlink w:anchor="_Toc177041306" w:history="1">
            <w:r w:rsidR="00246ABD" w:rsidRPr="00DB012A">
              <w:rPr>
                <w:rStyle w:val="Hyperlink"/>
                <w:noProof/>
              </w:rPr>
              <w:t>Gefahrenbeurteilung</w:t>
            </w:r>
            <w:r w:rsidR="00246ABD">
              <w:rPr>
                <w:noProof/>
                <w:webHidden/>
              </w:rPr>
              <w:tab/>
            </w:r>
            <w:r w:rsidR="00246ABD">
              <w:rPr>
                <w:noProof/>
                <w:webHidden/>
              </w:rPr>
              <w:fldChar w:fldCharType="begin"/>
            </w:r>
            <w:r w:rsidR="00246ABD">
              <w:rPr>
                <w:noProof/>
                <w:webHidden/>
              </w:rPr>
              <w:instrText xml:space="preserve"> PAGEREF _Toc177041306 \h </w:instrText>
            </w:r>
            <w:r w:rsidR="00246ABD">
              <w:rPr>
                <w:noProof/>
                <w:webHidden/>
              </w:rPr>
            </w:r>
            <w:r w:rsidR="00246ABD">
              <w:rPr>
                <w:noProof/>
                <w:webHidden/>
              </w:rPr>
              <w:fldChar w:fldCharType="separate"/>
            </w:r>
            <w:r w:rsidR="00A04B5B">
              <w:rPr>
                <w:noProof/>
                <w:webHidden/>
              </w:rPr>
              <w:t>2</w:t>
            </w:r>
            <w:r w:rsidR="00246ABD">
              <w:rPr>
                <w:noProof/>
                <w:webHidden/>
              </w:rPr>
              <w:fldChar w:fldCharType="end"/>
            </w:r>
          </w:hyperlink>
        </w:p>
        <w:p w14:paraId="279D40DF" w14:textId="437153ED" w:rsidR="00246ABD" w:rsidRDefault="00000000">
          <w:pPr>
            <w:pStyle w:val="Verzeichnis2"/>
            <w:tabs>
              <w:tab w:val="right" w:leader="dot" w:pos="9060"/>
            </w:tabs>
            <w:rPr>
              <w:rFonts w:eastAsiaTheme="minorEastAsia" w:cstheme="minorBidi"/>
              <w:smallCaps w:val="0"/>
              <w:noProof/>
              <w:sz w:val="24"/>
              <w:szCs w:val="24"/>
              <w:lang w:eastAsia="de-DE"/>
            </w:rPr>
          </w:pPr>
          <w:hyperlink w:anchor="_Toc177041307" w:history="1">
            <w:r w:rsidR="00246ABD" w:rsidRPr="00DB012A">
              <w:rPr>
                <w:rStyle w:val="Hyperlink"/>
                <w:noProof/>
              </w:rPr>
              <w:t>Alternativen</w:t>
            </w:r>
            <w:r w:rsidR="00246ABD">
              <w:rPr>
                <w:noProof/>
                <w:webHidden/>
              </w:rPr>
              <w:tab/>
            </w:r>
            <w:r w:rsidR="00246ABD">
              <w:rPr>
                <w:noProof/>
                <w:webHidden/>
              </w:rPr>
              <w:fldChar w:fldCharType="begin"/>
            </w:r>
            <w:r w:rsidR="00246ABD">
              <w:rPr>
                <w:noProof/>
                <w:webHidden/>
              </w:rPr>
              <w:instrText xml:space="preserve"> PAGEREF _Toc177041307 \h </w:instrText>
            </w:r>
            <w:r w:rsidR="00246ABD">
              <w:rPr>
                <w:noProof/>
                <w:webHidden/>
              </w:rPr>
            </w:r>
            <w:r w:rsidR="00246ABD">
              <w:rPr>
                <w:noProof/>
                <w:webHidden/>
              </w:rPr>
              <w:fldChar w:fldCharType="separate"/>
            </w:r>
            <w:r w:rsidR="00A04B5B">
              <w:rPr>
                <w:noProof/>
                <w:webHidden/>
              </w:rPr>
              <w:t>2</w:t>
            </w:r>
            <w:r w:rsidR="00246ABD">
              <w:rPr>
                <w:noProof/>
                <w:webHidden/>
              </w:rPr>
              <w:fldChar w:fldCharType="end"/>
            </w:r>
          </w:hyperlink>
        </w:p>
        <w:p w14:paraId="56CE8500" w14:textId="33CC28A1" w:rsidR="00246ABD" w:rsidRDefault="00000000">
          <w:pPr>
            <w:pStyle w:val="Verzeichnis1"/>
            <w:tabs>
              <w:tab w:val="right" w:leader="dot" w:pos="9060"/>
            </w:tabs>
            <w:rPr>
              <w:rFonts w:eastAsiaTheme="minorEastAsia" w:cstheme="minorBidi"/>
              <w:b w:val="0"/>
              <w:bCs w:val="0"/>
              <w:caps w:val="0"/>
              <w:noProof/>
              <w:sz w:val="24"/>
              <w:szCs w:val="24"/>
              <w:lang w:eastAsia="de-DE"/>
            </w:rPr>
          </w:pPr>
          <w:hyperlink w:anchor="_Toc177041308" w:history="1">
            <w:r w:rsidR="00246ABD" w:rsidRPr="00DB012A">
              <w:rPr>
                <w:rStyle w:val="Hyperlink"/>
                <w:noProof/>
              </w:rPr>
              <w:t>Ist der Herzschlag eine Schwingung?</w:t>
            </w:r>
            <w:r w:rsidR="00246ABD">
              <w:rPr>
                <w:noProof/>
                <w:webHidden/>
              </w:rPr>
              <w:tab/>
            </w:r>
            <w:r w:rsidR="00246ABD">
              <w:rPr>
                <w:noProof/>
                <w:webHidden/>
              </w:rPr>
              <w:fldChar w:fldCharType="begin"/>
            </w:r>
            <w:r w:rsidR="00246ABD">
              <w:rPr>
                <w:noProof/>
                <w:webHidden/>
              </w:rPr>
              <w:instrText xml:space="preserve"> PAGEREF _Toc177041308 \h </w:instrText>
            </w:r>
            <w:r w:rsidR="00246ABD">
              <w:rPr>
                <w:noProof/>
                <w:webHidden/>
              </w:rPr>
            </w:r>
            <w:r w:rsidR="00246ABD">
              <w:rPr>
                <w:noProof/>
                <w:webHidden/>
              </w:rPr>
              <w:fldChar w:fldCharType="separate"/>
            </w:r>
            <w:r w:rsidR="00A04B5B">
              <w:rPr>
                <w:noProof/>
                <w:webHidden/>
              </w:rPr>
              <w:t>3</w:t>
            </w:r>
            <w:r w:rsidR="00246ABD">
              <w:rPr>
                <w:noProof/>
                <w:webHidden/>
              </w:rPr>
              <w:fldChar w:fldCharType="end"/>
            </w:r>
          </w:hyperlink>
        </w:p>
        <w:p w14:paraId="4BD1309C" w14:textId="301EB1B5" w:rsidR="00246ABD" w:rsidRDefault="00000000">
          <w:pPr>
            <w:pStyle w:val="Verzeichnis2"/>
            <w:tabs>
              <w:tab w:val="right" w:leader="dot" w:pos="9060"/>
            </w:tabs>
            <w:rPr>
              <w:rFonts w:eastAsiaTheme="minorEastAsia" w:cstheme="minorBidi"/>
              <w:smallCaps w:val="0"/>
              <w:noProof/>
              <w:sz w:val="24"/>
              <w:szCs w:val="24"/>
              <w:lang w:eastAsia="de-DE"/>
            </w:rPr>
          </w:pPr>
          <w:hyperlink w:anchor="_Toc177041309" w:history="1">
            <w:r w:rsidR="00246ABD" w:rsidRPr="00DB012A">
              <w:rPr>
                <w:rStyle w:val="Hyperlink"/>
                <w:noProof/>
              </w:rPr>
              <w:t>Exemplarische Ergebnisse</w:t>
            </w:r>
            <w:r w:rsidR="00246ABD">
              <w:rPr>
                <w:noProof/>
                <w:webHidden/>
              </w:rPr>
              <w:tab/>
            </w:r>
            <w:r w:rsidR="00246ABD">
              <w:rPr>
                <w:noProof/>
                <w:webHidden/>
              </w:rPr>
              <w:fldChar w:fldCharType="begin"/>
            </w:r>
            <w:r w:rsidR="00246ABD">
              <w:rPr>
                <w:noProof/>
                <w:webHidden/>
              </w:rPr>
              <w:instrText xml:space="preserve"> PAGEREF _Toc177041309 \h </w:instrText>
            </w:r>
            <w:r w:rsidR="00246ABD">
              <w:rPr>
                <w:noProof/>
                <w:webHidden/>
              </w:rPr>
            </w:r>
            <w:r w:rsidR="00246ABD">
              <w:rPr>
                <w:noProof/>
                <w:webHidden/>
              </w:rPr>
              <w:fldChar w:fldCharType="separate"/>
            </w:r>
            <w:r w:rsidR="00A04B5B">
              <w:rPr>
                <w:noProof/>
                <w:webHidden/>
              </w:rPr>
              <w:t>3</w:t>
            </w:r>
            <w:r w:rsidR="00246ABD">
              <w:rPr>
                <w:noProof/>
                <w:webHidden/>
              </w:rPr>
              <w:fldChar w:fldCharType="end"/>
            </w:r>
          </w:hyperlink>
        </w:p>
        <w:p w14:paraId="3342A1D2" w14:textId="66B2CEE8" w:rsidR="00246ABD" w:rsidRDefault="00000000">
          <w:pPr>
            <w:pStyle w:val="Verzeichnis2"/>
            <w:tabs>
              <w:tab w:val="right" w:leader="dot" w:pos="9060"/>
            </w:tabs>
            <w:rPr>
              <w:rFonts w:eastAsiaTheme="minorEastAsia" w:cstheme="minorBidi"/>
              <w:smallCaps w:val="0"/>
              <w:noProof/>
              <w:sz w:val="24"/>
              <w:szCs w:val="24"/>
              <w:lang w:eastAsia="de-DE"/>
            </w:rPr>
          </w:pPr>
          <w:hyperlink w:anchor="_Toc177041310" w:history="1">
            <w:r w:rsidR="00246ABD" w:rsidRPr="00DB012A">
              <w:rPr>
                <w:rStyle w:val="Hyperlink"/>
                <w:noProof/>
              </w:rPr>
              <w:t>Mögliche Unterrichtsplanung</w:t>
            </w:r>
            <w:r w:rsidR="00246ABD">
              <w:rPr>
                <w:noProof/>
                <w:webHidden/>
              </w:rPr>
              <w:tab/>
            </w:r>
            <w:r w:rsidR="00246ABD">
              <w:rPr>
                <w:noProof/>
                <w:webHidden/>
              </w:rPr>
              <w:fldChar w:fldCharType="begin"/>
            </w:r>
            <w:r w:rsidR="00246ABD">
              <w:rPr>
                <w:noProof/>
                <w:webHidden/>
              </w:rPr>
              <w:instrText xml:space="preserve"> PAGEREF _Toc177041310 \h </w:instrText>
            </w:r>
            <w:r w:rsidR="00246ABD">
              <w:rPr>
                <w:noProof/>
                <w:webHidden/>
              </w:rPr>
            </w:r>
            <w:r w:rsidR="00246ABD">
              <w:rPr>
                <w:noProof/>
                <w:webHidden/>
              </w:rPr>
              <w:fldChar w:fldCharType="separate"/>
            </w:r>
            <w:r w:rsidR="00A04B5B">
              <w:rPr>
                <w:noProof/>
                <w:webHidden/>
              </w:rPr>
              <w:t>4</w:t>
            </w:r>
            <w:r w:rsidR="00246ABD">
              <w:rPr>
                <w:noProof/>
                <w:webHidden/>
              </w:rPr>
              <w:fldChar w:fldCharType="end"/>
            </w:r>
          </w:hyperlink>
        </w:p>
        <w:p w14:paraId="1E46C444" w14:textId="6705EFFF" w:rsidR="00246ABD" w:rsidRDefault="00000000">
          <w:pPr>
            <w:pStyle w:val="Verzeichnis2"/>
            <w:tabs>
              <w:tab w:val="right" w:leader="dot" w:pos="9060"/>
            </w:tabs>
            <w:rPr>
              <w:rFonts w:eastAsiaTheme="minorEastAsia" w:cstheme="minorBidi"/>
              <w:smallCaps w:val="0"/>
              <w:noProof/>
              <w:sz w:val="24"/>
              <w:szCs w:val="24"/>
              <w:lang w:eastAsia="de-DE"/>
            </w:rPr>
          </w:pPr>
          <w:hyperlink w:anchor="_Toc177041311" w:history="1">
            <w:r w:rsidR="00246ABD" w:rsidRPr="00DB012A">
              <w:rPr>
                <w:rStyle w:val="Hyperlink"/>
                <w:noProof/>
              </w:rPr>
              <w:t>Beispielaufgaben</w:t>
            </w:r>
            <w:r w:rsidR="00246ABD">
              <w:rPr>
                <w:noProof/>
                <w:webHidden/>
              </w:rPr>
              <w:tab/>
            </w:r>
            <w:r w:rsidR="00246ABD">
              <w:rPr>
                <w:noProof/>
                <w:webHidden/>
              </w:rPr>
              <w:fldChar w:fldCharType="begin"/>
            </w:r>
            <w:r w:rsidR="00246ABD">
              <w:rPr>
                <w:noProof/>
                <w:webHidden/>
              </w:rPr>
              <w:instrText xml:space="preserve"> PAGEREF _Toc177041311 \h </w:instrText>
            </w:r>
            <w:r w:rsidR="00246ABD">
              <w:rPr>
                <w:noProof/>
                <w:webHidden/>
              </w:rPr>
            </w:r>
            <w:r w:rsidR="00246ABD">
              <w:rPr>
                <w:noProof/>
                <w:webHidden/>
              </w:rPr>
              <w:fldChar w:fldCharType="separate"/>
            </w:r>
            <w:r w:rsidR="00A04B5B">
              <w:rPr>
                <w:noProof/>
                <w:webHidden/>
              </w:rPr>
              <w:t>5</w:t>
            </w:r>
            <w:r w:rsidR="00246ABD">
              <w:rPr>
                <w:noProof/>
                <w:webHidden/>
              </w:rPr>
              <w:fldChar w:fldCharType="end"/>
            </w:r>
          </w:hyperlink>
        </w:p>
        <w:p w14:paraId="19507334" w14:textId="1BE4296A" w:rsidR="007850C7" w:rsidRDefault="007850C7">
          <w:r>
            <w:rPr>
              <w:b/>
              <w:bCs/>
              <w:noProof/>
            </w:rPr>
            <w:fldChar w:fldCharType="end"/>
          </w:r>
        </w:p>
      </w:sdtContent>
    </w:sdt>
    <w:p w14:paraId="15187291" w14:textId="13906DAE" w:rsidR="00011C8F" w:rsidRPr="00C803CD" w:rsidRDefault="00825935" w:rsidP="00C803CD">
      <w:pPr>
        <w:pStyle w:val="berschrift1"/>
      </w:pPr>
      <w:bookmarkStart w:id="0" w:name="_Toc177041304"/>
      <w:r w:rsidRPr="00C803CD">
        <w:t>Versuch</w:t>
      </w:r>
      <w:r w:rsidR="007004DA" w:rsidRPr="00C803CD">
        <w:t xml:space="preserve">: </w:t>
      </w:r>
      <w:r w:rsidR="00EE2CED">
        <w:t>Messung des eigenen Herzschlags</w:t>
      </w:r>
      <w:bookmarkEnd w:id="0"/>
    </w:p>
    <w:p w14:paraId="420792EF" w14:textId="77777777" w:rsidR="00825935" w:rsidRDefault="00825935" w:rsidP="00825935"/>
    <w:p w14:paraId="128C46C5" w14:textId="209BDD2A" w:rsidR="00825935" w:rsidRDefault="00825935" w:rsidP="00825935">
      <w:pPr>
        <w:pStyle w:val="berschrift2"/>
      </w:pPr>
      <w:bookmarkStart w:id="1" w:name="_Toc177041305"/>
      <w:r>
        <w:t>Aufbau</w:t>
      </w:r>
      <w:r w:rsidR="001D789F">
        <w:t xml:space="preserve"> und Durchführung</w:t>
      </w:r>
      <w:bookmarkEnd w:id="1"/>
    </w:p>
    <w:tbl>
      <w:tblPr>
        <w:tblStyle w:val="Tabellenraster"/>
        <w:tblW w:w="0" w:type="auto"/>
        <w:tblLook w:val="04A0" w:firstRow="1" w:lastRow="0" w:firstColumn="1" w:lastColumn="0" w:noHBand="0" w:noVBand="1"/>
      </w:tblPr>
      <w:tblGrid>
        <w:gridCol w:w="2510"/>
        <w:gridCol w:w="6372"/>
      </w:tblGrid>
      <w:tr w:rsidR="00825935" w:rsidRPr="000C17EC" w14:paraId="47A33C71" w14:textId="77777777" w:rsidTr="004E7F4A">
        <w:trPr>
          <w:cantSplit/>
          <w:trHeight w:val="340"/>
        </w:trPr>
        <w:tc>
          <w:tcPr>
            <w:tcW w:w="0" w:type="auto"/>
          </w:tcPr>
          <w:p w14:paraId="18B76C57" w14:textId="77777777" w:rsidR="00825935" w:rsidRDefault="00825935" w:rsidP="004E7F4A">
            <w:r>
              <w:t>„phyphox“-Experiment:</w:t>
            </w:r>
          </w:p>
        </w:tc>
        <w:tc>
          <w:tcPr>
            <w:tcW w:w="6372" w:type="dxa"/>
          </w:tcPr>
          <w:p w14:paraId="4FC3FC74" w14:textId="056B7CB6" w:rsidR="00825935" w:rsidRPr="00825935" w:rsidRDefault="00E84C01" w:rsidP="004E7F4A">
            <w:pPr>
              <w:rPr>
                <w:color w:val="000000" w:themeColor="text1"/>
              </w:rPr>
            </w:pPr>
            <w:r>
              <w:rPr>
                <w:color w:val="000000" w:themeColor="text1"/>
              </w:rPr>
              <w:t>Sensoren =&gt; Beschleunigung (ohne g)</w:t>
            </w:r>
          </w:p>
          <w:p w14:paraId="2CB8C67C" w14:textId="77777777" w:rsidR="00433981" w:rsidRPr="00433981" w:rsidRDefault="00433981" w:rsidP="00433981"/>
        </w:tc>
      </w:tr>
      <w:tr w:rsidR="00825935" w:rsidRPr="00E034FA" w14:paraId="4E9608B7" w14:textId="77777777" w:rsidTr="004E7F4A">
        <w:trPr>
          <w:cantSplit/>
          <w:trHeight w:val="340"/>
        </w:trPr>
        <w:tc>
          <w:tcPr>
            <w:tcW w:w="0" w:type="auto"/>
          </w:tcPr>
          <w:p w14:paraId="5C529A22" w14:textId="1E506F06" w:rsidR="00825935" w:rsidRDefault="00825935" w:rsidP="004E7F4A">
            <w:r>
              <w:t>Materialien</w:t>
            </w:r>
            <w:r w:rsidR="007850C7">
              <w:t>:</w:t>
            </w:r>
          </w:p>
        </w:tc>
        <w:tc>
          <w:tcPr>
            <w:tcW w:w="6372" w:type="dxa"/>
          </w:tcPr>
          <w:p w14:paraId="78227CAA" w14:textId="125CF108" w:rsidR="00825935" w:rsidRDefault="00E84C01" w:rsidP="004E7F4A">
            <w:pPr>
              <w:pStyle w:val="Listenabsatz"/>
              <w:numPr>
                <w:ilvl w:val="0"/>
                <w:numId w:val="7"/>
              </w:numPr>
              <w:rPr>
                <w:color w:val="000000" w:themeColor="text1"/>
              </w:rPr>
            </w:pPr>
            <w:r>
              <w:rPr>
                <w:color w:val="000000" w:themeColor="text1"/>
              </w:rPr>
              <w:t>Smartphone</w:t>
            </w:r>
          </w:p>
          <w:p w14:paraId="57912401" w14:textId="7E1BD60C" w:rsidR="00E84C01" w:rsidRPr="00825935" w:rsidRDefault="00E84C01" w:rsidP="004E7F4A">
            <w:pPr>
              <w:pStyle w:val="Listenabsatz"/>
              <w:numPr>
                <w:ilvl w:val="0"/>
                <w:numId w:val="7"/>
              </w:numPr>
              <w:rPr>
                <w:color w:val="000000" w:themeColor="text1"/>
              </w:rPr>
            </w:pPr>
            <w:r>
              <w:rPr>
                <w:color w:val="000000" w:themeColor="text1"/>
              </w:rPr>
              <w:t>saubere, ebene Unterlage</w:t>
            </w:r>
          </w:p>
          <w:p w14:paraId="5E15879B" w14:textId="77777777" w:rsidR="00825935" w:rsidRPr="00825935" w:rsidRDefault="00825935" w:rsidP="004E7F4A">
            <w:pPr>
              <w:pStyle w:val="Listenabsatz"/>
              <w:rPr>
                <w:color w:val="000000" w:themeColor="text1"/>
              </w:rPr>
            </w:pPr>
          </w:p>
          <w:p w14:paraId="7B003D44" w14:textId="77777777" w:rsidR="00825935" w:rsidRPr="00825935" w:rsidRDefault="00825935" w:rsidP="004E7F4A">
            <w:pPr>
              <w:pStyle w:val="Listenabsatz"/>
              <w:numPr>
                <w:ilvl w:val="0"/>
                <w:numId w:val="7"/>
              </w:numPr>
              <w:rPr>
                <w:color w:val="000000" w:themeColor="text1"/>
              </w:rPr>
            </w:pPr>
            <w:r w:rsidRPr="00825935">
              <w:rPr>
                <w:color w:val="000000" w:themeColor="text1"/>
              </w:rPr>
              <w:t>Hilfsblätter:</w:t>
            </w:r>
          </w:p>
          <w:p w14:paraId="48EF99EB" w14:textId="77777777" w:rsidR="00825935" w:rsidRPr="00433981" w:rsidRDefault="00A27F3F" w:rsidP="00E54296">
            <w:pPr>
              <w:pStyle w:val="Listenabsatz"/>
              <w:numPr>
                <w:ilvl w:val="1"/>
                <w:numId w:val="7"/>
              </w:numPr>
              <w:rPr>
                <w:color w:val="000000" w:themeColor="text1"/>
              </w:rPr>
            </w:pPr>
            <w:r>
              <w:rPr>
                <w:color w:val="000000" w:themeColor="text1"/>
              </w:rPr>
              <w:t xml:space="preserve">Messung der </w:t>
            </w:r>
            <w:r w:rsidR="009E4B95">
              <w:rPr>
                <w:color w:val="000000" w:themeColor="text1"/>
              </w:rPr>
              <w:t>Beschleunigung durch den Herzschlag</w:t>
            </w:r>
          </w:p>
          <w:p w14:paraId="16C99641" w14:textId="583FA0F9" w:rsidR="00433981" w:rsidRPr="00433981" w:rsidRDefault="00433981" w:rsidP="00433981"/>
        </w:tc>
      </w:tr>
      <w:tr w:rsidR="00825935" w:rsidRPr="00100F79" w14:paraId="0DCD0479" w14:textId="77777777" w:rsidTr="004E7F4A">
        <w:trPr>
          <w:cantSplit/>
          <w:trHeight w:val="4385"/>
        </w:trPr>
        <w:tc>
          <w:tcPr>
            <w:tcW w:w="0" w:type="auto"/>
          </w:tcPr>
          <w:p w14:paraId="6CD92ACC" w14:textId="0EBFF6A0" w:rsidR="00825935" w:rsidRDefault="00825935" w:rsidP="004E7F4A">
            <w:r>
              <w:t>Skizze/Aufbau</w:t>
            </w:r>
            <w:r w:rsidR="007850C7">
              <w:t>:</w:t>
            </w:r>
          </w:p>
        </w:tc>
        <w:tc>
          <w:tcPr>
            <w:tcW w:w="6372" w:type="dxa"/>
          </w:tcPr>
          <w:p w14:paraId="15CE030C" w14:textId="77777777" w:rsidR="00825935" w:rsidRDefault="00404C07" w:rsidP="004E7F4A">
            <w:pPr>
              <w:jc w:val="both"/>
              <w:rPr>
                <w:i/>
                <w:iCs/>
                <w:color w:val="7F7F7F" w:themeColor="text1" w:themeTint="80"/>
              </w:rPr>
            </w:pPr>
            <w:r>
              <w:rPr>
                <w:i/>
                <w:iCs/>
                <w:noProof/>
                <w:color w:val="7F7F7F" w:themeColor="text1" w:themeTint="80"/>
              </w:rPr>
              <w:drawing>
                <wp:anchor distT="0" distB="0" distL="114300" distR="114300" simplePos="0" relativeHeight="251687936" behindDoc="0" locked="0" layoutInCell="1" allowOverlap="1" wp14:anchorId="013D32B7" wp14:editId="1EBB4FEC">
                  <wp:simplePos x="0" y="0"/>
                  <wp:positionH relativeFrom="column">
                    <wp:posOffset>347020</wp:posOffset>
                  </wp:positionH>
                  <wp:positionV relativeFrom="paragraph">
                    <wp:posOffset>142978</wp:posOffset>
                  </wp:positionV>
                  <wp:extent cx="3154473" cy="2366029"/>
                  <wp:effectExtent l="0" t="0" r="0" b="0"/>
                  <wp:wrapNone/>
                  <wp:docPr id="154330459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304590" name="Grafik 15433045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4473" cy="2366029"/>
                          </a:xfrm>
                          <a:prstGeom prst="rect">
                            <a:avLst/>
                          </a:prstGeom>
                        </pic:spPr>
                      </pic:pic>
                    </a:graphicData>
                  </a:graphic>
                  <wp14:sizeRelH relativeFrom="page">
                    <wp14:pctWidth>0</wp14:pctWidth>
                  </wp14:sizeRelH>
                  <wp14:sizeRelV relativeFrom="page">
                    <wp14:pctHeight>0</wp14:pctHeight>
                  </wp14:sizeRelV>
                </wp:anchor>
              </w:drawing>
            </w:r>
          </w:p>
          <w:p w14:paraId="092E6DD5" w14:textId="77777777" w:rsidR="00433981" w:rsidRPr="00433981" w:rsidRDefault="00433981" w:rsidP="00433981"/>
          <w:p w14:paraId="6A7E4A50" w14:textId="77777777" w:rsidR="00433981" w:rsidRPr="00433981" w:rsidRDefault="00433981" w:rsidP="00433981"/>
          <w:p w14:paraId="3552AA1B" w14:textId="77777777" w:rsidR="00433981" w:rsidRPr="00433981" w:rsidRDefault="00433981" w:rsidP="00433981"/>
          <w:p w14:paraId="2ACABE58" w14:textId="77777777" w:rsidR="00433981" w:rsidRPr="00433981" w:rsidRDefault="00433981" w:rsidP="00433981"/>
          <w:p w14:paraId="58B75D87" w14:textId="77777777" w:rsidR="00433981" w:rsidRPr="00433981" w:rsidRDefault="00433981" w:rsidP="00433981"/>
          <w:p w14:paraId="4B9DA3D2" w14:textId="77777777" w:rsidR="00433981" w:rsidRPr="00433981" w:rsidRDefault="00433981" w:rsidP="00433981"/>
          <w:p w14:paraId="6ED1E1DC" w14:textId="77777777" w:rsidR="00433981" w:rsidRPr="00433981" w:rsidRDefault="00433981" w:rsidP="00433981"/>
          <w:p w14:paraId="211CAE27" w14:textId="77777777" w:rsidR="00433981" w:rsidRPr="00433981" w:rsidRDefault="00433981" w:rsidP="00433981"/>
          <w:p w14:paraId="3113F661" w14:textId="77777777" w:rsidR="00433981" w:rsidRPr="00433981" w:rsidRDefault="00433981" w:rsidP="00433981"/>
          <w:p w14:paraId="53161869" w14:textId="77777777" w:rsidR="00433981" w:rsidRPr="00433981" w:rsidRDefault="00433981" w:rsidP="00433981"/>
          <w:p w14:paraId="2ABA4091" w14:textId="77777777" w:rsidR="00433981" w:rsidRPr="00433981" w:rsidRDefault="00433981" w:rsidP="00433981"/>
          <w:p w14:paraId="66893919" w14:textId="77777777" w:rsidR="00433981" w:rsidRPr="00433981" w:rsidRDefault="00433981" w:rsidP="00433981"/>
          <w:p w14:paraId="3FEA7947" w14:textId="77777777" w:rsidR="00433981" w:rsidRPr="00433981" w:rsidRDefault="00433981" w:rsidP="00433981"/>
          <w:p w14:paraId="7D53C8EE" w14:textId="77777777" w:rsidR="00433981" w:rsidRPr="00433981" w:rsidRDefault="00433981" w:rsidP="00433981"/>
          <w:p w14:paraId="0300B38A" w14:textId="77777777" w:rsidR="00433981" w:rsidRPr="00433981" w:rsidRDefault="00433981" w:rsidP="00433981"/>
          <w:p w14:paraId="58A88B79" w14:textId="77777777" w:rsidR="00433981" w:rsidRPr="00433981" w:rsidRDefault="00433981" w:rsidP="00433981"/>
          <w:p w14:paraId="4FFBA643" w14:textId="77777777" w:rsidR="00433981" w:rsidRPr="00433981" w:rsidRDefault="00433981" w:rsidP="00433981"/>
          <w:p w14:paraId="624BB78A" w14:textId="1680676E" w:rsidR="00433981" w:rsidRPr="00433981" w:rsidRDefault="00433981" w:rsidP="00433981"/>
        </w:tc>
      </w:tr>
      <w:tr w:rsidR="00825935" w:rsidRPr="00100F79" w14:paraId="32D2C1EA" w14:textId="77777777" w:rsidTr="001D789F">
        <w:trPr>
          <w:cantSplit/>
          <w:trHeight w:val="1729"/>
        </w:trPr>
        <w:tc>
          <w:tcPr>
            <w:tcW w:w="0" w:type="auto"/>
          </w:tcPr>
          <w:p w14:paraId="7C49211D" w14:textId="1A8C40E8" w:rsidR="00825935" w:rsidRDefault="00825935" w:rsidP="00825935">
            <w:r>
              <w:lastRenderedPageBreak/>
              <w:t>Hinweise:</w:t>
            </w:r>
          </w:p>
        </w:tc>
        <w:tc>
          <w:tcPr>
            <w:tcW w:w="6372" w:type="dxa"/>
          </w:tcPr>
          <w:p w14:paraId="37AE7A8F" w14:textId="096BD3EA" w:rsidR="00E84C01" w:rsidRPr="00E84C01" w:rsidRDefault="00E84C01" w:rsidP="00CA1D59">
            <w:pPr>
              <w:pStyle w:val="Listenabsatz"/>
              <w:numPr>
                <w:ilvl w:val="0"/>
                <w:numId w:val="6"/>
              </w:numPr>
              <w:spacing w:line="360" w:lineRule="auto"/>
              <w:rPr>
                <w:color w:val="000000" w:themeColor="text1"/>
              </w:rPr>
            </w:pPr>
            <w:r w:rsidRPr="00E84C01">
              <w:rPr>
                <w:color w:val="000000" w:themeColor="text1"/>
              </w:rPr>
              <w:t>Messung ggf. durch Partner*in</w:t>
            </w:r>
            <w:r w:rsidR="006E66DF">
              <w:rPr>
                <w:color w:val="000000" w:themeColor="text1"/>
              </w:rPr>
              <w:t xml:space="preserve">, </w:t>
            </w:r>
            <w:r w:rsidRPr="00E84C01">
              <w:rPr>
                <w:color w:val="000000" w:themeColor="text1"/>
              </w:rPr>
              <w:t xml:space="preserve">über Fernzugriff </w:t>
            </w:r>
            <w:r w:rsidR="006E66DF">
              <w:rPr>
                <w:color w:val="000000" w:themeColor="text1"/>
              </w:rPr>
              <w:t xml:space="preserve">oder mit Zeitverzögerung </w:t>
            </w:r>
            <w:r w:rsidRPr="00E84C01">
              <w:rPr>
                <w:color w:val="000000" w:themeColor="text1"/>
              </w:rPr>
              <w:t>starten</w:t>
            </w:r>
          </w:p>
          <w:p w14:paraId="5CE8764C" w14:textId="77777777" w:rsidR="00E84C01" w:rsidRDefault="00E84C01" w:rsidP="00CA1D59">
            <w:pPr>
              <w:pStyle w:val="Listenabsatz"/>
              <w:numPr>
                <w:ilvl w:val="0"/>
                <w:numId w:val="6"/>
              </w:numPr>
              <w:spacing w:line="360" w:lineRule="auto"/>
              <w:rPr>
                <w:color w:val="000000" w:themeColor="text1"/>
              </w:rPr>
            </w:pPr>
            <w:r>
              <w:rPr>
                <w:color w:val="000000" w:themeColor="text1"/>
              </w:rPr>
              <w:t>Atmung anhalten während Messung</w:t>
            </w:r>
          </w:p>
          <w:p w14:paraId="3D1766A1" w14:textId="77777777" w:rsidR="00E84C01" w:rsidRDefault="00E84C01" w:rsidP="00CA1D59">
            <w:pPr>
              <w:pStyle w:val="Listenabsatz"/>
              <w:numPr>
                <w:ilvl w:val="0"/>
                <w:numId w:val="6"/>
              </w:numPr>
              <w:spacing w:line="360" w:lineRule="auto"/>
              <w:rPr>
                <w:color w:val="000000" w:themeColor="text1"/>
              </w:rPr>
            </w:pPr>
            <w:r>
              <w:rPr>
                <w:color w:val="000000" w:themeColor="text1"/>
              </w:rPr>
              <w:t>ruhige Lage für zu vermessende Person</w:t>
            </w:r>
          </w:p>
          <w:p w14:paraId="1C88452E" w14:textId="711A61F3" w:rsidR="00EE2CED" w:rsidRPr="00E84C01" w:rsidRDefault="00EE2CED" w:rsidP="00CA1D59">
            <w:pPr>
              <w:pStyle w:val="Listenabsatz"/>
              <w:numPr>
                <w:ilvl w:val="0"/>
                <w:numId w:val="6"/>
              </w:numPr>
              <w:spacing w:line="360" w:lineRule="auto"/>
              <w:rPr>
                <w:color w:val="000000" w:themeColor="text1"/>
              </w:rPr>
            </w:pPr>
            <w:r>
              <w:rPr>
                <w:color w:val="000000" w:themeColor="text1"/>
              </w:rPr>
              <w:t>eher bei gesunden Schüler*innen durchführen, da auch kleine Abweichungen / Unregelmäßigkeiten sichtbar werden (Datenschutz)</w:t>
            </w:r>
          </w:p>
        </w:tc>
      </w:tr>
      <w:tr w:rsidR="001D789F" w:rsidRPr="00100F79" w14:paraId="6716B522" w14:textId="77777777" w:rsidTr="006D2AC2">
        <w:trPr>
          <w:cantSplit/>
          <w:trHeight w:val="1306"/>
        </w:trPr>
        <w:tc>
          <w:tcPr>
            <w:tcW w:w="0" w:type="auto"/>
          </w:tcPr>
          <w:p w14:paraId="2A0719A4" w14:textId="75650980" w:rsidR="001D789F" w:rsidRDefault="001D789F" w:rsidP="00825935">
            <w:r>
              <w:t>Durchführung</w:t>
            </w:r>
            <w:r w:rsidR="007850C7">
              <w:t>:</w:t>
            </w:r>
          </w:p>
        </w:tc>
        <w:tc>
          <w:tcPr>
            <w:tcW w:w="6372" w:type="dxa"/>
          </w:tcPr>
          <w:p w14:paraId="2E33006E" w14:textId="739322E9" w:rsidR="001D789F" w:rsidRDefault="00E54296" w:rsidP="00CA1D59">
            <w:pPr>
              <w:pStyle w:val="Listenabsatz"/>
              <w:numPr>
                <w:ilvl w:val="0"/>
                <w:numId w:val="6"/>
              </w:numPr>
              <w:spacing w:line="360" w:lineRule="auto"/>
              <w:rPr>
                <w:color w:val="000000" w:themeColor="text1"/>
              </w:rPr>
            </w:pPr>
            <w:r>
              <w:rPr>
                <w:color w:val="000000" w:themeColor="text1"/>
              </w:rPr>
              <w:t>Stichwortartige Beschreibung der Durchführung, um gewünschte Messwerte zu generieren</w:t>
            </w:r>
          </w:p>
          <w:p w14:paraId="6D6F6F88" w14:textId="2DFAEEF1" w:rsidR="001D789F" w:rsidRPr="00CA1D59" w:rsidRDefault="00E54296" w:rsidP="00CA1D59">
            <w:pPr>
              <w:pStyle w:val="Listenabsatz"/>
              <w:numPr>
                <w:ilvl w:val="0"/>
                <w:numId w:val="6"/>
              </w:numPr>
              <w:spacing w:line="360" w:lineRule="auto"/>
              <w:rPr>
                <w:color w:val="000000" w:themeColor="text1"/>
              </w:rPr>
            </w:pPr>
            <w:r>
              <w:rPr>
                <w:color w:val="000000" w:themeColor="text1"/>
              </w:rPr>
              <w:t>ggf. Verweis auf Hilfsbl</w:t>
            </w:r>
            <w:r w:rsidR="00CA1D59">
              <w:rPr>
                <w:color w:val="000000" w:themeColor="text1"/>
              </w:rPr>
              <w:t>a</w:t>
            </w:r>
            <w:r>
              <w:rPr>
                <w:color w:val="000000" w:themeColor="text1"/>
              </w:rPr>
              <w:t>tt</w:t>
            </w:r>
          </w:p>
        </w:tc>
      </w:tr>
    </w:tbl>
    <w:p w14:paraId="7277E831" w14:textId="77777777" w:rsidR="00825935" w:rsidRDefault="00825935" w:rsidP="00825935"/>
    <w:p w14:paraId="591FB057" w14:textId="77777777" w:rsidR="00825935" w:rsidRDefault="00825935" w:rsidP="00825935"/>
    <w:p w14:paraId="74AEDAF4" w14:textId="2370E49C" w:rsidR="00825935" w:rsidRPr="00825935" w:rsidRDefault="00825935" w:rsidP="00825935">
      <w:pPr>
        <w:pStyle w:val="berschrift2"/>
      </w:pPr>
      <w:bookmarkStart w:id="2" w:name="_Toc177041306"/>
      <w:r>
        <w:t>Gefahrenbeurteilung</w:t>
      </w:r>
      <w:bookmarkEnd w:id="2"/>
    </w:p>
    <w:p w14:paraId="3F1B8CA1" w14:textId="77777777" w:rsidR="00011C8F" w:rsidRDefault="00011C8F" w:rsidP="00633C81">
      <w:pPr>
        <w:rPr>
          <w:b/>
          <w:bCs/>
        </w:rPr>
      </w:pPr>
    </w:p>
    <w:p w14:paraId="294C0094" w14:textId="2458FB1A" w:rsidR="00825935" w:rsidRDefault="00EE2CED" w:rsidP="009E4B95">
      <w:pPr>
        <w:spacing w:line="360" w:lineRule="auto"/>
        <w:jc w:val="both"/>
        <w:rPr>
          <w:color w:val="000000" w:themeColor="text1"/>
        </w:rPr>
      </w:pPr>
      <w:r>
        <w:rPr>
          <w:color w:val="000000" w:themeColor="text1"/>
        </w:rPr>
        <w:t>Es liegen keine mechanischen, thermischen oder elektrischen Gefährdungen vor, d</w:t>
      </w:r>
      <w:r w:rsidR="006633FE">
        <w:rPr>
          <w:color w:val="000000" w:themeColor="text1"/>
        </w:rPr>
        <w:t>ie</w:t>
      </w:r>
      <w:r>
        <w:rPr>
          <w:color w:val="000000" w:themeColor="text1"/>
        </w:rPr>
        <w:t xml:space="preserve"> Lernende</w:t>
      </w:r>
      <w:r w:rsidR="006633FE">
        <w:rPr>
          <w:color w:val="000000" w:themeColor="text1"/>
        </w:rPr>
        <w:t>n</w:t>
      </w:r>
      <w:r>
        <w:rPr>
          <w:color w:val="000000" w:themeColor="text1"/>
        </w:rPr>
        <w:t xml:space="preserve"> beweg</w:t>
      </w:r>
      <w:r w:rsidR="006633FE">
        <w:rPr>
          <w:color w:val="000000" w:themeColor="text1"/>
        </w:rPr>
        <w:t>en</w:t>
      </w:r>
      <w:r>
        <w:rPr>
          <w:color w:val="000000" w:themeColor="text1"/>
        </w:rPr>
        <w:t xml:space="preserve"> sich zuvor in einem normalen Rahmen, </w:t>
      </w:r>
      <w:r w:rsidR="006633FE">
        <w:rPr>
          <w:color w:val="000000" w:themeColor="text1"/>
        </w:rPr>
        <w:t xml:space="preserve">indem sie </w:t>
      </w:r>
      <w:r>
        <w:rPr>
          <w:color w:val="000000" w:themeColor="text1"/>
        </w:rPr>
        <w:t xml:space="preserve">z. B. </w:t>
      </w:r>
      <w:r w:rsidR="006633FE">
        <w:rPr>
          <w:color w:val="000000" w:themeColor="text1"/>
        </w:rPr>
        <w:t xml:space="preserve">die </w:t>
      </w:r>
      <w:r>
        <w:rPr>
          <w:color w:val="000000" w:themeColor="text1"/>
        </w:rPr>
        <w:t>Treppe</w:t>
      </w:r>
      <w:r w:rsidR="006633FE">
        <w:rPr>
          <w:color w:val="000000" w:themeColor="text1"/>
        </w:rPr>
        <w:t xml:space="preserve"> im Schulhaus</w:t>
      </w:r>
      <w:r>
        <w:rPr>
          <w:color w:val="000000" w:themeColor="text1"/>
        </w:rPr>
        <w:t xml:space="preserve"> hoch</w:t>
      </w:r>
      <w:r w:rsidR="006633FE">
        <w:rPr>
          <w:color w:val="000000" w:themeColor="text1"/>
        </w:rPr>
        <w:t>läuft</w:t>
      </w:r>
      <w:r>
        <w:rPr>
          <w:color w:val="000000" w:themeColor="text1"/>
        </w:rPr>
        <w:t xml:space="preserve">, und liegt im Anschluss auf einer flachen, sauberen Unterlage wie einem freien Tisch oder einer Matte auf dem Boden. Allerdings sollte auf zu große körperliche Aktivitäten bei entsprechenden Wetterbedingungen verzichtet werden, </w:t>
      </w:r>
      <w:r w:rsidR="006633FE">
        <w:rPr>
          <w:color w:val="000000" w:themeColor="text1"/>
        </w:rPr>
        <w:t>weil</w:t>
      </w:r>
      <w:r>
        <w:rPr>
          <w:color w:val="000000" w:themeColor="text1"/>
        </w:rPr>
        <w:t xml:space="preserve"> dies Kreislaufprobleme hervorrufen könnte. </w:t>
      </w:r>
      <w:r w:rsidR="006633FE">
        <w:rPr>
          <w:color w:val="000000" w:themeColor="text1"/>
        </w:rPr>
        <w:t>D</w:t>
      </w:r>
      <w:r>
        <w:rPr>
          <w:color w:val="000000" w:themeColor="text1"/>
        </w:rPr>
        <w:t xml:space="preserve">ie Messung selbst </w:t>
      </w:r>
      <w:r w:rsidR="006633FE">
        <w:rPr>
          <w:color w:val="000000" w:themeColor="text1"/>
        </w:rPr>
        <w:t xml:space="preserve">dauert </w:t>
      </w:r>
      <w:r>
        <w:rPr>
          <w:color w:val="000000" w:themeColor="text1"/>
        </w:rPr>
        <w:t xml:space="preserve">nur 10 s bis 15 s, </w:t>
      </w:r>
      <w:r w:rsidR="006633FE">
        <w:rPr>
          <w:color w:val="000000" w:themeColor="text1"/>
        </w:rPr>
        <w:t xml:space="preserve">sodass </w:t>
      </w:r>
      <w:r>
        <w:rPr>
          <w:color w:val="000000" w:themeColor="text1"/>
        </w:rPr>
        <w:t>auch das empfohlene Luftanhalten keine Gefahr</w:t>
      </w:r>
      <w:r w:rsidR="006633FE">
        <w:rPr>
          <w:color w:val="000000" w:themeColor="text1"/>
        </w:rPr>
        <w:t xml:space="preserve"> birgt</w:t>
      </w:r>
      <w:r>
        <w:rPr>
          <w:color w:val="000000" w:themeColor="text1"/>
        </w:rPr>
        <w:t>.</w:t>
      </w:r>
    </w:p>
    <w:p w14:paraId="1CA19D77" w14:textId="77777777" w:rsidR="001D789F" w:rsidRDefault="001D789F" w:rsidP="00825935">
      <w:pPr>
        <w:jc w:val="both"/>
        <w:rPr>
          <w:b/>
          <w:bCs/>
          <w:color w:val="000000" w:themeColor="text1"/>
        </w:rPr>
      </w:pPr>
    </w:p>
    <w:p w14:paraId="2307296D" w14:textId="2AC6AD7C" w:rsidR="00921679" w:rsidRPr="00825935" w:rsidRDefault="00921679" w:rsidP="00921679">
      <w:pPr>
        <w:pStyle w:val="berschrift2"/>
      </w:pPr>
      <w:bookmarkStart w:id="3" w:name="_Toc177041307"/>
      <w:r>
        <w:t>Alternativen</w:t>
      </w:r>
      <w:bookmarkEnd w:id="3"/>
    </w:p>
    <w:p w14:paraId="64CCF39E" w14:textId="77777777" w:rsidR="00921679" w:rsidRDefault="00921679" w:rsidP="00921679">
      <w:pPr>
        <w:rPr>
          <w:b/>
          <w:bCs/>
        </w:rPr>
      </w:pPr>
    </w:p>
    <w:p w14:paraId="515FD28E" w14:textId="2390525A" w:rsidR="00404C07" w:rsidRPr="00CA1D59" w:rsidRDefault="00293DA2" w:rsidP="00CA1D59">
      <w:pPr>
        <w:spacing w:line="360" w:lineRule="auto"/>
        <w:jc w:val="both"/>
        <w:rPr>
          <w:color w:val="000000" w:themeColor="text1"/>
        </w:rPr>
      </w:pPr>
      <w:r>
        <w:rPr>
          <w:color w:val="000000" w:themeColor="text1"/>
        </w:rPr>
        <w:t>Es können Auswirkungen verschiedener körperlicher Aktivitäten gemessen werden. Auch kann der allgemeine Trainingszustand der Jugendlichen untersucht werden, indem alle Freiwilligen die gleiche körperliche Aktivität absolvieren und im Anschluss ihren Puls messen (lassen). Weil es einige Schüler*innen brüskieren könnte, sollte bei solchen Wettbewerben von einer verpflichtenden Durchführung abgesehen werden. Von einem unkontrollierten Wettbewerb wird allerdings abgeraten, da zu hohe Pulsraten gefährlich werden können.</w:t>
      </w:r>
    </w:p>
    <w:p w14:paraId="58C2F9DA" w14:textId="77777777" w:rsidR="00404C07" w:rsidRDefault="00404C07" w:rsidP="00011C8F">
      <w:pPr>
        <w:pStyle w:val="berschrift1"/>
      </w:pPr>
    </w:p>
    <w:p w14:paraId="7EEB8BEE" w14:textId="77777777" w:rsidR="00404C07" w:rsidRDefault="00404C07" w:rsidP="00011C8F">
      <w:pPr>
        <w:pStyle w:val="berschrift1"/>
      </w:pPr>
    </w:p>
    <w:p w14:paraId="27ED313E" w14:textId="77777777" w:rsidR="00404C07" w:rsidRPr="00404C07" w:rsidRDefault="00404C07" w:rsidP="00404C07"/>
    <w:p w14:paraId="785F6BCD" w14:textId="2C79485F" w:rsidR="00011C8F" w:rsidRDefault="00EE2CED" w:rsidP="00011C8F">
      <w:pPr>
        <w:pStyle w:val="berschrift1"/>
      </w:pPr>
      <w:bookmarkStart w:id="4" w:name="_Toc177041308"/>
      <w:r>
        <w:lastRenderedPageBreak/>
        <w:t>Ist der Herzschlag eine Schwingung?</w:t>
      </w:r>
      <w:bookmarkEnd w:id="4"/>
    </w:p>
    <w:p w14:paraId="406DE32A" w14:textId="5DB40505" w:rsidR="00011C8F" w:rsidRDefault="00011C8F" w:rsidP="00633C81">
      <w:pPr>
        <w:rPr>
          <w:b/>
          <w:bCs/>
        </w:rPr>
      </w:pPr>
    </w:p>
    <w:p w14:paraId="469147C9" w14:textId="1461E288" w:rsidR="00B0726B" w:rsidRDefault="00825935" w:rsidP="00B0726B">
      <w:pPr>
        <w:pStyle w:val="berschrift2"/>
      </w:pPr>
      <w:bookmarkStart w:id="5" w:name="_Toc177041309"/>
      <w:r>
        <w:t>Exemplarische Ergebnisse</w:t>
      </w:r>
      <w:bookmarkEnd w:id="5"/>
    </w:p>
    <w:p w14:paraId="35840FCC" w14:textId="6FC1CADF" w:rsidR="00011C8F" w:rsidRDefault="00404C07" w:rsidP="00011C8F">
      <w:r>
        <w:rPr>
          <w:noProof/>
        </w:rPr>
        <w:drawing>
          <wp:anchor distT="0" distB="0" distL="114300" distR="114300" simplePos="0" relativeHeight="251688960" behindDoc="0" locked="0" layoutInCell="1" allowOverlap="1" wp14:anchorId="65A2807E" wp14:editId="69D4EFE9">
            <wp:simplePos x="0" y="0"/>
            <wp:positionH relativeFrom="column">
              <wp:posOffset>3175</wp:posOffset>
            </wp:positionH>
            <wp:positionV relativeFrom="paragraph">
              <wp:posOffset>43993</wp:posOffset>
            </wp:positionV>
            <wp:extent cx="3359889" cy="1889984"/>
            <wp:effectExtent l="0" t="0" r="5715" b="2540"/>
            <wp:wrapNone/>
            <wp:docPr id="102150314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03149" name="Grafik 102150314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9889" cy="1889984"/>
                    </a:xfrm>
                    <a:prstGeom prst="rect">
                      <a:avLst/>
                    </a:prstGeom>
                  </pic:spPr>
                </pic:pic>
              </a:graphicData>
            </a:graphic>
            <wp14:sizeRelH relativeFrom="page">
              <wp14:pctWidth>0</wp14:pctWidth>
            </wp14:sizeRelH>
            <wp14:sizeRelV relativeFrom="page">
              <wp14:pctHeight>0</wp14:pctHeight>
            </wp14:sizeRelV>
          </wp:anchor>
        </w:drawing>
      </w:r>
    </w:p>
    <w:p w14:paraId="30D19585" w14:textId="7890C5DE" w:rsidR="000A3FC4" w:rsidRDefault="00404C07" w:rsidP="00011C8F">
      <w:r>
        <w:rPr>
          <w:noProof/>
        </w:rPr>
        <w:drawing>
          <wp:anchor distT="0" distB="0" distL="114300" distR="114300" simplePos="0" relativeHeight="251689984" behindDoc="0" locked="0" layoutInCell="1" allowOverlap="1" wp14:anchorId="33609CD4" wp14:editId="3043A4A0">
            <wp:simplePos x="0" y="0"/>
            <wp:positionH relativeFrom="column">
              <wp:posOffset>3596714</wp:posOffset>
            </wp:positionH>
            <wp:positionV relativeFrom="paragraph">
              <wp:posOffset>81368</wp:posOffset>
            </wp:positionV>
            <wp:extent cx="2457243" cy="1382233"/>
            <wp:effectExtent l="0" t="0" r="0" b="2540"/>
            <wp:wrapNone/>
            <wp:docPr id="208466803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668039" name="Grafik 208466803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7243" cy="1382233"/>
                    </a:xfrm>
                    <a:prstGeom prst="rect">
                      <a:avLst/>
                    </a:prstGeom>
                  </pic:spPr>
                </pic:pic>
              </a:graphicData>
            </a:graphic>
            <wp14:sizeRelH relativeFrom="page">
              <wp14:pctWidth>0</wp14:pctWidth>
            </wp14:sizeRelH>
            <wp14:sizeRelV relativeFrom="page">
              <wp14:pctHeight>0</wp14:pctHeight>
            </wp14:sizeRelV>
          </wp:anchor>
        </w:drawing>
      </w:r>
    </w:p>
    <w:p w14:paraId="1BDD95A9" w14:textId="04DADC65" w:rsidR="00404C07" w:rsidRDefault="00404C07" w:rsidP="00011C8F"/>
    <w:p w14:paraId="75E1790A" w14:textId="76FC4272" w:rsidR="00404C07" w:rsidRDefault="00404C07" w:rsidP="00011C8F"/>
    <w:p w14:paraId="5D66986D" w14:textId="77777777" w:rsidR="00404C07" w:rsidRDefault="00404C07" w:rsidP="00011C8F"/>
    <w:p w14:paraId="747D9482" w14:textId="77777777" w:rsidR="00404C07" w:rsidRDefault="00404C07" w:rsidP="00011C8F"/>
    <w:p w14:paraId="5E06D35E" w14:textId="77777777" w:rsidR="00404C07" w:rsidRDefault="00404C07" w:rsidP="00011C8F"/>
    <w:p w14:paraId="3D5BDC4C" w14:textId="6E7025D8" w:rsidR="00404C07" w:rsidRDefault="00404C07" w:rsidP="00011C8F"/>
    <w:p w14:paraId="2FED4249" w14:textId="5EEB6184" w:rsidR="00404C07" w:rsidRDefault="00404C07" w:rsidP="00011C8F">
      <w:r>
        <w:rPr>
          <w:rFonts w:eastAsiaTheme="minorEastAsia"/>
          <w:noProof/>
          <w:sz w:val="22"/>
          <w:szCs w:val="22"/>
        </w:rPr>
        <mc:AlternateContent>
          <mc:Choice Requires="wps">
            <w:drawing>
              <wp:anchor distT="0" distB="0" distL="114300" distR="114300" simplePos="0" relativeHeight="251694080" behindDoc="0" locked="0" layoutInCell="1" allowOverlap="1" wp14:anchorId="458D8421" wp14:editId="69494CB4">
                <wp:simplePos x="0" y="0"/>
                <wp:positionH relativeFrom="column">
                  <wp:posOffset>3593465</wp:posOffset>
                </wp:positionH>
                <wp:positionV relativeFrom="paragraph">
                  <wp:posOffset>158750</wp:posOffset>
                </wp:positionV>
                <wp:extent cx="2508885" cy="287020"/>
                <wp:effectExtent l="0" t="0" r="18415" b="17780"/>
                <wp:wrapNone/>
                <wp:docPr id="735155223" name="Textfeld 1"/>
                <wp:cNvGraphicFramePr/>
                <a:graphic xmlns:a="http://schemas.openxmlformats.org/drawingml/2006/main">
                  <a:graphicData uri="http://schemas.microsoft.com/office/word/2010/wordprocessingShape">
                    <wps:wsp>
                      <wps:cNvSpPr txBox="1"/>
                      <wps:spPr>
                        <a:xfrm>
                          <a:off x="0" y="0"/>
                          <a:ext cx="2508885" cy="287020"/>
                        </a:xfrm>
                        <a:prstGeom prst="rect">
                          <a:avLst/>
                        </a:prstGeom>
                        <a:solidFill>
                          <a:schemeClr val="lt1"/>
                        </a:solidFill>
                        <a:ln w="6350">
                          <a:solidFill>
                            <a:prstClr val="black"/>
                          </a:solidFill>
                        </a:ln>
                      </wps:spPr>
                      <wps:txbx>
                        <w:txbxContent>
                          <w:p w14:paraId="09720F96" w14:textId="3B9C3EDB" w:rsidR="00404C07" w:rsidRDefault="00404C07" w:rsidP="00404C07">
                            <w:r>
                              <w:t xml:space="preserve">Vermessung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8421" id="_x0000_t202" coordsize="21600,21600" o:spt="202" path="m,l,21600r21600,l21600,xe">
                <v:stroke joinstyle="miter"/>
                <v:path gradientshapeok="t" o:connecttype="rect"/>
              </v:shapetype>
              <v:shape id="Textfeld 1" o:spid="_x0000_s1026" type="#_x0000_t202" style="position:absolute;margin-left:282.95pt;margin-top:12.5pt;width:197.55pt;height:2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" fillcolor="white [3201]" strokeweight=".5pt">
                <v:textbox>
                  <w:txbxContent>
                    <w:p w14:paraId="09720F96" w14:textId="3B9C3EDB" w:rsidR="00404C07" w:rsidRDefault="00404C07" w:rsidP="00404C07">
                      <w:r>
                        <w:t xml:space="preserve">Vermessung </w:t>
                      </w:r>
                    </w:p>
                  </w:txbxContent>
                </v:textbox>
              </v:shape>
            </w:pict>
          </mc:Fallback>
        </mc:AlternateContent>
      </w:r>
    </w:p>
    <w:p w14:paraId="01370C32" w14:textId="41669E4C" w:rsidR="00404C07" w:rsidRDefault="00404C07" w:rsidP="00011C8F"/>
    <w:p w14:paraId="7DBE73C6" w14:textId="1F8EDF7B" w:rsidR="00404C07" w:rsidRDefault="00404C07" w:rsidP="00011C8F">
      <w:r>
        <w:rPr>
          <w:rFonts w:eastAsiaTheme="minorEastAsia"/>
          <w:noProof/>
          <w:sz w:val="22"/>
          <w:szCs w:val="22"/>
        </w:rPr>
        <mc:AlternateContent>
          <mc:Choice Requires="wps">
            <w:drawing>
              <wp:anchor distT="0" distB="0" distL="114300" distR="114300" simplePos="0" relativeHeight="251692032" behindDoc="0" locked="0" layoutInCell="1" allowOverlap="1" wp14:anchorId="4B861BF1" wp14:editId="41B85A1D">
                <wp:simplePos x="0" y="0"/>
                <wp:positionH relativeFrom="column">
                  <wp:posOffset>3337</wp:posOffset>
                </wp:positionH>
                <wp:positionV relativeFrom="paragraph">
                  <wp:posOffset>63426</wp:posOffset>
                </wp:positionV>
                <wp:extent cx="3359785" cy="276446"/>
                <wp:effectExtent l="0" t="0" r="18415" b="15875"/>
                <wp:wrapNone/>
                <wp:docPr id="1818878617" name="Textfeld 1"/>
                <wp:cNvGraphicFramePr/>
                <a:graphic xmlns:a="http://schemas.openxmlformats.org/drawingml/2006/main">
                  <a:graphicData uri="http://schemas.microsoft.com/office/word/2010/wordprocessingShape">
                    <wps:wsp>
                      <wps:cNvSpPr txBox="1"/>
                      <wps:spPr>
                        <a:xfrm>
                          <a:off x="0" y="0"/>
                          <a:ext cx="3359785" cy="276446"/>
                        </a:xfrm>
                        <a:prstGeom prst="rect">
                          <a:avLst/>
                        </a:prstGeom>
                        <a:solidFill>
                          <a:schemeClr val="lt1"/>
                        </a:solidFill>
                        <a:ln w="6350">
                          <a:solidFill>
                            <a:prstClr val="black"/>
                          </a:solidFill>
                        </a:ln>
                      </wps:spPr>
                      <wps:txbx>
                        <w:txbxContent>
                          <w:p w14:paraId="21B5011C" w14:textId="487ACD24" w:rsidR="00404C07" w:rsidRDefault="00404C07" w:rsidP="00404C07">
                            <w:r>
                              <w:t>Screenshot der gesamten Messreihe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61BF1" id="_x0000_s1027" type="#_x0000_t202" style="position:absolute;margin-left:.25pt;margin-top:5pt;width:264.5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" fillcolor="white [3201]" strokeweight=".5pt">
                <v:textbox>
                  <w:txbxContent>
                    <w:p w14:paraId="21B5011C" w14:textId="487ACD24" w:rsidR="00404C07" w:rsidRDefault="00404C07" w:rsidP="00404C07">
                      <w:r>
                        <w:t>Screenshot der gesamten Messreihe</w:t>
                      </w:r>
                    </w:p>
                  </w:txbxContent>
                </v:textbox>
              </v:shape>
            </w:pict>
          </mc:Fallback>
        </mc:AlternateContent>
      </w:r>
    </w:p>
    <w:p w14:paraId="5F1E9EB7" w14:textId="4DC928AD" w:rsidR="00404C07" w:rsidRDefault="00404C07" w:rsidP="00011C8F"/>
    <w:p w14:paraId="237D4189" w14:textId="746B9977" w:rsidR="00404C07" w:rsidRDefault="00404C07" w:rsidP="00011C8F"/>
    <w:p w14:paraId="3B5C4DC2" w14:textId="0305BCD9" w:rsidR="00404C07" w:rsidRDefault="00404C07" w:rsidP="00011C8F"/>
    <w:tbl>
      <w:tblPr>
        <w:tblStyle w:val="Tabellenraster"/>
        <w:tblW w:w="8642" w:type="dxa"/>
        <w:tblLayout w:type="fixed"/>
        <w:tblLook w:val="04A0" w:firstRow="1" w:lastRow="0" w:firstColumn="1" w:lastColumn="0" w:noHBand="0" w:noVBand="1"/>
      </w:tblPr>
      <w:tblGrid>
        <w:gridCol w:w="1006"/>
        <w:gridCol w:w="549"/>
        <w:gridCol w:w="283"/>
        <w:gridCol w:w="425"/>
        <w:gridCol w:w="426"/>
        <w:gridCol w:w="425"/>
        <w:gridCol w:w="425"/>
        <w:gridCol w:w="425"/>
        <w:gridCol w:w="426"/>
        <w:gridCol w:w="425"/>
        <w:gridCol w:w="425"/>
        <w:gridCol w:w="425"/>
        <w:gridCol w:w="426"/>
        <w:gridCol w:w="425"/>
        <w:gridCol w:w="425"/>
        <w:gridCol w:w="425"/>
        <w:gridCol w:w="426"/>
        <w:gridCol w:w="425"/>
        <w:gridCol w:w="425"/>
      </w:tblGrid>
      <w:tr w:rsidR="00404C07" w14:paraId="2D2AA266" w14:textId="45DA2EE1" w:rsidTr="00526765">
        <w:tc>
          <w:tcPr>
            <w:tcW w:w="1006" w:type="dxa"/>
          </w:tcPr>
          <w:p w14:paraId="3784FD68" w14:textId="3796A4CD" w:rsidR="00404C07" w:rsidRDefault="00404C07" w:rsidP="00011C8F">
            <m:oMath>
              <m:r>
                <w:rPr>
                  <w:rFonts w:ascii="Cambria Math" w:hAnsi="Cambria Math"/>
                  <w:sz w:val="22"/>
                  <w:szCs w:val="22"/>
                </w:rPr>
                <m:t>t</m:t>
              </m:r>
            </m:oMath>
            <w:r>
              <w:rPr>
                <w:rFonts w:eastAsiaTheme="minorEastAsia"/>
                <w:sz w:val="22"/>
                <w:szCs w:val="22"/>
              </w:rPr>
              <w:t xml:space="preserve"> in </w:t>
            </w:r>
            <m:oMath>
              <m:r>
                <m:rPr>
                  <m:sty m:val="p"/>
                </m:rPr>
                <w:rPr>
                  <w:rFonts w:ascii="Cambria Math" w:eastAsiaTheme="minorEastAsia" w:hAnsi="Cambria Math"/>
                  <w:sz w:val="22"/>
                  <w:szCs w:val="22"/>
                </w:rPr>
                <m:t>s</m:t>
              </m:r>
            </m:oMath>
          </w:p>
        </w:tc>
        <w:tc>
          <w:tcPr>
            <w:tcW w:w="832" w:type="dxa"/>
            <w:gridSpan w:val="2"/>
          </w:tcPr>
          <w:p w14:paraId="03FA5960" w14:textId="6612858F" w:rsidR="00404C07" w:rsidRPr="00A27F3F" w:rsidRDefault="00404C07" w:rsidP="00011C8F">
            <w:pPr>
              <w:rPr>
                <w:color w:val="000000" w:themeColor="text1"/>
              </w:rPr>
            </w:pPr>
            <w:r w:rsidRPr="00A27F3F">
              <w:rPr>
                <w:color w:val="000000" w:themeColor="text1"/>
              </w:rPr>
              <w:t>0,732</w:t>
            </w:r>
          </w:p>
        </w:tc>
        <w:tc>
          <w:tcPr>
            <w:tcW w:w="851" w:type="dxa"/>
            <w:gridSpan w:val="2"/>
          </w:tcPr>
          <w:p w14:paraId="36435C24" w14:textId="4E1F7BEC" w:rsidR="00404C07" w:rsidRPr="00A27F3F" w:rsidRDefault="00404C07" w:rsidP="00011C8F">
            <w:pPr>
              <w:rPr>
                <w:color w:val="000000" w:themeColor="text1"/>
              </w:rPr>
            </w:pPr>
            <w:r w:rsidRPr="00A27F3F">
              <w:rPr>
                <w:color w:val="000000" w:themeColor="text1"/>
              </w:rPr>
              <w:t>1,853</w:t>
            </w:r>
          </w:p>
        </w:tc>
        <w:tc>
          <w:tcPr>
            <w:tcW w:w="850" w:type="dxa"/>
            <w:gridSpan w:val="2"/>
          </w:tcPr>
          <w:p w14:paraId="5132A79F" w14:textId="534B9476" w:rsidR="00404C07" w:rsidRPr="00A27F3F" w:rsidRDefault="00404C07" w:rsidP="00011C8F">
            <w:pPr>
              <w:rPr>
                <w:color w:val="000000" w:themeColor="text1"/>
              </w:rPr>
            </w:pPr>
            <w:r w:rsidRPr="00A27F3F">
              <w:rPr>
                <w:color w:val="000000" w:themeColor="text1"/>
              </w:rPr>
              <w:t>2,914</w:t>
            </w:r>
          </w:p>
        </w:tc>
        <w:tc>
          <w:tcPr>
            <w:tcW w:w="851" w:type="dxa"/>
            <w:gridSpan w:val="2"/>
          </w:tcPr>
          <w:p w14:paraId="1F5550BC" w14:textId="741DAFAB" w:rsidR="00404C07" w:rsidRPr="00A27F3F" w:rsidRDefault="00404C07" w:rsidP="00011C8F">
            <w:pPr>
              <w:rPr>
                <w:color w:val="000000" w:themeColor="text1"/>
              </w:rPr>
            </w:pPr>
            <w:r w:rsidRPr="00A27F3F">
              <w:rPr>
                <w:color w:val="000000" w:themeColor="text1"/>
              </w:rPr>
              <w:t>3,945</w:t>
            </w:r>
          </w:p>
        </w:tc>
        <w:tc>
          <w:tcPr>
            <w:tcW w:w="850" w:type="dxa"/>
            <w:gridSpan w:val="2"/>
          </w:tcPr>
          <w:p w14:paraId="27070B33" w14:textId="69E6CD12" w:rsidR="00404C07" w:rsidRPr="00A27F3F" w:rsidRDefault="00404C07" w:rsidP="00011C8F">
            <w:pPr>
              <w:rPr>
                <w:color w:val="000000" w:themeColor="text1"/>
              </w:rPr>
            </w:pPr>
            <w:r w:rsidRPr="00A27F3F">
              <w:rPr>
                <w:color w:val="000000" w:themeColor="text1"/>
              </w:rPr>
              <w:t>4,965</w:t>
            </w:r>
          </w:p>
        </w:tc>
        <w:tc>
          <w:tcPr>
            <w:tcW w:w="851" w:type="dxa"/>
            <w:gridSpan w:val="2"/>
          </w:tcPr>
          <w:p w14:paraId="54456144" w14:textId="26177FA6" w:rsidR="00404C07" w:rsidRPr="00A27F3F" w:rsidRDefault="00404C07" w:rsidP="00011C8F">
            <w:pPr>
              <w:rPr>
                <w:color w:val="000000" w:themeColor="text1"/>
              </w:rPr>
            </w:pPr>
            <w:r w:rsidRPr="00A27F3F">
              <w:rPr>
                <w:color w:val="000000" w:themeColor="text1"/>
              </w:rPr>
              <w:t>5,976</w:t>
            </w:r>
          </w:p>
        </w:tc>
        <w:tc>
          <w:tcPr>
            <w:tcW w:w="850" w:type="dxa"/>
            <w:gridSpan w:val="2"/>
          </w:tcPr>
          <w:p w14:paraId="04B16152" w14:textId="244999CC" w:rsidR="00404C07" w:rsidRPr="00A27F3F" w:rsidRDefault="00404C07" w:rsidP="00011C8F">
            <w:pPr>
              <w:rPr>
                <w:color w:val="000000" w:themeColor="text1"/>
              </w:rPr>
            </w:pPr>
            <w:r w:rsidRPr="00A27F3F">
              <w:rPr>
                <w:color w:val="000000" w:themeColor="text1"/>
              </w:rPr>
              <w:t>7,001</w:t>
            </w:r>
          </w:p>
        </w:tc>
        <w:tc>
          <w:tcPr>
            <w:tcW w:w="851" w:type="dxa"/>
            <w:gridSpan w:val="2"/>
          </w:tcPr>
          <w:p w14:paraId="23EF44AF" w14:textId="041123E3" w:rsidR="00404C07" w:rsidRPr="00A27F3F" w:rsidRDefault="00404C07" w:rsidP="00011C8F">
            <w:pPr>
              <w:rPr>
                <w:color w:val="000000" w:themeColor="text1"/>
              </w:rPr>
            </w:pPr>
            <w:r w:rsidRPr="00A27F3F">
              <w:rPr>
                <w:color w:val="000000" w:themeColor="text1"/>
              </w:rPr>
              <w:t>8,047</w:t>
            </w:r>
          </w:p>
        </w:tc>
        <w:tc>
          <w:tcPr>
            <w:tcW w:w="850" w:type="dxa"/>
            <w:gridSpan w:val="2"/>
          </w:tcPr>
          <w:p w14:paraId="5E455823" w14:textId="448A50C1" w:rsidR="00404C07" w:rsidRPr="00A27F3F" w:rsidRDefault="00404C07" w:rsidP="00011C8F">
            <w:pPr>
              <w:rPr>
                <w:color w:val="000000" w:themeColor="text1"/>
              </w:rPr>
            </w:pPr>
            <w:r w:rsidRPr="00A27F3F">
              <w:rPr>
                <w:color w:val="000000" w:themeColor="text1"/>
              </w:rPr>
              <w:t>9,138</w:t>
            </w:r>
          </w:p>
        </w:tc>
      </w:tr>
      <w:tr w:rsidR="00A27F3F" w14:paraId="6BB88077" w14:textId="25530DDC" w:rsidTr="00526765">
        <w:trPr>
          <w:gridAfter w:val="1"/>
          <w:wAfter w:w="425" w:type="dxa"/>
        </w:trPr>
        <w:tc>
          <w:tcPr>
            <w:tcW w:w="1555" w:type="dxa"/>
            <w:gridSpan w:val="2"/>
          </w:tcPr>
          <w:p w14:paraId="372578F1" w14:textId="780FD6B9" w:rsidR="00A27F3F" w:rsidRPr="00A27F3F" w:rsidRDefault="00A27F3F" w:rsidP="00A27F3F">
            <w:pPr>
              <w:rPr>
                <w:color w:val="000000" w:themeColor="text1"/>
              </w:rPr>
            </w:pPr>
            <m:oMath>
              <m:r>
                <w:rPr>
                  <w:rFonts w:ascii="Cambria Math" w:hAnsi="Cambria Math"/>
                  <w:color w:val="000000" w:themeColor="text1"/>
                  <w:sz w:val="22"/>
                  <w:szCs w:val="22"/>
                </w:rPr>
                <m:t>∆t</m:t>
              </m:r>
            </m:oMath>
            <w:r w:rsidRPr="00A27F3F">
              <w:rPr>
                <w:rFonts w:eastAsiaTheme="minorEastAsia"/>
                <w:color w:val="000000" w:themeColor="text1"/>
                <w:sz w:val="22"/>
                <w:szCs w:val="22"/>
              </w:rPr>
              <w:t xml:space="preserve"> in </w:t>
            </w:r>
            <m:oMath>
              <m:r>
                <m:rPr>
                  <m:sty m:val="p"/>
                </m:rPr>
                <w:rPr>
                  <w:rFonts w:ascii="Cambria Math" w:eastAsiaTheme="minorEastAsia" w:hAnsi="Cambria Math"/>
                  <w:color w:val="000000" w:themeColor="text1"/>
                  <w:sz w:val="22"/>
                  <w:szCs w:val="22"/>
                </w:rPr>
                <m:t>s</m:t>
              </m:r>
            </m:oMath>
          </w:p>
        </w:tc>
        <w:tc>
          <w:tcPr>
            <w:tcW w:w="708" w:type="dxa"/>
            <w:gridSpan w:val="2"/>
          </w:tcPr>
          <w:p w14:paraId="339D85A6" w14:textId="2BF4E3FA" w:rsidR="00A27F3F" w:rsidRPr="00A27F3F" w:rsidRDefault="00A27F3F" w:rsidP="00A27F3F">
            <w:pPr>
              <w:rPr>
                <w:i/>
                <w:iCs/>
                <w:color w:val="000000" w:themeColor="text1"/>
              </w:rPr>
            </w:pPr>
            <w:r w:rsidRPr="00A27F3F">
              <w:rPr>
                <w:i/>
                <w:iCs/>
                <w:color w:val="000000" w:themeColor="text1"/>
                <w:sz w:val="20"/>
                <w:szCs w:val="20"/>
              </w:rPr>
              <w:t>1,121</w:t>
            </w:r>
          </w:p>
        </w:tc>
        <w:tc>
          <w:tcPr>
            <w:tcW w:w="851" w:type="dxa"/>
            <w:gridSpan w:val="2"/>
          </w:tcPr>
          <w:p w14:paraId="3D1D11D0" w14:textId="577D6105" w:rsidR="00A27F3F" w:rsidRPr="00A27F3F" w:rsidRDefault="00A27F3F" w:rsidP="00A27F3F">
            <w:pPr>
              <w:rPr>
                <w:color w:val="000000" w:themeColor="text1"/>
              </w:rPr>
            </w:pPr>
            <w:r w:rsidRPr="00A27F3F">
              <w:rPr>
                <w:color w:val="000000" w:themeColor="text1"/>
              </w:rPr>
              <w:t>1,061</w:t>
            </w:r>
          </w:p>
        </w:tc>
        <w:tc>
          <w:tcPr>
            <w:tcW w:w="850" w:type="dxa"/>
            <w:gridSpan w:val="2"/>
          </w:tcPr>
          <w:p w14:paraId="1F41309B" w14:textId="5A83B5E3" w:rsidR="00A27F3F" w:rsidRPr="00A27F3F" w:rsidRDefault="00A27F3F" w:rsidP="00A27F3F">
            <w:pPr>
              <w:rPr>
                <w:color w:val="000000" w:themeColor="text1"/>
              </w:rPr>
            </w:pPr>
            <w:r w:rsidRPr="00A27F3F">
              <w:rPr>
                <w:color w:val="000000" w:themeColor="text1"/>
              </w:rPr>
              <w:t>1,031</w:t>
            </w:r>
          </w:p>
        </w:tc>
        <w:tc>
          <w:tcPr>
            <w:tcW w:w="851" w:type="dxa"/>
            <w:gridSpan w:val="2"/>
          </w:tcPr>
          <w:p w14:paraId="22F26E32" w14:textId="54602452" w:rsidR="00A27F3F" w:rsidRPr="00A27F3F" w:rsidRDefault="00A27F3F" w:rsidP="00A27F3F">
            <w:pPr>
              <w:rPr>
                <w:color w:val="000000" w:themeColor="text1"/>
              </w:rPr>
            </w:pPr>
            <w:r w:rsidRPr="00A27F3F">
              <w:rPr>
                <w:color w:val="000000" w:themeColor="text1"/>
              </w:rPr>
              <w:t>1,021</w:t>
            </w:r>
          </w:p>
        </w:tc>
        <w:tc>
          <w:tcPr>
            <w:tcW w:w="850" w:type="dxa"/>
            <w:gridSpan w:val="2"/>
          </w:tcPr>
          <w:p w14:paraId="497A3D5E" w14:textId="75E9DC46" w:rsidR="00A27F3F" w:rsidRPr="00A27F3F" w:rsidRDefault="00A27F3F" w:rsidP="00A27F3F">
            <w:pPr>
              <w:rPr>
                <w:color w:val="000000" w:themeColor="text1"/>
              </w:rPr>
            </w:pPr>
            <w:r w:rsidRPr="00A27F3F">
              <w:rPr>
                <w:color w:val="000000" w:themeColor="text1"/>
              </w:rPr>
              <w:t>1,011</w:t>
            </w:r>
          </w:p>
        </w:tc>
        <w:tc>
          <w:tcPr>
            <w:tcW w:w="851" w:type="dxa"/>
            <w:gridSpan w:val="2"/>
          </w:tcPr>
          <w:p w14:paraId="71912ABE" w14:textId="217962F3" w:rsidR="00A27F3F" w:rsidRPr="00A27F3F" w:rsidRDefault="00A27F3F" w:rsidP="00A27F3F">
            <w:pPr>
              <w:rPr>
                <w:color w:val="000000" w:themeColor="text1"/>
              </w:rPr>
            </w:pPr>
            <w:r w:rsidRPr="00A27F3F">
              <w:rPr>
                <w:color w:val="000000" w:themeColor="text1"/>
              </w:rPr>
              <w:t>1,025</w:t>
            </w:r>
          </w:p>
        </w:tc>
        <w:tc>
          <w:tcPr>
            <w:tcW w:w="850" w:type="dxa"/>
            <w:gridSpan w:val="2"/>
          </w:tcPr>
          <w:p w14:paraId="6921B4EE" w14:textId="3EF51FE1" w:rsidR="00A27F3F" w:rsidRPr="00A27F3F" w:rsidRDefault="00A27F3F" w:rsidP="00A27F3F">
            <w:pPr>
              <w:rPr>
                <w:color w:val="000000" w:themeColor="text1"/>
              </w:rPr>
            </w:pPr>
            <w:r w:rsidRPr="00A27F3F">
              <w:rPr>
                <w:color w:val="000000" w:themeColor="text1"/>
              </w:rPr>
              <w:t>1,046</w:t>
            </w:r>
          </w:p>
        </w:tc>
        <w:tc>
          <w:tcPr>
            <w:tcW w:w="851" w:type="dxa"/>
            <w:gridSpan w:val="2"/>
          </w:tcPr>
          <w:p w14:paraId="7E476DE9" w14:textId="7D9E583F" w:rsidR="00A27F3F" w:rsidRPr="00A27F3F" w:rsidRDefault="00A27F3F" w:rsidP="00A27F3F">
            <w:pPr>
              <w:rPr>
                <w:i/>
                <w:iCs/>
                <w:color w:val="000000" w:themeColor="text1"/>
              </w:rPr>
            </w:pPr>
            <w:r w:rsidRPr="00A27F3F">
              <w:rPr>
                <w:i/>
                <w:iCs/>
                <w:color w:val="000000" w:themeColor="text1"/>
                <w:sz w:val="20"/>
                <w:szCs w:val="20"/>
              </w:rPr>
              <w:t>1,091</w:t>
            </w:r>
          </w:p>
        </w:tc>
      </w:tr>
    </w:tbl>
    <w:p w14:paraId="19B2C57B" w14:textId="0ADF8725" w:rsidR="00404C07" w:rsidRDefault="00404C07" w:rsidP="00011C8F"/>
    <w:p w14:paraId="6D3984AC" w14:textId="67EB1786" w:rsidR="00A27F3F" w:rsidRDefault="00A27F3F" w:rsidP="00011C8F">
      <w:r>
        <w:rPr>
          <w:rFonts w:eastAsiaTheme="minorEastAsia"/>
          <w:noProof/>
          <w:sz w:val="22"/>
          <w:szCs w:val="22"/>
        </w:rPr>
        <mc:AlternateContent>
          <mc:Choice Requires="wps">
            <w:drawing>
              <wp:anchor distT="0" distB="0" distL="114300" distR="114300" simplePos="0" relativeHeight="251684864" behindDoc="0" locked="0" layoutInCell="1" allowOverlap="1" wp14:anchorId="25C3F789" wp14:editId="009C56BF">
                <wp:simplePos x="0" y="0"/>
                <wp:positionH relativeFrom="column">
                  <wp:posOffset>2512060</wp:posOffset>
                </wp:positionH>
                <wp:positionV relativeFrom="paragraph">
                  <wp:posOffset>366395</wp:posOffset>
                </wp:positionV>
                <wp:extent cx="457200" cy="0"/>
                <wp:effectExtent l="0" t="63500" r="0" b="63500"/>
                <wp:wrapNone/>
                <wp:docPr id="957796672" name="Gerade Verbindung mit Pfeil 2"/>
                <wp:cNvGraphicFramePr/>
                <a:graphic xmlns:a="http://schemas.openxmlformats.org/drawingml/2006/main">
                  <a:graphicData uri="http://schemas.microsoft.com/office/word/2010/wordprocessingShape">
                    <wps:wsp>
                      <wps:cNvCnPr/>
                      <wps:spPr>
                        <a:xfrm>
                          <a:off x="0" y="0"/>
                          <a:ext cx="4572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B4A8D91" id="_x0000_t32" coordsize="21600,21600" o:spt="32" o:oned="t" path="m,l21600,21600e" filled="f">
                <v:path arrowok="t" fillok="f" o:connecttype="none"/>
                <o:lock v:ext="edit" shapetype="t"/>
              </v:shapetype>
              <v:shape id="Gerade Verbindung mit Pfeil 2" o:spid="_x0000_s1026" type="#_x0000_t32" style="position:absolute;margin-left:197.8pt;margin-top:28.85pt;width:36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" strokecolor="black [3200]" strokeweight="2.25pt">
                <v:stroke endarrow="block" joinstyle="miter"/>
              </v:shape>
            </w:pict>
          </mc:Fallback>
        </mc:AlternateContent>
      </w:r>
      <w:r>
        <w:rPr>
          <w:rFonts w:eastAsiaTheme="minorEastAsia"/>
          <w:noProof/>
          <w:sz w:val="22"/>
          <w:szCs w:val="22"/>
        </w:rPr>
        <mc:AlternateContent>
          <mc:Choice Requires="wps">
            <w:drawing>
              <wp:anchor distT="0" distB="0" distL="114300" distR="114300" simplePos="0" relativeHeight="251683840" behindDoc="0" locked="0" layoutInCell="1" allowOverlap="1" wp14:anchorId="7FE287BA" wp14:editId="18794D6F">
                <wp:simplePos x="0" y="0"/>
                <wp:positionH relativeFrom="column">
                  <wp:posOffset>2969260</wp:posOffset>
                </wp:positionH>
                <wp:positionV relativeFrom="paragraph">
                  <wp:posOffset>47463</wp:posOffset>
                </wp:positionV>
                <wp:extent cx="3274695" cy="584200"/>
                <wp:effectExtent l="0" t="0" r="14605" b="12700"/>
                <wp:wrapNone/>
                <wp:docPr id="1841252526" name="Textfeld 1"/>
                <wp:cNvGraphicFramePr/>
                <a:graphic xmlns:a="http://schemas.openxmlformats.org/drawingml/2006/main">
                  <a:graphicData uri="http://schemas.microsoft.com/office/word/2010/wordprocessingShape">
                    <wps:wsp>
                      <wps:cNvSpPr txBox="1"/>
                      <wps:spPr>
                        <a:xfrm>
                          <a:off x="0" y="0"/>
                          <a:ext cx="3274695" cy="584200"/>
                        </a:xfrm>
                        <a:prstGeom prst="rect">
                          <a:avLst/>
                        </a:prstGeom>
                        <a:solidFill>
                          <a:schemeClr val="lt1"/>
                        </a:solidFill>
                        <a:ln w="6350">
                          <a:solidFill>
                            <a:prstClr val="black"/>
                          </a:solidFill>
                        </a:ln>
                      </wps:spPr>
                      <wps:txbx>
                        <w:txbxContent>
                          <w:p w14:paraId="27946543" w14:textId="78D76B12" w:rsidR="00404C07" w:rsidRDefault="00404C07">
                            <w:r>
                              <w:t xml:space="preserve">Aufgrund einer Messunsicherheit im Bereich von </w:t>
                            </w:r>
                            <m:oMath>
                              <m:f>
                                <m:fPr>
                                  <m:ctrlPr>
                                    <w:rPr>
                                      <w:rFonts w:ascii="Cambria Math" w:hAnsi="Cambria Math"/>
                                      <w:i/>
                                    </w:rPr>
                                  </m:ctrlPr>
                                </m:fPr>
                                <m:num>
                                  <m:r>
                                    <w:rPr>
                                      <w:rFonts w:ascii="Cambria Math" w:hAnsi="Cambria Math"/>
                                    </w:rPr>
                                    <m:t>1</m:t>
                                  </m:r>
                                </m:num>
                                <m:den>
                                  <m:r>
                                    <w:rPr>
                                      <w:rFonts w:ascii="Cambria Math" w:hAnsi="Cambria Math"/>
                                    </w:rPr>
                                    <m:t>100</m:t>
                                  </m:r>
                                </m:den>
                              </m:f>
                              <m:r>
                                <m:rPr>
                                  <m:sty m:val="p"/>
                                </m:rPr>
                                <w:rPr>
                                  <w:rFonts w:ascii="Cambria Math" w:hAnsi="Cambria Math"/>
                                </w:rPr>
                                <m:t>s</m:t>
                              </m:r>
                            </m:oMath>
                            <w:r>
                              <w:rPr>
                                <w:rFonts w:eastAsiaTheme="minorEastAsia"/>
                              </w:rPr>
                              <w:t xml:space="preserve"> werden </w:t>
                            </w:r>
                            <w:r w:rsidR="00A27F3F" w:rsidRPr="00A27F3F">
                              <w:rPr>
                                <w:rFonts w:eastAsiaTheme="minorEastAsia"/>
                                <w:b/>
                                <w:bCs/>
                              </w:rPr>
                              <w:t>alle</w:t>
                            </w:r>
                            <w:r>
                              <w:rPr>
                                <w:rFonts w:eastAsiaTheme="minorEastAsia"/>
                              </w:rPr>
                              <w:t xml:space="preserve"> </w:t>
                            </w:r>
                            <w:r w:rsidR="00A27F3F">
                              <w:rPr>
                                <w:rFonts w:eastAsiaTheme="minorEastAsia"/>
                              </w:rPr>
                              <w:t>Messwerte</w:t>
                            </w:r>
                            <w:r>
                              <w:rPr>
                                <w:rFonts w:eastAsiaTheme="minorEastAsia"/>
                              </w:rPr>
                              <w:t xml:space="preserve"> auf </w:t>
                            </w:r>
                            <m:oMath>
                              <m:f>
                                <m:fPr>
                                  <m:ctrlPr>
                                    <w:rPr>
                                      <w:rFonts w:ascii="Cambria Math" w:hAnsi="Cambria Math"/>
                                      <w:i/>
                                    </w:rPr>
                                  </m:ctrlPr>
                                </m:fPr>
                                <m:num>
                                  <m:r>
                                    <w:rPr>
                                      <w:rFonts w:ascii="Cambria Math" w:hAnsi="Cambria Math"/>
                                    </w:rPr>
                                    <m:t>1</m:t>
                                  </m:r>
                                </m:num>
                                <m:den>
                                  <m:r>
                                    <w:rPr>
                                      <w:rFonts w:ascii="Cambria Math" w:hAnsi="Cambria Math"/>
                                    </w:rPr>
                                    <m:t>100</m:t>
                                  </m:r>
                                </m:den>
                              </m:f>
                              <m:r>
                                <m:rPr>
                                  <m:sty m:val="p"/>
                                </m:rPr>
                                <w:rPr>
                                  <w:rFonts w:ascii="Cambria Math" w:hAnsi="Cambria Math"/>
                                </w:rPr>
                                <m:t>s</m:t>
                              </m:r>
                            </m:oMath>
                            <w:r>
                              <w:rPr>
                                <w:rFonts w:eastAsiaTheme="minorEastAsia"/>
                              </w:rPr>
                              <w:t xml:space="preserve"> gerundet.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287BA" id="_x0000_s1028" type="#_x0000_t202" style="position:absolute;margin-left:233.8pt;margin-top:3.75pt;width:257.85pt;height: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" fillcolor="white [3201]" strokeweight=".5pt">
                <v:textbox>
                  <w:txbxContent>
                    <w:p w14:paraId="27946543" w14:textId="78D76B12" w:rsidR="00404C07" w:rsidRDefault="00404C07">
                      <w:r>
                        <w:t xml:space="preserve">Aufgrund einer Messunsicherheit im Bereich von </w:t>
                      </w:r>
                      <m:oMath>
                        <m:f>
                          <m:fPr>
                            <m:ctrlPr>
                              <w:rPr>
                                <w:rFonts w:ascii="Cambria Math" w:hAnsi="Cambria Math"/>
                                <w:i/>
                              </w:rPr>
                            </m:ctrlPr>
                          </m:fPr>
                          <m:num>
                            <m:r>
                              <w:rPr>
                                <w:rFonts w:ascii="Cambria Math" w:hAnsi="Cambria Math"/>
                              </w:rPr>
                              <m:t>1</m:t>
                            </m:r>
                          </m:num>
                          <m:den>
                            <m:r>
                              <w:rPr>
                                <w:rFonts w:ascii="Cambria Math" w:hAnsi="Cambria Math"/>
                              </w:rPr>
                              <m:t>100</m:t>
                            </m:r>
                          </m:den>
                        </m:f>
                        <m:r>
                          <m:rPr>
                            <m:sty m:val="p"/>
                          </m:rPr>
                          <w:rPr>
                            <w:rFonts w:ascii="Cambria Math" w:hAnsi="Cambria Math"/>
                          </w:rPr>
                          <m:t>s</m:t>
                        </m:r>
                      </m:oMath>
                      <w:r>
                        <w:rPr>
                          <w:rFonts w:eastAsiaTheme="minorEastAsia"/>
                        </w:rPr>
                        <w:t xml:space="preserve"> werden </w:t>
                      </w:r>
                      <w:r w:rsidR="00A27F3F" w:rsidRPr="00A27F3F">
                        <w:rPr>
                          <w:rFonts w:eastAsiaTheme="minorEastAsia"/>
                          <w:b/>
                          <w:bCs/>
                        </w:rPr>
                        <w:t>alle</w:t>
                      </w:r>
                      <w:r>
                        <w:rPr>
                          <w:rFonts w:eastAsiaTheme="minorEastAsia"/>
                        </w:rPr>
                        <w:t xml:space="preserve"> </w:t>
                      </w:r>
                      <w:r w:rsidR="00A27F3F">
                        <w:rPr>
                          <w:rFonts w:eastAsiaTheme="minorEastAsia"/>
                        </w:rPr>
                        <w:t>Messwerte</w:t>
                      </w:r>
                      <w:r>
                        <w:rPr>
                          <w:rFonts w:eastAsiaTheme="minorEastAsia"/>
                        </w:rPr>
                        <w:t xml:space="preserve"> auf </w:t>
                      </w:r>
                      <m:oMath>
                        <m:f>
                          <m:fPr>
                            <m:ctrlPr>
                              <w:rPr>
                                <w:rFonts w:ascii="Cambria Math" w:hAnsi="Cambria Math"/>
                                <w:i/>
                              </w:rPr>
                            </m:ctrlPr>
                          </m:fPr>
                          <m:num>
                            <m:r>
                              <w:rPr>
                                <w:rFonts w:ascii="Cambria Math" w:hAnsi="Cambria Math"/>
                              </w:rPr>
                              <m:t>1</m:t>
                            </m:r>
                          </m:num>
                          <m:den>
                            <m:r>
                              <w:rPr>
                                <w:rFonts w:ascii="Cambria Math" w:hAnsi="Cambria Math"/>
                              </w:rPr>
                              <m:t>100</m:t>
                            </m:r>
                          </m:den>
                        </m:f>
                        <m:r>
                          <m:rPr>
                            <m:sty m:val="p"/>
                          </m:rPr>
                          <w:rPr>
                            <w:rFonts w:ascii="Cambria Math" w:hAnsi="Cambria Math"/>
                          </w:rPr>
                          <m:t>s</m:t>
                        </m:r>
                      </m:oMath>
                      <w:r>
                        <w:rPr>
                          <w:rFonts w:eastAsiaTheme="minorEastAsia"/>
                        </w:rPr>
                        <w:t xml:space="preserve"> </w:t>
                      </w:r>
                      <w:r>
                        <w:rPr>
                          <w:rFonts w:eastAsiaTheme="minorEastAsia"/>
                        </w:rPr>
                        <w:t>gerundet.</w:t>
                      </w:r>
                    </w:p>
                  </w:txbxContent>
                </v:textbox>
              </v:shape>
            </w:pict>
          </mc:Fallback>
        </mc:AlternateContent>
      </w:r>
    </w:p>
    <w:p w14:paraId="0A84CFEF" w14:textId="114D731B" w:rsidR="00404C07" w:rsidRPr="00404C07" w:rsidRDefault="00404C07" w:rsidP="00011C8F">
      <m:oMathPara>
        <m:oMathParaPr>
          <m:jc m:val="left"/>
        </m:oMathParaPr>
        <m:oMath>
          <m:r>
            <w:rPr>
              <w:rFonts w:ascii="Cambria Math" w:hAnsi="Cambria Math"/>
            </w:rPr>
            <m:t>u=</m:t>
          </m:r>
          <m:f>
            <m:fPr>
              <m:ctrlPr>
                <w:rPr>
                  <w:rFonts w:ascii="Cambria Math" w:hAnsi="Cambria Math"/>
                  <w:i/>
                </w:rPr>
              </m:ctrlPr>
            </m:fPr>
            <m:num>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max</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min</m:t>
                  </m:r>
                </m:sub>
              </m:sSub>
            </m:num>
            <m:den>
              <m:r>
                <w:rPr>
                  <w:rFonts w:ascii="Cambria Math" w:hAnsi="Cambria Math"/>
                </w:rPr>
                <m:t>2</m:t>
              </m:r>
            </m:den>
          </m:f>
          <m:r>
            <w:rPr>
              <w:rFonts w:ascii="Cambria Math" w:hAnsi="Cambria Math"/>
            </w:rPr>
            <m:t>=</m:t>
          </m:r>
          <m:r>
            <w:rPr>
              <w:rFonts w:ascii="Cambria Math" w:hAnsi="Cambria Math"/>
              <w:color w:val="808080" w:themeColor="background1" w:themeShade="80"/>
            </w:rPr>
            <m:t xml:space="preserve">0,055 </m:t>
          </m:r>
          <m:r>
            <m:rPr>
              <m:sty m:val="p"/>
            </m:rPr>
            <w:rPr>
              <w:rFonts w:ascii="Cambria Math" w:eastAsiaTheme="minorEastAsia" w:hAnsi="Cambria Math"/>
              <w:color w:val="808080" w:themeColor="background1" w:themeShade="80"/>
            </w:rPr>
            <m:t>s</m:t>
          </m:r>
          <m:r>
            <w:rPr>
              <w:rFonts w:ascii="Cambria Math" w:eastAsiaTheme="minorEastAsia" w:hAnsi="Cambria Math"/>
            </w:rPr>
            <m:t xml:space="preserve">≈0,06 </m:t>
          </m:r>
          <m:r>
            <m:rPr>
              <m:sty m:val="p"/>
            </m:rPr>
            <w:rPr>
              <w:rFonts w:ascii="Cambria Math" w:eastAsiaTheme="minorEastAsia" w:hAnsi="Cambria Math"/>
            </w:rPr>
            <m:t>s</m:t>
          </m:r>
        </m:oMath>
      </m:oMathPara>
    </w:p>
    <w:p w14:paraId="3ACE3FF4" w14:textId="6D9DFE10" w:rsidR="00404C07" w:rsidRDefault="00A27F3F" w:rsidP="00011C8F">
      <w:r>
        <w:rPr>
          <w:noProof/>
        </w:rPr>
        <mc:AlternateContent>
          <mc:Choice Requires="wps">
            <w:drawing>
              <wp:anchor distT="0" distB="0" distL="114300" distR="114300" simplePos="0" relativeHeight="251695104" behindDoc="0" locked="0" layoutInCell="1" allowOverlap="1" wp14:anchorId="4F2C36F3" wp14:editId="02543E75">
                <wp:simplePos x="0" y="0"/>
                <wp:positionH relativeFrom="column">
                  <wp:posOffset>4447540</wp:posOffset>
                </wp:positionH>
                <wp:positionV relativeFrom="paragraph">
                  <wp:posOffset>110652</wp:posOffset>
                </wp:positionV>
                <wp:extent cx="0" cy="277038"/>
                <wp:effectExtent l="63500" t="0" r="63500" b="27940"/>
                <wp:wrapNone/>
                <wp:docPr id="994231904" name="Gerade Verbindung mit Pfeil 10"/>
                <wp:cNvGraphicFramePr/>
                <a:graphic xmlns:a="http://schemas.openxmlformats.org/drawingml/2006/main">
                  <a:graphicData uri="http://schemas.microsoft.com/office/word/2010/wordprocessingShape">
                    <wps:wsp>
                      <wps:cNvCnPr/>
                      <wps:spPr>
                        <a:xfrm>
                          <a:off x="0" y="0"/>
                          <a:ext cx="0" cy="277038"/>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C9F865" id="Gerade Verbindung mit Pfeil 10" o:spid="_x0000_s1026" type="#_x0000_t32" style="position:absolute;margin-left:350.2pt;margin-top:8.7pt;width:0;height:21.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" strokecolor="black [3200]" strokeweight="2.25pt">
                <v:stroke endarrow="block" joinstyle="miter"/>
              </v:shape>
            </w:pict>
          </mc:Fallback>
        </mc:AlternateContent>
      </w:r>
    </w:p>
    <w:p w14:paraId="0223D2D8" w14:textId="77777777" w:rsidR="009E4B95" w:rsidRDefault="009E4B95" w:rsidP="00627C72">
      <w:pPr>
        <w:spacing w:line="360" w:lineRule="auto"/>
        <w:jc w:val="both"/>
      </w:pPr>
    </w:p>
    <w:tbl>
      <w:tblPr>
        <w:tblStyle w:val="Tabellenraster"/>
        <w:tblW w:w="8647" w:type="dxa"/>
        <w:tblInd w:w="-5" w:type="dxa"/>
        <w:tblLayout w:type="fixed"/>
        <w:tblLook w:val="04A0" w:firstRow="1" w:lastRow="0" w:firstColumn="1" w:lastColumn="0" w:noHBand="0" w:noVBand="1"/>
      </w:tblPr>
      <w:tblGrid>
        <w:gridCol w:w="1006"/>
        <w:gridCol w:w="412"/>
        <w:gridCol w:w="437"/>
        <w:gridCol w:w="413"/>
        <w:gridCol w:w="436"/>
        <w:gridCol w:w="415"/>
        <w:gridCol w:w="434"/>
        <w:gridCol w:w="416"/>
        <w:gridCol w:w="433"/>
        <w:gridCol w:w="418"/>
        <w:gridCol w:w="431"/>
        <w:gridCol w:w="419"/>
        <w:gridCol w:w="430"/>
        <w:gridCol w:w="421"/>
        <w:gridCol w:w="428"/>
        <w:gridCol w:w="422"/>
        <w:gridCol w:w="427"/>
        <w:gridCol w:w="424"/>
        <w:gridCol w:w="425"/>
      </w:tblGrid>
      <w:tr w:rsidR="00A27F3F" w14:paraId="694D365A" w14:textId="77777777" w:rsidTr="00526765">
        <w:tc>
          <w:tcPr>
            <w:tcW w:w="1006" w:type="dxa"/>
          </w:tcPr>
          <w:p w14:paraId="17E556AF" w14:textId="77777777" w:rsidR="00A27F3F" w:rsidRDefault="00A27F3F" w:rsidP="009E23F5">
            <w:pPr>
              <w:rPr>
                <w:rFonts w:ascii="Calibri" w:eastAsia="Calibri" w:hAnsi="Calibri" w:cs="Times New Roman"/>
                <w:sz w:val="22"/>
                <w:szCs w:val="22"/>
              </w:rPr>
            </w:pPr>
            <m:oMath>
              <m:r>
                <w:rPr>
                  <w:rFonts w:ascii="Cambria Math" w:hAnsi="Cambria Math"/>
                  <w:sz w:val="22"/>
                  <w:szCs w:val="22"/>
                </w:rPr>
                <m:t>t</m:t>
              </m:r>
            </m:oMath>
            <w:r>
              <w:rPr>
                <w:rFonts w:eastAsiaTheme="minorEastAsia"/>
                <w:sz w:val="22"/>
                <w:szCs w:val="22"/>
              </w:rPr>
              <w:t xml:space="preserve"> in </w:t>
            </w:r>
            <m:oMath>
              <m:r>
                <m:rPr>
                  <m:sty m:val="p"/>
                </m:rPr>
                <w:rPr>
                  <w:rFonts w:ascii="Cambria Math" w:eastAsiaTheme="minorEastAsia" w:hAnsi="Cambria Math"/>
                  <w:sz w:val="22"/>
                  <w:szCs w:val="22"/>
                </w:rPr>
                <m:t>s</m:t>
              </m:r>
            </m:oMath>
          </w:p>
        </w:tc>
        <w:tc>
          <w:tcPr>
            <w:tcW w:w="849" w:type="dxa"/>
            <w:gridSpan w:val="2"/>
          </w:tcPr>
          <w:p w14:paraId="543B2FFF" w14:textId="77777777" w:rsidR="00A27F3F" w:rsidRDefault="00A27F3F" w:rsidP="009E23F5">
            <w:r>
              <w:t>0,73</w:t>
            </w:r>
          </w:p>
        </w:tc>
        <w:tc>
          <w:tcPr>
            <w:tcW w:w="849" w:type="dxa"/>
            <w:gridSpan w:val="2"/>
          </w:tcPr>
          <w:p w14:paraId="7DAD1ADB" w14:textId="77777777" w:rsidR="00A27F3F" w:rsidRDefault="00A27F3F" w:rsidP="009E23F5">
            <w:r>
              <w:t>1,85</w:t>
            </w:r>
          </w:p>
        </w:tc>
        <w:tc>
          <w:tcPr>
            <w:tcW w:w="849" w:type="dxa"/>
            <w:gridSpan w:val="2"/>
          </w:tcPr>
          <w:p w14:paraId="74EC3FDD" w14:textId="77777777" w:rsidR="00A27F3F" w:rsidRDefault="00A27F3F" w:rsidP="009E23F5">
            <w:r>
              <w:t>2,91</w:t>
            </w:r>
          </w:p>
        </w:tc>
        <w:tc>
          <w:tcPr>
            <w:tcW w:w="849" w:type="dxa"/>
            <w:gridSpan w:val="2"/>
          </w:tcPr>
          <w:p w14:paraId="265AE850" w14:textId="77777777" w:rsidR="00A27F3F" w:rsidRDefault="00A27F3F" w:rsidP="009E23F5">
            <w:r>
              <w:t>3,95</w:t>
            </w:r>
          </w:p>
        </w:tc>
        <w:tc>
          <w:tcPr>
            <w:tcW w:w="849" w:type="dxa"/>
            <w:gridSpan w:val="2"/>
          </w:tcPr>
          <w:p w14:paraId="088F159D" w14:textId="77777777" w:rsidR="00A27F3F" w:rsidRDefault="00A27F3F" w:rsidP="009E23F5">
            <w:r>
              <w:t>4,97</w:t>
            </w:r>
          </w:p>
        </w:tc>
        <w:tc>
          <w:tcPr>
            <w:tcW w:w="849" w:type="dxa"/>
            <w:gridSpan w:val="2"/>
          </w:tcPr>
          <w:p w14:paraId="743CE5A0" w14:textId="77777777" w:rsidR="00A27F3F" w:rsidRDefault="00A27F3F" w:rsidP="009E23F5">
            <w:r>
              <w:t>5,98</w:t>
            </w:r>
          </w:p>
        </w:tc>
        <w:tc>
          <w:tcPr>
            <w:tcW w:w="849" w:type="dxa"/>
            <w:gridSpan w:val="2"/>
          </w:tcPr>
          <w:p w14:paraId="5F4210CD" w14:textId="77777777" w:rsidR="00A27F3F" w:rsidRDefault="00A27F3F" w:rsidP="009E23F5">
            <w:r>
              <w:t>7,00</w:t>
            </w:r>
          </w:p>
        </w:tc>
        <w:tc>
          <w:tcPr>
            <w:tcW w:w="849" w:type="dxa"/>
            <w:gridSpan w:val="2"/>
          </w:tcPr>
          <w:p w14:paraId="048B750C" w14:textId="77777777" w:rsidR="00A27F3F" w:rsidRDefault="00A27F3F" w:rsidP="009E23F5">
            <w:r>
              <w:t>8,05</w:t>
            </w:r>
          </w:p>
        </w:tc>
        <w:tc>
          <w:tcPr>
            <w:tcW w:w="849" w:type="dxa"/>
            <w:gridSpan w:val="2"/>
          </w:tcPr>
          <w:p w14:paraId="75160866" w14:textId="77777777" w:rsidR="00A27F3F" w:rsidRDefault="00A27F3F" w:rsidP="009E23F5">
            <w:r>
              <w:t>9,14</w:t>
            </w:r>
          </w:p>
        </w:tc>
      </w:tr>
      <w:tr w:rsidR="00526765" w:rsidRPr="00404C07" w14:paraId="31304C17" w14:textId="77777777" w:rsidTr="00526765">
        <w:trPr>
          <w:gridAfter w:val="1"/>
          <w:wAfter w:w="425" w:type="dxa"/>
        </w:trPr>
        <w:tc>
          <w:tcPr>
            <w:tcW w:w="1418" w:type="dxa"/>
            <w:gridSpan w:val="2"/>
          </w:tcPr>
          <w:p w14:paraId="6DAB1020" w14:textId="77777777" w:rsidR="00A27F3F" w:rsidRDefault="00A27F3F" w:rsidP="009E23F5">
            <w:pPr>
              <w:rPr>
                <w:rFonts w:ascii="Calibri" w:eastAsia="Calibri" w:hAnsi="Calibri" w:cs="Times New Roman"/>
                <w:sz w:val="22"/>
                <w:szCs w:val="22"/>
              </w:rPr>
            </w:pPr>
            <m:oMath>
              <m:r>
                <w:rPr>
                  <w:rFonts w:ascii="Cambria Math" w:hAnsi="Cambria Math"/>
                  <w:sz w:val="22"/>
                  <w:szCs w:val="22"/>
                </w:rPr>
                <m:t>∆t</m:t>
              </m:r>
            </m:oMath>
            <w:r>
              <w:rPr>
                <w:rFonts w:eastAsiaTheme="minorEastAsia"/>
                <w:sz w:val="22"/>
                <w:szCs w:val="22"/>
              </w:rPr>
              <w:t xml:space="preserve"> in </w:t>
            </w:r>
            <m:oMath>
              <m:r>
                <m:rPr>
                  <m:sty m:val="p"/>
                </m:rPr>
                <w:rPr>
                  <w:rFonts w:ascii="Cambria Math" w:eastAsiaTheme="minorEastAsia" w:hAnsi="Cambria Math"/>
                  <w:sz w:val="22"/>
                  <w:szCs w:val="22"/>
                </w:rPr>
                <m:t>s</m:t>
              </m:r>
            </m:oMath>
          </w:p>
        </w:tc>
        <w:tc>
          <w:tcPr>
            <w:tcW w:w="850" w:type="dxa"/>
            <w:gridSpan w:val="2"/>
          </w:tcPr>
          <w:p w14:paraId="569689D8" w14:textId="77777777" w:rsidR="00A27F3F" w:rsidRPr="00404C07" w:rsidRDefault="00A27F3F" w:rsidP="009E23F5">
            <w:pPr>
              <w:rPr>
                <w:i/>
                <w:iCs/>
                <w:sz w:val="20"/>
                <w:szCs w:val="20"/>
              </w:rPr>
            </w:pPr>
            <w:r>
              <w:rPr>
                <w:i/>
                <w:iCs/>
                <w:sz w:val="20"/>
                <w:szCs w:val="20"/>
              </w:rPr>
              <w:t>1,12</w:t>
            </w:r>
          </w:p>
        </w:tc>
        <w:tc>
          <w:tcPr>
            <w:tcW w:w="851" w:type="dxa"/>
            <w:gridSpan w:val="2"/>
          </w:tcPr>
          <w:p w14:paraId="683304CC" w14:textId="77777777" w:rsidR="00A27F3F" w:rsidRDefault="00A27F3F" w:rsidP="009E23F5">
            <w:r>
              <w:t>1,06</w:t>
            </w:r>
          </w:p>
        </w:tc>
        <w:tc>
          <w:tcPr>
            <w:tcW w:w="850" w:type="dxa"/>
            <w:gridSpan w:val="2"/>
          </w:tcPr>
          <w:p w14:paraId="084C0471" w14:textId="139728FC" w:rsidR="00A27F3F" w:rsidRDefault="00A27F3F" w:rsidP="009E23F5">
            <w:r>
              <w:t>1,04</w:t>
            </w:r>
          </w:p>
        </w:tc>
        <w:tc>
          <w:tcPr>
            <w:tcW w:w="851" w:type="dxa"/>
            <w:gridSpan w:val="2"/>
          </w:tcPr>
          <w:p w14:paraId="67531FF7" w14:textId="77777777" w:rsidR="00A27F3F" w:rsidRDefault="00A27F3F" w:rsidP="009E23F5">
            <w:r>
              <w:t>1,02</w:t>
            </w:r>
          </w:p>
        </w:tc>
        <w:tc>
          <w:tcPr>
            <w:tcW w:w="850" w:type="dxa"/>
            <w:gridSpan w:val="2"/>
          </w:tcPr>
          <w:p w14:paraId="7AFE3A6B" w14:textId="77777777" w:rsidR="00A27F3F" w:rsidRDefault="00A27F3F" w:rsidP="009E23F5">
            <w:r>
              <w:t>1,01</w:t>
            </w:r>
          </w:p>
        </w:tc>
        <w:tc>
          <w:tcPr>
            <w:tcW w:w="851" w:type="dxa"/>
            <w:gridSpan w:val="2"/>
          </w:tcPr>
          <w:p w14:paraId="06140619" w14:textId="77777777" w:rsidR="00A27F3F" w:rsidRDefault="00A27F3F" w:rsidP="009E23F5">
            <w:r>
              <w:t>1,02</w:t>
            </w:r>
          </w:p>
        </w:tc>
        <w:tc>
          <w:tcPr>
            <w:tcW w:w="850" w:type="dxa"/>
            <w:gridSpan w:val="2"/>
          </w:tcPr>
          <w:p w14:paraId="493A9DDC" w14:textId="77777777" w:rsidR="00A27F3F" w:rsidRDefault="00A27F3F" w:rsidP="009E23F5">
            <w:r>
              <w:t>1,05</w:t>
            </w:r>
          </w:p>
        </w:tc>
        <w:tc>
          <w:tcPr>
            <w:tcW w:w="851" w:type="dxa"/>
            <w:gridSpan w:val="2"/>
          </w:tcPr>
          <w:p w14:paraId="68C6E446" w14:textId="77777777" w:rsidR="00A27F3F" w:rsidRPr="00404C07" w:rsidRDefault="00A27F3F" w:rsidP="009E23F5">
            <w:pPr>
              <w:rPr>
                <w:i/>
                <w:iCs/>
                <w:sz w:val="20"/>
                <w:szCs w:val="20"/>
              </w:rPr>
            </w:pPr>
            <w:r>
              <w:rPr>
                <w:i/>
                <w:iCs/>
                <w:sz w:val="20"/>
                <w:szCs w:val="20"/>
              </w:rPr>
              <w:t>1,09</w:t>
            </w:r>
          </w:p>
        </w:tc>
      </w:tr>
    </w:tbl>
    <w:p w14:paraId="5697C820" w14:textId="1EEBDC51" w:rsidR="00A27F3F" w:rsidRDefault="00526765" w:rsidP="00627C72">
      <w:pPr>
        <w:spacing w:line="360" w:lineRule="auto"/>
        <w:jc w:val="both"/>
      </w:pPr>
      <w:r>
        <w:rPr>
          <w:rFonts w:eastAsiaTheme="minorEastAsia"/>
          <w:noProof/>
          <w:sz w:val="22"/>
          <w:szCs w:val="22"/>
        </w:rPr>
        <mc:AlternateContent>
          <mc:Choice Requires="wps">
            <w:drawing>
              <wp:anchor distT="0" distB="0" distL="114300" distR="114300" simplePos="0" relativeHeight="251698176" behindDoc="0" locked="0" layoutInCell="1" allowOverlap="1" wp14:anchorId="596FCE97" wp14:editId="5D4DD36F">
                <wp:simplePos x="0" y="0"/>
                <wp:positionH relativeFrom="column">
                  <wp:posOffset>3171840</wp:posOffset>
                </wp:positionH>
                <wp:positionV relativeFrom="paragraph">
                  <wp:posOffset>407493</wp:posOffset>
                </wp:positionV>
                <wp:extent cx="606056" cy="0"/>
                <wp:effectExtent l="0" t="63500" r="0" b="63500"/>
                <wp:wrapNone/>
                <wp:docPr id="530436339" name="Gerade Verbindung mit Pfeil 11"/>
                <wp:cNvGraphicFramePr/>
                <a:graphic xmlns:a="http://schemas.openxmlformats.org/drawingml/2006/main">
                  <a:graphicData uri="http://schemas.microsoft.com/office/word/2010/wordprocessingShape">
                    <wps:wsp>
                      <wps:cNvCnPr/>
                      <wps:spPr>
                        <a:xfrm flipH="1">
                          <a:off x="0" y="0"/>
                          <a:ext cx="606056"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336C73" id="Gerade Verbindung mit Pfeil 11" o:spid="_x0000_s1026" type="#_x0000_t32" style="position:absolute;margin-left:249.75pt;margin-top:32.1pt;width:47.7pt;height:0;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" strokecolor="black [3200]" strokeweight="2.25pt">
                <v:stroke endarrow="block" joinstyle="miter"/>
              </v:shape>
            </w:pict>
          </mc:Fallback>
        </mc:AlternateContent>
      </w:r>
      <w:r>
        <w:rPr>
          <w:rFonts w:eastAsiaTheme="minorEastAsia"/>
          <w:noProof/>
          <w:sz w:val="22"/>
          <w:szCs w:val="22"/>
        </w:rPr>
        <mc:AlternateContent>
          <mc:Choice Requires="wps">
            <w:drawing>
              <wp:anchor distT="0" distB="0" distL="114300" distR="114300" simplePos="0" relativeHeight="251697152" behindDoc="0" locked="0" layoutInCell="1" allowOverlap="1" wp14:anchorId="0DBD5B08" wp14:editId="4B90A693">
                <wp:simplePos x="0" y="0"/>
                <wp:positionH relativeFrom="column">
                  <wp:posOffset>3777128</wp:posOffset>
                </wp:positionH>
                <wp:positionV relativeFrom="paragraph">
                  <wp:posOffset>120015</wp:posOffset>
                </wp:positionV>
                <wp:extent cx="2434856" cy="584200"/>
                <wp:effectExtent l="0" t="0" r="16510" b="12700"/>
                <wp:wrapNone/>
                <wp:docPr id="1361424169" name="Textfeld 1"/>
                <wp:cNvGraphicFramePr/>
                <a:graphic xmlns:a="http://schemas.openxmlformats.org/drawingml/2006/main">
                  <a:graphicData uri="http://schemas.microsoft.com/office/word/2010/wordprocessingShape">
                    <wps:wsp>
                      <wps:cNvSpPr txBox="1"/>
                      <wps:spPr>
                        <a:xfrm>
                          <a:off x="0" y="0"/>
                          <a:ext cx="2434856" cy="584200"/>
                        </a:xfrm>
                        <a:prstGeom prst="rect">
                          <a:avLst/>
                        </a:prstGeom>
                        <a:solidFill>
                          <a:schemeClr val="lt1"/>
                        </a:solidFill>
                        <a:ln w="6350">
                          <a:solidFill>
                            <a:prstClr val="black"/>
                          </a:solidFill>
                        </a:ln>
                      </wps:spPr>
                      <wps:txbx>
                        <w:txbxContent>
                          <w:p w14:paraId="53A4ADAA" w14:textId="52143D94" w:rsidR="00526765" w:rsidRDefault="00526765" w:rsidP="00526765">
                            <w:r>
                              <w:t xml:space="preserve">Der Ruhepuls eines Jugendlichen liegt zwischen </w:t>
                            </w:r>
                            <m:oMath>
                              <m:r>
                                <w:rPr>
                                  <w:rFonts w:ascii="Cambria Math" w:eastAsiaTheme="minorEastAsia" w:hAnsi="Cambria Math"/>
                                </w:rPr>
                                <m:t xml:space="preserve">80 </m:t>
                              </m:r>
                              <m:f>
                                <m:fPr>
                                  <m:ctrlPr>
                                    <w:rPr>
                                      <w:rFonts w:ascii="Cambria Math" w:hAnsi="Cambria Math"/>
                                      <w:i/>
                                    </w:rPr>
                                  </m:ctrlPr>
                                </m:fPr>
                                <m:num>
                                  <m:r>
                                    <w:rPr>
                                      <w:rFonts w:ascii="Cambria Math" w:hAnsi="Cambria Math"/>
                                    </w:rPr>
                                    <m:t>1</m:t>
                                  </m:r>
                                </m:num>
                                <m:den>
                                  <m:r>
                                    <m:rPr>
                                      <m:sty m:val="p"/>
                                    </m:rPr>
                                    <w:rPr>
                                      <w:rFonts w:ascii="Cambria Math" w:hAnsi="Cambria Math"/>
                                    </w:rPr>
                                    <m:t>min</m:t>
                                  </m:r>
                                </m:den>
                              </m:f>
                            </m:oMath>
                            <w:r>
                              <w:rPr>
                                <w:rFonts w:eastAsiaTheme="minorEastAsia"/>
                              </w:rPr>
                              <w:t xml:space="preserve"> </w:t>
                            </w:r>
                            <w:r>
                              <w:t>und</w:t>
                            </w:r>
                            <w:r>
                              <w:rPr>
                                <w:rFonts w:eastAsiaTheme="minorEastAsia"/>
                              </w:rPr>
                              <w:t xml:space="preserve"> </w:t>
                            </w:r>
                            <m:oMath>
                              <m:r>
                                <w:rPr>
                                  <w:rFonts w:ascii="Cambria Math" w:eastAsiaTheme="minorEastAsia" w:hAnsi="Cambria Math"/>
                                </w:rPr>
                                <m:t xml:space="preserve">100 </m:t>
                              </m:r>
                              <m:f>
                                <m:fPr>
                                  <m:ctrlPr>
                                    <w:rPr>
                                      <w:rFonts w:ascii="Cambria Math" w:hAnsi="Cambria Math"/>
                                      <w:i/>
                                    </w:rPr>
                                  </m:ctrlPr>
                                </m:fPr>
                                <m:num>
                                  <m:r>
                                    <w:rPr>
                                      <w:rFonts w:ascii="Cambria Math" w:hAnsi="Cambria Math"/>
                                    </w:rPr>
                                    <m:t>1</m:t>
                                  </m:r>
                                </m:num>
                                <m:den>
                                  <m:r>
                                    <m:rPr>
                                      <m:sty m:val="p"/>
                                    </m:rPr>
                                    <w:rPr>
                                      <w:rFonts w:ascii="Cambria Math" w:hAnsi="Cambria Math"/>
                                    </w:rPr>
                                    <m:t>min</m:t>
                                  </m:r>
                                </m:den>
                              </m:f>
                            </m:oMath>
                            <w:r>
                              <w:rPr>
                                <w:rFonts w:eastAsiaTheme="min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D5B08" id="_x0000_s1029" type="#_x0000_t202" style="position:absolute;left:0;text-align:left;margin-left:297.4pt;margin-top:9.45pt;width:191.7pt;height: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" fillcolor="white [3201]" strokeweight=".5pt">
                <v:textbox>
                  <w:txbxContent>
                    <w:p w14:paraId="53A4ADAA" w14:textId="52143D94" w:rsidR="00526765" w:rsidRDefault="00526765" w:rsidP="00526765">
                      <w:r>
                        <w:t xml:space="preserve">Der Ruhepuls eines Jugendlichen liegt zwischen </w:t>
                      </w:r>
                      <m:oMath>
                        <m:r>
                          <w:rPr>
                            <w:rFonts w:ascii="Cambria Math" w:eastAsiaTheme="minorEastAsia" w:hAnsi="Cambria Math"/>
                          </w:rPr>
                          <m:t xml:space="preserve">80 </m:t>
                        </m:r>
                        <m:f>
                          <m:fPr>
                            <m:ctrlPr>
                              <w:rPr>
                                <w:rFonts w:ascii="Cambria Math" w:hAnsi="Cambria Math"/>
                                <w:i/>
                              </w:rPr>
                            </m:ctrlPr>
                          </m:fPr>
                          <m:num>
                            <m:r>
                              <w:rPr>
                                <w:rFonts w:ascii="Cambria Math" w:hAnsi="Cambria Math"/>
                              </w:rPr>
                              <m:t>1</m:t>
                            </m:r>
                          </m:num>
                          <m:den>
                            <m:r>
                              <m:rPr>
                                <m:sty m:val="p"/>
                              </m:rPr>
                              <w:rPr>
                                <w:rFonts w:ascii="Cambria Math" w:hAnsi="Cambria Math"/>
                              </w:rPr>
                              <m:t>min</m:t>
                            </m:r>
                          </m:den>
                        </m:f>
                      </m:oMath>
                      <w:r>
                        <w:rPr>
                          <w:rFonts w:eastAsiaTheme="minorEastAsia"/>
                        </w:rPr>
                        <w:t xml:space="preserve"> </w:t>
                      </w:r>
                      <w:r>
                        <w:t>und</w:t>
                      </w:r>
                      <w:r>
                        <w:rPr>
                          <w:rFonts w:eastAsiaTheme="minorEastAsia"/>
                        </w:rPr>
                        <w:t xml:space="preserve"> </w:t>
                      </w:r>
                      <m:oMath>
                        <m:r>
                          <w:rPr>
                            <w:rFonts w:ascii="Cambria Math" w:eastAsiaTheme="minorEastAsia" w:hAnsi="Cambria Math"/>
                          </w:rPr>
                          <m:t xml:space="preserve">100 </m:t>
                        </m:r>
                        <m:f>
                          <m:fPr>
                            <m:ctrlPr>
                              <w:rPr>
                                <w:rFonts w:ascii="Cambria Math" w:hAnsi="Cambria Math"/>
                                <w:i/>
                              </w:rPr>
                            </m:ctrlPr>
                          </m:fPr>
                          <m:num>
                            <m:r>
                              <w:rPr>
                                <w:rFonts w:ascii="Cambria Math" w:hAnsi="Cambria Math"/>
                              </w:rPr>
                              <m:t>1</m:t>
                            </m:r>
                          </m:num>
                          <m:den>
                            <m:r>
                              <m:rPr>
                                <m:sty m:val="p"/>
                              </m:rPr>
                              <w:rPr>
                                <w:rFonts w:ascii="Cambria Math" w:hAnsi="Cambria Math"/>
                              </w:rPr>
                              <m:t>min</m:t>
                            </m:r>
                          </m:den>
                        </m:f>
                      </m:oMath>
                      <w:r>
                        <w:rPr>
                          <w:rFonts w:eastAsiaTheme="minorEastAsia"/>
                        </w:rPr>
                        <w:t>.</w:t>
                      </w:r>
                    </w:p>
                  </w:txbxContent>
                </v:textbox>
              </v:shape>
            </w:pict>
          </mc:Fallback>
        </mc:AlternateContent>
      </w:r>
    </w:p>
    <w:p w14:paraId="01CB4AC5" w14:textId="42777393" w:rsidR="00A27F3F" w:rsidRPr="00404C07" w:rsidRDefault="00000000" w:rsidP="00A27F3F">
      <w:pPr>
        <w:rPr>
          <w:rFonts w:eastAsiaTheme="minorEastAsia"/>
          <w:sz w:val="22"/>
          <w:szCs w:val="22"/>
        </w:rPr>
      </w:pPr>
      <m:oMath>
        <m:acc>
          <m:accPr>
            <m:chr m:val="̅"/>
            <m:ctrlPr>
              <w:rPr>
                <w:rFonts w:ascii="Cambria Math" w:hAnsi="Cambria Math"/>
                <w:i/>
                <w:sz w:val="22"/>
                <w:szCs w:val="22"/>
              </w:rPr>
            </m:ctrlPr>
          </m:accPr>
          <m:e>
            <m:r>
              <w:rPr>
                <w:rFonts w:ascii="Cambria Math" w:hAnsi="Cambria Math"/>
                <w:sz w:val="22"/>
                <w:szCs w:val="22"/>
              </w:rPr>
              <m:t>∆t</m:t>
            </m:r>
          </m:e>
        </m:acc>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8</m:t>
                </m:r>
              </m:sub>
            </m:sSub>
          </m:num>
          <m:den>
            <m:r>
              <w:rPr>
                <w:rFonts w:ascii="Cambria Math" w:hAnsi="Cambria Math"/>
                <w:sz w:val="22"/>
                <w:szCs w:val="22"/>
              </w:rPr>
              <m:t>8</m:t>
            </m:r>
          </m:den>
        </m:f>
        <m:r>
          <w:rPr>
            <w:rFonts w:ascii="Cambria Math" w:eastAsiaTheme="minorEastAsia" w:hAnsi="Cambria Math"/>
            <w:sz w:val="22"/>
            <w:szCs w:val="22"/>
          </w:rPr>
          <m:t xml:space="preserve">≈1,05 </m:t>
        </m:r>
        <m:r>
          <m:rPr>
            <m:sty m:val="p"/>
          </m:rPr>
          <w:rPr>
            <w:rFonts w:ascii="Cambria Math" w:eastAsiaTheme="minorEastAsia" w:hAnsi="Cambria Math"/>
            <w:sz w:val="22"/>
            <w:szCs w:val="22"/>
          </w:rPr>
          <m:t>s</m:t>
        </m:r>
      </m:oMath>
      <w:r w:rsidR="00526765">
        <w:rPr>
          <w:rFonts w:eastAsiaTheme="minorEastAsia"/>
          <w:iCs/>
          <w:sz w:val="22"/>
          <w:szCs w:val="22"/>
        </w:rPr>
        <w:t xml:space="preserve"> =&gt; </w:t>
      </w:r>
      <m:oMath>
        <m:sSub>
          <m:sSubPr>
            <m:ctrlPr>
              <w:rPr>
                <w:rFonts w:ascii="Cambria Math" w:eastAsiaTheme="minorEastAsia" w:hAnsi="Cambria Math"/>
                <w:i/>
                <w:iCs/>
                <w:sz w:val="22"/>
                <w:szCs w:val="22"/>
              </w:rPr>
            </m:ctrlPr>
          </m:sSubPr>
          <m:e>
            <m:r>
              <w:rPr>
                <w:rFonts w:ascii="Cambria Math" w:eastAsiaTheme="minorEastAsia" w:hAnsi="Cambria Math"/>
                <w:sz w:val="22"/>
                <w:szCs w:val="22"/>
              </w:rPr>
              <m:t>f</m:t>
            </m:r>
          </m:e>
          <m:sub>
            <m:r>
              <w:rPr>
                <w:rFonts w:ascii="Cambria Math" w:eastAsiaTheme="minorEastAsia" w:hAnsi="Cambria Math"/>
                <w:sz w:val="22"/>
                <w:szCs w:val="22"/>
              </w:rPr>
              <m:t>Puls</m:t>
            </m:r>
          </m:sub>
        </m:sSub>
        <m:r>
          <w:rPr>
            <w:rFonts w:ascii="Cambria Math" w:eastAsiaTheme="minorEastAsia" w:hAnsi="Cambria Math"/>
            <w:sz w:val="22"/>
            <w:szCs w:val="22"/>
          </w:rPr>
          <m:t xml:space="preserve">≈57 </m:t>
        </m:r>
        <m:f>
          <m:fPr>
            <m:ctrlPr>
              <w:rPr>
                <w:rFonts w:ascii="Cambria Math" w:eastAsiaTheme="minorEastAsia" w:hAnsi="Cambria Math"/>
                <w:i/>
                <w:iCs/>
                <w:sz w:val="22"/>
                <w:szCs w:val="22"/>
              </w:rPr>
            </m:ctrlPr>
          </m:fPr>
          <m:num>
            <m:r>
              <w:rPr>
                <w:rFonts w:ascii="Cambria Math" w:eastAsiaTheme="minorEastAsia" w:hAnsi="Cambria Math"/>
                <w:sz w:val="22"/>
                <w:szCs w:val="22"/>
              </w:rPr>
              <m:t>1</m:t>
            </m:r>
          </m:num>
          <m:den>
            <m:r>
              <m:rPr>
                <m:sty m:val="p"/>
              </m:rPr>
              <w:rPr>
                <w:rFonts w:ascii="Cambria Math" w:eastAsiaTheme="minorEastAsia" w:hAnsi="Cambria Math"/>
                <w:sz w:val="22"/>
                <w:szCs w:val="22"/>
              </w:rPr>
              <m:t>min</m:t>
            </m:r>
          </m:den>
        </m:f>
      </m:oMath>
    </w:p>
    <w:p w14:paraId="5A301610" w14:textId="3F5ACC2B" w:rsidR="00A27F3F" w:rsidRDefault="00A27F3F" w:rsidP="00627C72">
      <w:pPr>
        <w:spacing w:line="360" w:lineRule="auto"/>
        <w:jc w:val="both"/>
      </w:pPr>
    </w:p>
    <w:p w14:paraId="13C52F55" w14:textId="5B1D9E1A" w:rsidR="00627C72" w:rsidRDefault="00627C72" w:rsidP="00627C72">
      <w:pPr>
        <w:spacing w:line="360" w:lineRule="auto"/>
        <w:jc w:val="both"/>
      </w:pPr>
      <w:r>
        <w:t xml:space="preserve">Der erste Wert mit </w:t>
      </w:r>
      <m:oMath>
        <m:r>
          <w:rPr>
            <w:rFonts w:ascii="Cambria Math" w:hAnsi="Cambria Math"/>
            <w:sz w:val="22"/>
            <w:szCs w:val="22"/>
          </w:rPr>
          <m:t>∆t</m:t>
        </m:r>
        <m:r>
          <w:rPr>
            <w:rFonts w:ascii="Cambria Math" w:eastAsiaTheme="minorEastAsia" w:hAnsi="Cambria Math"/>
            <w:sz w:val="22"/>
            <w:szCs w:val="22"/>
          </w:rPr>
          <m:t xml:space="preserve">=1,12 </m:t>
        </m:r>
        <m:r>
          <m:rPr>
            <m:sty m:val="p"/>
          </m:rPr>
          <w:rPr>
            <w:rFonts w:ascii="Cambria Math" w:eastAsiaTheme="minorEastAsia" w:hAnsi="Cambria Math"/>
            <w:sz w:val="22"/>
            <w:szCs w:val="22"/>
          </w:rPr>
          <m:t>s</m:t>
        </m:r>
      </m:oMath>
      <w:r>
        <w:t xml:space="preserve"> liegt knapp außerhalb des Intervalls </w:t>
      </w:r>
      <m:oMath>
        <m:acc>
          <m:accPr>
            <m:chr m:val="̅"/>
            <m:ctrlPr>
              <w:rPr>
                <w:rFonts w:ascii="Cambria Math" w:hAnsi="Cambria Math"/>
                <w:i/>
                <w:sz w:val="22"/>
                <w:szCs w:val="22"/>
              </w:rPr>
            </m:ctrlPr>
          </m:accPr>
          <m:e>
            <m:r>
              <w:rPr>
                <w:rFonts w:ascii="Cambria Math" w:hAnsi="Cambria Math"/>
                <w:sz w:val="22"/>
                <w:szCs w:val="22"/>
              </w:rPr>
              <m:t>∆t</m:t>
            </m:r>
          </m:e>
        </m:acc>
        <m:r>
          <w:rPr>
            <w:rFonts w:ascii="Cambria Math" w:eastAsiaTheme="minorEastAsia" w:hAnsi="Cambria Math"/>
            <w:sz w:val="22"/>
            <w:szCs w:val="22"/>
          </w:rPr>
          <m:t>-u≤</m:t>
        </m:r>
        <m:r>
          <w:rPr>
            <w:rFonts w:ascii="Cambria Math" w:hAnsi="Cambria Math"/>
            <w:sz w:val="22"/>
            <w:szCs w:val="22"/>
          </w:rPr>
          <m:t>∆t</m:t>
        </m:r>
        <m:r>
          <w:rPr>
            <w:rFonts w:ascii="Cambria Math" w:eastAsiaTheme="minorEastAsia" w:hAnsi="Cambria Math"/>
            <w:sz w:val="22"/>
            <w:szCs w:val="22"/>
          </w:rPr>
          <m:t>≤</m:t>
        </m:r>
        <m:acc>
          <m:accPr>
            <m:chr m:val="̅"/>
            <m:ctrlPr>
              <w:rPr>
                <w:rFonts w:ascii="Cambria Math" w:hAnsi="Cambria Math"/>
                <w:i/>
                <w:sz w:val="22"/>
                <w:szCs w:val="22"/>
              </w:rPr>
            </m:ctrlPr>
          </m:accPr>
          <m:e>
            <m:r>
              <w:rPr>
                <w:rFonts w:ascii="Cambria Math" w:hAnsi="Cambria Math"/>
                <w:sz w:val="22"/>
                <w:szCs w:val="22"/>
              </w:rPr>
              <m:t>∆t</m:t>
            </m:r>
          </m:e>
        </m:acc>
        <m:r>
          <w:rPr>
            <w:rFonts w:ascii="Cambria Math" w:eastAsiaTheme="minorEastAsia" w:hAnsi="Cambria Math"/>
            <w:sz w:val="22"/>
            <w:szCs w:val="22"/>
          </w:rPr>
          <m:t>+u</m:t>
        </m:r>
      </m:oMath>
      <w:r>
        <w:rPr>
          <w:rFonts w:eastAsiaTheme="minorEastAsia"/>
          <w:sz w:val="22"/>
          <w:szCs w:val="22"/>
        </w:rPr>
        <w:t>.</w:t>
      </w:r>
      <w:r>
        <w:t xml:space="preserve"> </w:t>
      </w:r>
      <w:r w:rsidR="00404C07">
        <w:t xml:space="preserve">Werden </w:t>
      </w:r>
      <w:r>
        <w:t>dieser</w:t>
      </w:r>
      <w:r w:rsidR="00404C07">
        <w:t xml:space="preserve"> durch das plötzliche Luftanhalten und der letzte Wert </w:t>
      </w:r>
      <w:r w:rsidR="00A27F3F">
        <w:t xml:space="preserve">durch </w:t>
      </w:r>
      <w:r w:rsidR="001B24DE">
        <w:t>längeres Luftanhalten</w:t>
      </w:r>
      <w:r w:rsidR="00A27F3F">
        <w:t xml:space="preserve"> beim Probanden </w:t>
      </w:r>
      <w:r w:rsidR="00404C07">
        <w:t xml:space="preserve">als </w:t>
      </w:r>
      <w:r w:rsidR="00404C07" w:rsidRPr="00404C07">
        <w:rPr>
          <w:i/>
          <w:iCs/>
          <w:sz w:val="20"/>
          <w:szCs w:val="20"/>
        </w:rPr>
        <w:t>Ausreißer</w:t>
      </w:r>
      <w:r w:rsidR="00404C07" w:rsidRPr="00404C07">
        <w:rPr>
          <w:sz w:val="20"/>
          <w:szCs w:val="20"/>
        </w:rPr>
        <w:t xml:space="preserve"> </w:t>
      </w:r>
      <w:r w:rsidR="00404C07">
        <w:t xml:space="preserve">gestrichen, so ergeben sich im Rahmen dieser Beispielmessung eines Erwachsenen </w:t>
      </w:r>
      <w:r>
        <w:t xml:space="preserve">die </w:t>
      </w:r>
      <w:r w:rsidR="00404C07">
        <w:t xml:space="preserve">Werte </w:t>
      </w:r>
      <m:oMath>
        <m:acc>
          <m:accPr>
            <m:chr m:val="̅"/>
            <m:ctrlPr>
              <w:rPr>
                <w:rFonts w:ascii="Cambria Math" w:hAnsi="Cambria Math"/>
                <w:i/>
                <w:sz w:val="22"/>
                <w:szCs w:val="22"/>
              </w:rPr>
            </m:ctrlPr>
          </m:accPr>
          <m:e>
            <m:r>
              <w:rPr>
                <w:rFonts w:ascii="Cambria Math" w:hAnsi="Cambria Math"/>
                <w:sz w:val="22"/>
                <w:szCs w:val="22"/>
              </w:rPr>
              <m:t>∆t</m:t>
            </m:r>
          </m:e>
        </m:acc>
        <m:r>
          <w:rPr>
            <w:rFonts w:ascii="Cambria Math" w:hAnsi="Cambria Math"/>
            <w:sz w:val="22"/>
            <w:szCs w:val="22"/>
          </w:rPr>
          <m:t xml:space="preserve">=1,03 </m:t>
        </m:r>
        <m:r>
          <m:rPr>
            <m:sty m:val="p"/>
          </m:rPr>
          <w:rPr>
            <w:rFonts w:ascii="Cambria Math" w:hAnsi="Cambria Math"/>
            <w:sz w:val="22"/>
            <w:szCs w:val="22"/>
          </w:rPr>
          <m:t>s</m:t>
        </m:r>
      </m:oMath>
      <w:r>
        <w:rPr>
          <w:rFonts w:eastAsiaTheme="minorEastAsia"/>
          <w:sz w:val="22"/>
          <w:szCs w:val="22"/>
        </w:rPr>
        <w:t xml:space="preserve"> und </w:t>
      </w:r>
      <m:oMath>
        <m:r>
          <w:rPr>
            <w:rFonts w:ascii="Cambria Math" w:eastAsiaTheme="minorEastAsia" w:hAnsi="Cambria Math"/>
            <w:sz w:val="22"/>
            <w:szCs w:val="22"/>
          </w:rPr>
          <m:t>u=</m:t>
        </m:r>
        <m:r>
          <w:rPr>
            <w:rFonts w:ascii="Cambria Math" w:hAnsi="Cambria Math"/>
            <w:sz w:val="22"/>
            <w:szCs w:val="22"/>
          </w:rPr>
          <m:t>0,03</m:t>
        </m:r>
        <m:r>
          <m:rPr>
            <m:sty m:val="p"/>
          </m:rPr>
          <w:rPr>
            <w:rFonts w:ascii="Cambria Math" w:hAnsi="Cambria Math"/>
            <w:sz w:val="22"/>
            <w:szCs w:val="22"/>
          </w:rPr>
          <m:t xml:space="preserve"> s</m:t>
        </m:r>
      </m:oMath>
      <w:r>
        <w:rPr>
          <w:rFonts w:eastAsiaTheme="minorEastAsia"/>
          <w:sz w:val="22"/>
          <w:szCs w:val="22"/>
        </w:rPr>
        <w:t xml:space="preserve">, sodass alle Werte </w:t>
      </w:r>
      <m:oMath>
        <m:r>
          <w:rPr>
            <w:rFonts w:ascii="Cambria Math" w:hAnsi="Cambria Math"/>
            <w:sz w:val="22"/>
            <w:szCs w:val="22"/>
          </w:rPr>
          <m:t>∆t</m:t>
        </m:r>
      </m:oMath>
      <w:r>
        <w:rPr>
          <w:rFonts w:eastAsiaTheme="minorEastAsia"/>
          <w:sz w:val="22"/>
          <w:szCs w:val="22"/>
        </w:rPr>
        <w:t xml:space="preserve"> innerhalb des Intervalls </w:t>
      </w:r>
      <m:oMath>
        <m:acc>
          <m:accPr>
            <m:chr m:val="̅"/>
            <m:ctrlPr>
              <w:rPr>
                <w:rFonts w:ascii="Cambria Math" w:hAnsi="Cambria Math"/>
                <w:i/>
                <w:sz w:val="22"/>
                <w:szCs w:val="22"/>
              </w:rPr>
            </m:ctrlPr>
          </m:accPr>
          <m:e>
            <m:r>
              <w:rPr>
                <w:rFonts w:ascii="Cambria Math" w:hAnsi="Cambria Math"/>
                <w:sz w:val="22"/>
                <w:szCs w:val="22"/>
              </w:rPr>
              <m:t>∆t</m:t>
            </m:r>
          </m:e>
        </m:acc>
        <m:r>
          <w:rPr>
            <w:rFonts w:ascii="Cambria Math" w:eastAsiaTheme="minorEastAsia" w:hAnsi="Cambria Math"/>
            <w:sz w:val="22"/>
            <w:szCs w:val="22"/>
          </w:rPr>
          <m:t xml:space="preserve">-u ≤ </m:t>
        </m:r>
        <m:r>
          <w:rPr>
            <w:rFonts w:ascii="Cambria Math" w:hAnsi="Cambria Math"/>
            <w:sz w:val="22"/>
            <w:szCs w:val="22"/>
          </w:rPr>
          <m:t>∆t</m:t>
        </m:r>
        <m:r>
          <w:rPr>
            <w:rFonts w:ascii="Cambria Math" w:eastAsiaTheme="minorEastAsia" w:hAnsi="Cambria Math"/>
            <w:sz w:val="22"/>
            <w:szCs w:val="22"/>
          </w:rPr>
          <m:t>≤</m:t>
        </m:r>
        <m:acc>
          <m:accPr>
            <m:chr m:val="̅"/>
            <m:ctrlPr>
              <w:rPr>
                <w:rFonts w:ascii="Cambria Math" w:hAnsi="Cambria Math"/>
                <w:i/>
                <w:sz w:val="22"/>
                <w:szCs w:val="22"/>
              </w:rPr>
            </m:ctrlPr>
          </m:accPr>
          <m:e>
            <m:r>
              <w:rPr>
                <w:rFonts w:ascii="Cambria Math" w:hAnsi="Cambria Math"/>
                <w:sz w:val="22"/>
                <w:szCs w:val="22"/>
              </w:rPr>
              <m:t>∆t</m:t>
            </m:r>
          </m:e>
        </m:acc>
        <m:r>
          <w:rPr>
            <w:rFonts w:ascii="Cambria Math" w:eastAsiaTheme="minorEastAsia" w:hAnsi="Cambria Math"/>
            <w:sz w:val="22"/>
            <w:szCs w:val="22"/>
          </w:rPr>
          <m:t xml:space="preserve">+u </m:t>
        </m:r>
      </m:oMath>
      <w:r>
        <w:rPr>
          <w:rFonts w:eastAsiaTheme="minorEastAsia"/>
          <w:sz w:val="22"/>
          <w:szCs w:val="22"/>
        </w:rPr>
        <w:t xml:space="preserve"> liegen. Da die Werte im Rahmen der Messunsicherheit nicht unterscheidbar sind, kann die Zeitdifferent als Periodendauer einer Schwingung interpretiert werden.</w:t>
      </w:r>
    </w:p>
    <w:p w14:paraId="643EBEB9" w14:textId="77777777" w:rsidR="00404C07" w:rsidRDefault="00404C07" w:rsidP="00011C8F"/>
    <w:p w14:paraId="76EFFF3A" w14:textId="77777777" w:rsidR="009E4B95" w:rsidRDefault="009E4B95" w:rsidP="00011C8F"/>
    <w:p w14:paraId="7B5005DA" w14:textId="77777777" w:rsidR="009E4B95" w:rsidRDefault="009E4B95" w:rsidP="00011C8F"/>
    <w:p w14:paraId="76E57441" w14:textId="77777777" w:rsidR="009E4B95" w:rsidRDefault="009E4B95" w:rsidP="00011C8F"/>
    <w:p w14:paraId="34B086F1" w14:textId="77777777" w:rsidR="009E4B95" w:rsidRDefault="009E4B95" w:rsidP="00011C8F"/>
    <w:p w14:paraId="17CBB93B" w14:textId="77777777" w:rsidR="009E4B95" w:rsidRDefault="009E4B95" w:rsidP="00011C8F"/>
    <w:p w14:paraId="1FBBAC0A" w14:textId="65F45ADD" w:rsidR="00011C8F" w:rsidRDefault="00011C8F" w:rsidP="00011C8F">
      <w:pPr>
        <w:pStyle w:val="berschrift2"/>
      </w:pPr>
      <w:bookmarkStart w:id="6" w:name="_Toc177041310"/>
      <w:r>
        <w:lastRenderedPageBreak/>
        <w:t>Mögliche Unterrichtsplanung</w:t>
      </w:r>
      <w:bookmarkEnd w:id="6"/>
    </w:p>
    <w:p w14:paraId="242E27C2" w14:textId="77777777" w:rsidR="00825935" w:rsidRDefault="00825935" w:rsidP="00825935"/>
    <w:tbl>
      <w:tblPr>
        <w:tblStyle w:val="Tabellenraster"/>
        <w:tblW w:w="0" w:type="auto"/>
        <w:tblLook w:val="04A0" w:firstRow="1" w:lastRow="0" w:firstColumn="1" w:lastColumn="0" w:noHBand="0" w:noVBand="1"/>
      </w:tblPr>
      <w:tblGrid>
        <w:gridCol w:w="1980"/>
        <w:gridCol w:w="7080"/>
      </w:tblGrid>
      <w:tr w:rsidR="008053B6" w:rsidRPr="000C17EC" w14:paraId="54E773F6" w14:textId="77777777" w:rsidTr="001D789F">
        <w:trPr>
          <w:cantSplit/>
          <w:trHeight w:val="340"/>
        </w:trPr>
        <w:tc>
          <w:tcPr>
            <w:tcW w:w="1980" w:type="dxa"/>
          </w:tcPr>
          <w:p w14:paraId="23B2AD42" w14:textId="77777777" w:rsidR="008053B6" w:rsidRDefault="008053B6" w:rsidP="00CA1D59">
            <w:pPr>
              <w:spacing w:line="360" w:lineRule="auto"/>
            </w:pPr>
            <w:r>
              <w:t>Schlagworte:</w:t>
            </w:r>
          </w:p>
        </w:tc>
        <w:tc>
          <w:tcPr>
            <w:tcW w:w="7080" w:type="dxa"/>
          </w:tcPr>
          <w:p w14:paraId="18AD8C2E" w14:textId="2BAB4906" w:rsidR="008053B6" w:rsidRPr="00556FA1" w:rsidRDefault="00EE2CED" w:rsidP="00CA1D59">
            <w:pPr>
              <w:spacing w:line="360" w:lineRule="auto"/>
              <w:rPr>
                <w:color w:val="000000" w:themeColor="text1"/>
              </w:rPr>
            </w:pPr>
            <w:r>
              <w:rPr>
                <w:color w:val="000000" w:themeColor="text1"/>
              </w:rPr>
              <w:t>Einführung mechanische Schwingung, Puls, Beschleunigung</w:t>
            </w:r>
          </w:p>
        </w:tc>
      </w:tr>
      <w:tr w:rsidR="008053B6" w:rsidRPr="000C17EC" w14:paraId="4B230FEE" w14:textId="77777777" w:rsidTr="001D789F">
        <w:trPr>
          <w:cantSplit/>
          <w:trHeight w:val="340"/>
        </w:trPr>
        <w:tc>
          <w:tcPr>
            <w:tcW w:w="1980" w:type="dxa"/>
          </w:tcPr>
          <w:p w14:paraId="4E58877F" w14:textId="77777777" w:rsidR="008053B6" w:rsidRDefault="008053B6" w:rsidP="00CA1D59">
            <w:pPr>
              <w:spacing w:line="360" w:lineRule="auto"/>
            </w:pPr>
            <w:r>
              <w:t>Lerngruppe:</w:t>
            </w:r>
          </w:p>
        </w:tc>
        <w:tc>
          <w:tcPr>
            <w:tcW w:w="7080" w:type="dxa"/>
          </w:tcPr>
          <w:p w14:paraId="3552F8E4" w14:textId="0CA21457" w:rsidR="008053B6" w:rsidRPr="00556FA1" w:rsidRDefault="00EE2CED" w:rsidP="00CA1D59">
            <w:pPr>
              <w:spacing w:line="360" w:lineRule="auto"/>
              <w:rPr>
                <w:color w:val="000000" w:themeColor="text1"/>
              </w:rPr>
            </w:pPr>
            <w:r>
              <w:rPr>
                <w:color w:val="000000" w:themeColor="text1"/>
              </w:rPr>
              <w:t>10</w:t>
            </w:r>
            <w:r w:rsidR="00E54296">
              <w:rPr>
                <w:color w:val="000000" w:themeColor="text1"/>
              </w:rPr>
              <w:t xml:space="preserve">, Niveaustufe </w:t>
            </w:r>
            <w:r>
              <w:rPr>
                <w:color w:val="000000" w:themeColor="text1"/>
              </w:rPr>
              <w:t>G - H</w:t>
            </w:r>
            <w:r w:rsidR="00E54296">
              <w:rPr>
                <w:color w:val="000000" w:themeColor="text1"/>
              </w:rPr>
              <w:t xml:space="preserve">, </w:t>
            </w:r>
            <w:r>
              <w:rPr>
                <w:color w:val="000000" w:themeColor="text1"/>
              </w:rPr>
              <w:t>Gymnasium und E-Kurs Gesamtschule</w:t>
            </w:r>
          </w:p>
        </w:tc>
      </w:tr>
      <w:tr w:rsidR="008053B6" w14:paraId="30862079" w14:textId="77777777" w:rsidTr="001D789F">
        <w:trPr>
          <w:cantSplit/>
          <w:trHeight w:val="340"/>
        </w:trPr>
        <w:tc>
          <w:tcPr>
            <w:tcW w:w="1980" w:type="dxa"/>
          </w:tcPr>
          <w:p w14:paraId="1B26F3C8" w14:textId="77777777" w:rsidR="008053B6" w:rsidRDefault="008053B6" w:rsidP="00CA1D59">
            <w:pPr>
              <w:spacing w:line="360" w:lineRule="auto"/>
            </w:pPr>
            <w:r>
              <w:t>Lernziel des Unterrichts:</w:t>
            </w:r>
          </w:p>
        </w:tc>
        <w:tc>
          <w:tcPr>
            <w:tcW w:w="7080" w:type="dxa"/>
          </w:tcPr>
          <w:p w14:paraId="4062FCB9" w14:textId="331D0D92" w:rsidR="008053B6" w:rsidRPr="00556FA1" w:rsidRDefault="00EE2CED" w:rsidP="00CA1D59">
            <w:pPr>
              <w:spacing w:line="360" w:lineRule="auto"/>
              <w:rPr>
                <w:i/>
                <w:iCs/>
                <w:color w:val="000000" w:themeColor="text1"/>
              </w:rPr>
            </w:pPr>
            <w:r>
              <w:rPr>
                <w:color w:val="000000" w:themeColor="text1"/>
              </w:rPr>
              <w:t>Die Schüler*innen sind in der Lage, anhand einer quantitativen Betrachtung von Messunsicherheiten von im Experiment gewonnenen Daten</w:t>
            </w:r>
            <w:r w:rsidR="008B5FFC">
              <w:rPr>
                <w:color w:val="000000" w:themeColor="text1"/>
              </w:rPr>
              <w:t xml:space="preserve"> und ihrem Sachwissen</w:t>
            </w:r>
            <w:r>
              <w:rPr>
                <w:color w:val="000000" w:themeColor="text1"/>
              </w:rPr>
              <w:t xml:space="preserve"> zu entscheiden, </w:t>
            </w:r>
            <w:r w:rsidR="00EB1131">
              <w:rPr>
                <w:color w:val="000000" w:themeColor="text1"/>
              </w:rPr>
              <w:t xml:space="preserve">in </w:t>
            </w:r>
            <w:r w:rsidR="008B5FFC">
              <w:rPr>
                <w:color w:val="000000" w:themeColor="text1"/>
              </w:rPr>
              <w:t>wie fern</w:t>
            </w:r>
            <w:r>
              <w:rPr>
                <w:color w:val="000000" w:themeColor="text1"/>
              </w:rPr>
              <w:t xml:space="preserve"> der eigene Herzschlag eine mechanische Schwingung ist.</w:t>
            </w:r>
          </w:p>
        </w:tc>
      </w:tr>
      <w:tr w:rsidR="008053B6" w:rsidRPr="005F33EB" w14:paraId="287C8D00" w14:textId="77777777" w:rsidTr="001D789F">
        <w:trPr>
          <w:cantSplit/>
          <w:trHeight w:val="340"/>
        </w:trPr>
        <w:tc>
          <w:tcPr>
            <w:tcW w:w="1980" w:type="dxa"/>
          </w:tcPr>
          <w:p w14:paraId="24987E93" w14:textId="77777777" w:rsidR="008053B6" w:rsidRDefault="008053B6" w:rsidP="00CA1D59">
            <w:pPr>
              <w:spacing w:line="360" w:lineRule="auto"/>
            </w:pPr>
            <w:r>
              <w:t>Mögliche Struktur des Unterrichts:</w:t>
            </w:r>
          </w:p>
        </w:tc>
        <w:tc>
          <w:tcPr>
            <w:tcW w:w="7080" w:type="dxa"/>
          </w:tcPr>
          <w:p w14:paraId="201DD224" w14:textId="77777777" w:rsidR="008053B6" w:rsidRDefault="00FF7214" w:rsidP="00CA1D59">
            <w:pPr>
              <w:pStyle w:val="Listenabsatz"/>
              <w:numPr>
                <w:ilvl w:val="0"/>
                <w:numId w:val="6"/>
              </w:numPr>
              <w:spacing w:line="360" w:lineRule="auto"/>
              <w:rPr>
                <w:color w:val="000000" w:themeColor="text1"/>
              </w:rPr>
            </w:pPr>
            <w:r>
              <w:rPr>
                <w:color w:val="000000" w:themeColor="text1"/>
              </w:rPr>
              <w:t>Wiederholung der Definition einer (mechanischen) Schwingung</w:t>
            </w:r>
          </w:p>
          <w:p w14:paraId="4F037D6B" w14:textId="77777777" w:rsidR="00FF7214" w:rsidRDefault="00FF7214" w:rsidP="00CA1D59">
            <w:pPr>
              <w:pStyle w:val="Listenabsatz"/>
              <w:numPr>
                <w:ilvl w:val="0"/>
                <w:numId w:val="6"/>
              </w:numPr>
              <w:spacing w:line="360" w:lineRule="auto"/>
              <w:rPr>
                <w:color w:val="000000" w:themeColor="text1"/>
              </w:rPr>
            </w:pPr>
            <w:r>
              <w:rPr>
                <w:color w:val="000000" w:themeColor="text1"/>
              </w:rPr>
              <w:t>Brainstorming: (mutmaßliche) Schwingungen in Natur und am menschlichen Körper</w:t>
            </w:r>
          </w:p>
          <w:p w14:paraId="4F81305F" w14:textId="77777777" w:rsidR="00FF7214" w:rsidRDefault="00FF7214" w:rsidP="00CA1D59">
            <w:pPr>
              <w:pStyle w:val="Listenabsatz"/>
              <w:numPr>
                <w:ilvl w:val="0"/>
                <w:numId w:val="6"/>
              </w:numPr>
              <w:spacing w:line="360" w:lineRule="auto"/>
              <w:rPr>
                <w:color w:val="000000" w:themeColor="text1"/>
              </w:rPr>
            </w:pPr>
            <w:r>
              <w:rPr>
                <w:color w:val="000000" w:themeColor="text1"/>
              </w:rPr>
              <w:t>Idee: Testung, inwiefern der Herzschlag eine Schwingung ist</w:t>
            </w:r>
          </w:p>
          <w:p w14:paraId="022CDE78" w14:textId="25C313AE" w:rsidR="00E12046" w:rsidRDefault="00FF7214" w:rsidP="00CA1D59">
            <w:pPr>
              <w:pStyle w:val="Listenabsatz"/>
              <w:numPr>
                <w:ilvl w:val="0"/>
                <w:numId w:val="6"/>
              </w:numPr>
              <w:spacing w:line="360" w:lineRule="auto"/>
              <w:rPr>
                <w:color w:val="000000" w:themeColor="text1"/>
              </w:rPr>
            </w:pPr>
            <w:r>
              <w:rPr>
                <w:color w:val="000000" w:themeColor="text1"/>
              </w:rPr>
              <w:t>Protokoll bearbeiten lassen, inklusive Durchführung und Auswertung des Experiments</w:t>
            </w:r>
            <w:r w:rsidR="00E12046">
              <w:rPr>
                <w:color w:val="000000" w:themeColor="text1"/>
              </w:rPr>
              <w:t xml:space="preserve"> (ggf. als Hausaufgabe)</w:t>
            </w:r>
          </w:p>
          <w:p w14:paraId="2EEF3B6F" w14:textId="63BA6E78" w:rsidR="00E12046" w:rsidRPr="00E12046" w:rsidRDefault="00E12046" w:rsidP="00CA1D59">
            <w:pPr>
              <w:pStyle w:val="Listenabsatz"/>
              <w:numPr>
                <w:ilvl w:val="0"/>
                <w:numId w:val="6"/>
              </w:numPr>
              <w:spacing w:line="360" w:lineRule="auto"/>
              <w:rPr>
                <w:color w:val="000000" w:themeColor="text1"/>
              </w:rPr>
            </w:pPr>
            <w:r w:rsidRPr="00E12046">
              <w:rPr>
                <w:color w:val="000000" w:themeColor="text1"/>
              </w:rPr>
              <w:t>Vorstellung des Vorgehens sowie der Ergebnisse</w:t>
            </w:r>
          </w:p>
          <w:p w14:paraId="3C74F783" w14:textId="65956276" w:rsidR="00FF7214" w:rsidRDefault="00FF7214" w:rsidP="00CA1D59">
            <w:pPr>
              <w:pStyle w:val="Listenabsatz"/>
              <w:numPr>
                <w:ilvl w:val="1"/>
                <w:numId w:val="6"/>
              </w:numPr>
              <w:spacing w:line="360" w:lineRule="auto"/>
              <w:rPr>
                <w:color w:val="000000" w:themeColor="text1"/>
              </w:rPr>
            </w:pPr>
            <w:r>
              <w:rPr>
                <w:color w:val="000000" w:themeColor="text1"/>
              </w:rPr>
              <w:t xml:space="preserve">bei Bedarf </w:t>
            </w:r>
            <w:r w:rsidR="00ED59D1">
              <w:rPr>
                <w:color w:val="000000" w:themeColor="text1"/>
              </w:rPr>
              <w:t>Einzelaspekte oder methodisches Vorgehen</w:t>
            </w:r>
            <w:r>
              <w:rPr>
                <w:color w:val="000000" w:themeColor="text1"/>
              </w:rPr>
              <w:t xml:space="preserve"> im Klassengespräch (er)klären (lassen)</w:t>
            </w:r>
          </w:p>
          <w:p w14:paraId="3CF5459E" w14:textId="11CA4F22" w:rsidR="00FF7214" w:rsidRPr="00E54296" w:rsidRDefault="00FF7214" w:rsidP="00CA1D59">
            <w:pPr>
              <w:pStyle w:val="Listenabsatz"/>
              <w:numPr>
                <w:ilvl w:val="0"/>
                <w:numId w:val="6"/>
              </w:numPr>
              <w:spacing w:line="360" w:lineRule="auto"/>
              <w:rPr>
                <w:color w:val="000000" w:themeColor="text1"/>
              </w:rPr>
            </w:pPr>
            <w:r>
              <w:rPr>
                <w:color w:val="000000" w:themeColor="text1"/>
              </w:rPr>
              <w:t>Untersuchung mit Ergebnissen im Klassengespräch einordnen</w:t>
            </w:r>
          </w:p>
        </w:tc>
      </w:tr>
      <w:tr w:rsidR="008053B6" w:rsidRPr="00735B73" w14:paraId="7137DF08" w14:textId="77777777" w:rsidTr="001D789F">
        <w:trPr>
          <w:cantSplit/>
          <w:trHeight w:val="680"/>
        </w:trPr>
        <w:tc>
          <w:tcPr>
            <w:tcW w:w="1980" w:type="dxa"/>
          </w:tcPr>
          <w:p w14:paraId="4D3A013B" w14:textId="7E25F8E0" w:rsidR="008053B6" w:rsidRDefault="008053B6" w:rsidP="00CA1D59">
            <w:pPr>
              <w:spacing w:line="360" w:lineRule="auto"/>
            </w:pPr>
            <w:r>
              <w:t>Funktion des Experiments</w:t>
            </w:r>
            <w:r w:rsidR="00E54296">
              <w:t>:</w:t>
            </w:r>
          </w:p>
        </w:tc>
        <w:tc>
          <w:tcPr>
            <w:tcW w:w="7080" w:type="dxa"/>
          </w:tcPr>
          <w:p w14:paraId="48F0B396" w14:textId="5352FC0C" w:rsidR="00636EAD" w:rsidRDefault="00636EAD" w:rsidP="00CA1D59">
            <w:pPr>
              <w:spacing w:line="360" w:lineRule="auto"/>
              <w:rPr>
                <w:color w:val="000000" w:themeColor="text1"/>
              </w:rPr>
            </w:pPr>
            <w:r w:rsidRPr="00556FA1">
              <w:rPr>
                <w:color w:val="000000" w:themeColor="text1"/>
              </w:rPr>
              <w:fldChar w:fldCharType="begin">
                <w:ffData>
                  <w:name w:val="Dropdown1"/>
                  <w:enabled/>
                  <w:calcOnExit w:val="0"/>
                  <w:ddList>
                    <w:result w:val="1"/>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Pr="00556FA1">
              <w:rPr>
                <w:color w:val="000000" w:themeColor="text1"/>
              </w:rPr>
              <w:instrText xml:space="preserve"> FORMDROPDOWN </w:instrText>
            </w:r>
            <w:r w:rsidR="00000000">
              <w:rPr>
                <w:color w:val="000000" w:themeColor="text1"/>
              </w:rPr>
            </w:r>
            <w:r w:rsidR="00000000">
              <w:rPr>
                <w:color w:val="000000" w:themeColor="text1"/>
              </w:rPr>
              <w:fldChar w:fldCharType="separate"/>
            </w:r>
            <w:r w:rsidRPr="00556FA1">
              <w:rPr>
                <w:color w:val="000000" w:themeColor="text1"/>
              </w:rPr>
              <w:fldChar w:fldCharType="end"/>
            </w:r>
            <w:r>
              <w:rPr>
                <w:color w:val="000000" w:themeColor="text1"/>
              </w:rPr>
              <w:t>,</w:t>
            </w:r>
          </w:p>
          <w:p w14:paraId="55266B84" w14:textId="51F38C8A" w:rsidR="00636EAD" w:rsidRDefault="00636EAD" w:rsidP="00CA1D59">
            <w:pPr>
              <w:spacing w:line="360" w:lineRule="auto"/>
              <w:rPr>
                <w:color w:val="000000" w:themeColor="text1"/>
              </w:rPr>
            </w:pPr>
            <w:r w:rsidRPr="00556FA1">
              <w:rPr>
                <w:color w:val="000000" w:themeColor="text1"/>
              </w:rPr>
              <w:fldChar w:fldCharType="begin">
                <w:ffData>
                  <w:name w:val="Dropdown1"/>
                  <w:enabled/>
                  <w:calcOnExit w:val="0"/>
                  <w:ddList>
                    <w:result w:val="2"/>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Pr="00556FA1">
              <w:rPr>
                <w:color w:val="000000" w:themeColor="text1"/>
              </w:rPr>
              <w:instrText xml:space="preserve"> FORMDROPDOWN </w:instrText>
            </w:r>
            <w:r w:rsidR="00000000">
              <w:rPr>
                <w:color w:val="000000" w:themeColor="text1"/>
              </w:rPr>
            </w:r>
            <w:r w:rsidR="00000000">
              <w:rPr>
                <w:color w:val="000000" w:themeColor="text1"/>
              </w:rPr>
              <w:fldChar w:fldCharType="separate"/>
            </w:r>
            <w:r w:rsidRPr="00556FA1">
              <w:rPr>
                <w:color w:val="000000" w:themeColor="text1"/>
              </w:rPr>
              <w:fldChar w:fldCharType="end"/>
            </w:r>
            <w:r>
              <w:rPr>
                <w:color w:val="000000" w:themeColor="text1"/>
              </w:rPr>
              <w:t>,</w:t>
            </w:r>
          </w:p>
          <w:p w14:paraId="3DF7819E" w14:textId="39AE76B4" w:rsidR="00636EAD" w:rsidRDefault="00636EAD" w:rsidP="00CA1D59">
            <w:pPr>
              <w:spacing w:line="360" w:lineRule="auto"/>
              <w:rPr>
                <w:color w:val="000000" w:themeColor="text1"/>
              </w:rPr>
            </w:pPr>
            <w:r w:rsidRPr="00556FA1">
              <w:rPr>
                <w:color w:val="000000" w:themeColor="text1"/>
              </w:rPr>
              <w:fldChar w:fldCharType="begin">
                <w:ffData>
                  <w:name w:val="Dropdown1"/>
                  <w:enabled/>
                  <w:calcOnExit w:val="0"/>
                  <w:ddList>
                    <w:result w:val="8"/>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Pr="00556FA1">
              <w:rPr>
                <w:color w:val="000000" w:themeColor="text1"/>
              </w:rPr>
              <w:instrText xml:space="preserve"> FORMDROPDOWN </w:instrText>
            </w:r>
            <w:r w:rsidR="00000000">
              <w:rPr>
                <w:color w:val="000000" w:themeColor="text1"/>
              </w:rPr>
            </w:r>
            <w:r w:rsidR="00000000">
              <w:rPr>
                <w:color w:val="000000" w:themeColor="text1"/>
              </w:rPr>
              <w:fldChar w:fldCharType="separate"/>
            </w:r>
            <w:r w:rsidRPr="00556FA1">
              <w:rPr>
                <w:color w:val="000000" w:themeColor="text1"/>
              </w:rPr>
              <w:fldChar w:fldCharType="end"/>
            </w:r>
            <w:r>
              <w:rPr>
                <w:color w:val="000000" w:themeColor="text1"/>
              </w:rPr>
              <w:t>,</w:t>
            </w:r>
          </w:p>
          <w:p w14:paraId="630C7D82" w14:textId="0E359C00" w:rsidR="008053B6" w:rsidRPr="0061520C" w:rsidRDefault="00636EAD" w:rsidP="00CA1D59">
            <w:pPr>
              <w:spacing w:line="360" w:lineRule="auto"/>
              <w:rPr>
                <w:color w:val="000000" w:themeColor="text1"/>
              </w:rPr>
            </w:pPr>
            <w:r w:rsidRPr="00556FA1">
              <w:rPr>
                <w:color w:val="000000" w:themeColor="text1"/>
              </w:rPr>
              <w:fldChar w:fldCharType="begin">
                <w:ffData>
                  <w:name w:val="Dropdown1"/>
                  <w:enabled/>
                  <w:calcOnExit w:val="0"/>
                  <w:ddList>
                    <w:result w:val="14"/>
                    <w:listEntry w:val="Darstellung eines Phänomens"/>
                    <w:listEntry w:val="Veranschaulichung eines Konzepts"/>
                    <w:listEntry w:val="Aufmerksamkeit erregen, unterhalten"/>
                    <w:listEntry w:val="Überprüfung physikalischer Gesetze"/>
                    <w:listEntry w:val="Erzeugung eines kognitiven Konflikts"/>
                    <w:listEntry w:val="plausibles Argument für neue Vorstellung"/>
                    <w:listEntry w:val="Entwicklung von Fragestellungen und Hypothesen"/>
                    <w:listEntry w:val="Versuchsplanung- und durchführung"/>
                    <w:listEntry w:val="Auswerten von Daten"/>
                    <w:listEntry w:val="krit. Umgang mit Ergebnissen und Verallgemeinerung"/>
                    <w:listEntry w:val="Erwerb experimenteller Fähigkeiten"/>
                    <w:listEntry w:val="Dokumentation von Versuchen und Daten"/>
                    <w:listEntry w:val="Gegenüberstellung &amp; Diskussion versch. Ergebnisse"/>
                    <w:listEntry w:val="Diskussionsanlass über Wissensentstehung in NaWi."/>
                    <w:listEntry w:val="Alltagsbezüge aufzeigen"/>
                    <w:listEntry w:val="Forschungsexperimente veranschaulichen"/>
                  </w:ddList>
                </w:ffData>
              </w:fldChar>
            </w:r>
            <w:r w:rsidRPr="00556FA1">
              <w:rPr>
                <w:color w:val="000000" w:themeColor="text1"/>
              </w:rPr>
              <w:instrText xml:space="preserve"> FORMDROPDOWN </w:instrText>
            </w:r>
            <w:r w:rsidR="00000000">
              <w:rPr>
                <w:color w:val="000000" w:themeColor="text1"/>
              </w:rPr>
            </w:r>
            <w:r w:rsidR="00000000">
              <w:rPr>
                <w:color w:val="000000" w:themeColor="text1"/>
              </w:rPr>
              <w:fldChar w:fldCharType="separate"/>
            </w:r>
            <w:r w:rsidRPr="00556FA1">
              <w:rPr>
                <w:color w:val="000000" w:themeColor="text1"/>
              </w:rPr>
              <w:fldChar w:fldCharType="end"/>
            </w:r>
          </w:p>
        </w:tc>
      </w:tr>
      <w:tr w:rsidR="008053B6" w:rsidRPr="0074449A" w14:paraId="5B31ABDE" w14:textId="77777777" w:rsidTr="001D789F">
        <w:trPr>
          <w:cantSplit/>
          <w:trHeight w:val="680"/>
        </w:trPr>
        <w:tc>
          <w:tcPr>
            <w:tcW w:w="1980" w:type="dxa"/>
          </w:tcPr>
          <w:p w14:paraId="07742AF3" w14:textId="77777777" w:rsidR="008053B6" w:rsidRDefault="008053B6" w:rsidP="00CA1D59">
            <w:pPr>
              <w:spacing w:line="360" w:lineRule="auto"/>
            </w:pPr>
            <w:r>
              <w:lastRenderedPageBreak/>
              <w:t>Kompetenz:</w:t>
            </w:r>
          </w:p>
        </w:tc>
        <w:tc>
          <w:tcPr>
            <w:tcW w:w="7080" w:type="dxa"/>
          </w:tcPr>
          <w:p w14:paraId="0E84A790" w14:textId="77777777" w:rsidR="008053B6" w:rsidRDefault="002F5329" w:rsidP="00CA1D59">
            <w:pPr>
              <w:pStyle w:val="Listenabsatz"/>
              <w:numPr>
                <w:ilvl w:val="0"/>
                <w:numId w:val="7"/>
              </w:numPr>
              <w:spacing w:line="360" w:lineRule="auto"/>
              <w:rPr>
                <w:color w:val="000000" w:themeColor="text1"/>
              </w:rPr>
            </w:pPr>
            <w:r w:rsidRPr="002F5329">
              <w:rPr>
                <w:color w:val="000000" w:themeColor="text1"/>
              </w:rPr>
              <w:t>nach einem übergeordneten Vergleichskriterium ordnen und vergleichen</w:t>
            </w:r>
            <w:r>
              <w:rPr>
                <w:color w:val="000000" w:themeColor="text1"/>
              </w:rPr>
              <w:t xml:space="preserve"> (2.2.1)</w:t>
            </w:r>
          </w:p>
          <w:p w14:paraId="4FB5C0CE" w14:textId="77777777" w:rsidR="002F5329" w:rsidRDefault="002F5329" w:rsidP="00CA1D59">
            <w:pPr>
              <w:pStyle w:val="Listenabsatz"/>
              <w:numPr>
                <w:ilvl w:val="0"/>
                <w:numId w:val="7"/>
              </w:numPr>
              <w:spacing w:line="360" w:lineRule="auto"/>
              <w:rPr>
                <w:color w:val="000000" w:themeColor="text1"/>
              </w:rPr>
            </w:pPr>
            <w:r w:rsidRPr="002F5329">
              <w:rPr>
                <w:color w:val="000000" w:themeColor="text1"/>
              </w:rPr>
              <w:t>aufgestellte Hypothesen bestätigen</w:t>
            </w:r>
            <w:r>
              <w:rPr>
                <w:color w:val="000000" w:themeColor="text1"/>
              </w:rPr>
              <w:t xml:space="preserve"> </w:t>
            </w:r>
            <w:r w:rsidRPr="002F5329">
              <w:rPr>
                <w:color w:val="000000" w:themeColor="text1"/>
              </w:rPr>
              <w:t>oder nach Widerlegung weitere Hypothesen entwickeln</w:t>
            </w:r>
            <w:r>
              <w:rPr>
                <w:color w:val="000000" w:themeColor="text1"/>
              </w:rPr>
              <w:t xml:space="preserve"> (2.2.2)</w:t>
            </w:r>
          </w:p>
          <w:p w14:paraId="1FEA5637" w14:textId="77777777" w:rsidR="002F5329" w:rsidRDefault="002F5329" w:rsidP="00CA1D59">
            <w:pPr>
              <w:pStyle w:val="Listenabsatz"/>
              <w:numPr>
                <w:ilvl w:val="0"/>
                <w:numId w:val="7"/>
              </w:numPr>
              <w:spacing w:line="360" w:lineRule="auto"/>
              <w:rPr>
                <w:color w:val="000000" w:themeColor="text1"/>
              </w:rPr>
            </w:pPr>
            <w:r w:rsidRPr="002F5329">
              <w:rPr>
                <w:color w:val="000000" w:themeColor="text1"/>
              </w:rPr>
              <w:t>Untersuchungsergebnisse (auch</w:t>
            </w:r>
            <w:r>
              <w:rPr>
                <w:color w:val="000000" w:themeColor="text1"/>
              </w:rPr>
              <w:t xml:space="preserve"> </w:t>
            </w:r>
            <w:r w:rsidRPr="002F5329">
              <w:rPr>
                <w:color w:val="000000" w:themeColor="text1"/>
              </w:rPr>
              <w:t>erwartungswidrige)</w:t>
            </w:r>
            <w:r>
              <w:rPr>
                <w:color w:val="000000" w:themeColor="text1"/>
              </w:rPr>
              <w:t xml:space="preserve"> </w:t>
            </w:r>
            <w:r w:rsidRPr="002F5329">
              <w:rPr>
                <w:color w:val="000000" w:themeColor="text1"/>
              </w:rPr>
              <w:t>interpretieren</w:t>
            </w:r>
            <w:r>
              <w:rPr>
                <w:color w:val="000000" w:themeColor="text1"/>
              </w:rPr>
              <w:t xml:space="preserve"> (2.2.2)</w:t>
            </w:r>
          </w:p>
          <w:p w14:paraId="60D66547" w14:textId="77777777" w:rsidR="002F5329" w:rsidRDefault="002F5329" w:rsidP="00CA1D59">
            <w:pPr>
              <w:pStyle w:val="Listenabsatz"/>
              <w:numPr>
                <w:ilvl w:val="0"/>
                <w:numId w:val="7"/>
              </w:numPr>
              <w:spacing w:line="360" w:lineRule="auto"/>
              <w:rPr>
                <w:color w:val="000000" w:themeColor="text1"/>
              </w:rPr>
            </w:pPr>
            <w:r w:rsidRPr="002F5329">
              <w:rPr>
                <w:color w:val="000000" w:themeColor="text1"/>
              </w:rPr>
              <w:t>Mittelwerte einer Messreihe berechnen</w:t>
            </w:r>
            <w:r>
              <w:rPr>
                <w:color w:val="000000" w:themeColor="text1"/>
              </w:rPr>
              <w:t xml:space="preserve"> (2.2.4)</w:t>
            </w:r>
          </w:p>
          <w:p w14:paraId="4D05395F" w14:textId="77777777" w:rsidR="002F5329" w:rsidRDefault="002F5329" w:rsidP="00CA1D59">
            <w:pPr>
              <w:pStyle w:val="Listenabsatz"/>
              <w:numPr>
                <w:ilvl w:val="0"/>
                <w:numId w:val="7"/>
              </w:numPr>
              <w:spacing w:line="360" w:lineRule="auto"/>
              <w:rPr>
                <w:color w:val="000000" w:themeColor="text1"/>
              </w:rPr>
            </w:pPr>
            <w:r w:rsidRPr="002F5329">
              <w:rPr>
                <w:color w:val="000000" w:themeColor="text1"/>
              </w:rPr>
              <w:t>vorgegebene Verfahren der Mathematik beim Umgang mit Gleichungen, chemischen Formeln, Reaktionsgleichungen, Diagrammen und</w:t>
            </w:r>
            <w:r>
              <w:rPr>
                <w:color w:val="000000" w:themeColor="text1"/>
              </w:rPr>
              <w:t xml:space="preserve"> </w:t>
            </w:r>
            <w:r w:rsidRPr="002F5329">
              <w:rPr>
                <w:color w:val="000000" w:themeColor="text1"/>
              </w:rPr>
              <w:t>Tabellen anwenden</w:t>
            </w:r>
            <w:r>
              <w:rPr>
                <w:color w:val="000000" w:themeColor="text1"/>
              </w:rPr>
              <w:t xml:space="preserve"> (2.2.4)</w:t>
            </w:r>
          </w:p>
          <w:p w14:paraId="793EC87B" w14:textId="77777777" w:rsidR="005C23DE" w:rsidRDefault="005C23DE" w:rsidP="00CA1D59">
            <w:pPr>
              <w:pStyle w:val="Listenabsatz"/>
              <w:numPr>
                <w:ilvl w:val="0"/>
                <w:numId w:val="7"/>
              </w:numPr>
              <w:spacing w:line="360" w:lineRule="auto"/>
              <w:rPr>
                <w:color w:val="000000" w:themeColor="text1"/>
              </w:rPr>
            </w:pPr>
            <w:r w:rsidRPr="005C23DE">
              <w:rPr>
                <w:color w:val="000000" w:themeColor="text1"/>
              </w:rPr>
              <w:t>anhand des Protokolls den Versuch erläutern</w:t>
            </w:r>
            <w:r>
              <w:rPr>
                <w:color w:val="000000" w:themeColor="text1"/>
              </w:rPr>
              <w:t xml:space="preserve"> (2.3.2)</w:t>
            </w:r>
          </w:p>
          <w:p w14:paraId="468A2B0F" w14:textId="77777777" w:rsidR="005C23DE" w:rsidRDefault="005C23DE" w:rsidP="00CA1D59">
            <w:pPr>
              <w:pStyle w:val="Listenabsatz"/>
              <w:numPr>
                <w:ilvl w:val="0"/>
                <w:numId w:val="7"/>
              </w:numPr>
              <w:spacing w:line="360" w:lineRule="auto"/>
              <w:rPr>
                <w:color w:val="000000" w:themeColor="text1"/>
              </w:rPr>
            </w:pPr>
            <w:r w:rsidRPr="005C23DE">
              <w:rPr>
                <w:color w:val="000000" w:themeColor="text1"/>
              </w:rPr>
              <w:t>Hypothesen fachgerecht und folgerichtig mit Daten, Fakten oder Analogien begründen</w:t>
            </w:r>
            <w:r>
              <w:rPr>
                <w:color w:val="000000" w:themeColor="text1"/>
              </w:rPr>
              <w:t xml:space="preserve"> </w:t>
            </w:r>
            <w:r w:rsidRPr="005C23DE">
              <w:rPr>
                <w:color w:val="000000" w:themeColor="text1"/>
              </w:rPr>
              <w:t>bzw. widerlegen</w:t>
            </w:r>
            <w:r>
              <w:rPr>
                <w:color w:val="000000" w:themeColor="text1"/>
              </w:rPr>
              <w:t xml:space="preserve"> (2.3.3)</w:t>
            </w:r>
          </w:p>
          <w:p w14:paraId="4D8C11D9" w14:textId="77777777" w:rsidR="005C23DE" w:rsidRPr="005C23DE" w:rsidRDefault="005C23DE" w:rsidP="00CA1D59">
            <w:pPr>
              <w:pStyle w:val="Listenabsatz"/>
              <w:numPr>
                <w:ilvl w:val="0"/>
                <w:numId w:val="7"/>
              </w:numPr>
              <w:spacing w:line="360" w:lineRule="auto"/>
              <w:rPr>
                <w:color w:val="000000" w:themeColor="text1"/>
              </w:rPr>
            </w:pPr>
            <w:r w:rsidRPr="005C23DE">
              <w:rPr>
                <w:color w:val="000000" w:themeColor="text1"/>
              </w:rPr>
              <w:t>Zusammenhänge zwischen naturwissen-</w:t>
            </w:r>
          </w:p>
          <w:p w14:paraId="0DDC6595" w14:textId="634295B9" w:rsidR="005C23DE" w:rsidRPr="002F5329" w:rsidRDefault="005C23DE" w:rsidP="00CA1D59">
            <w:pPr>
              <w:pStyle w:val="Listenabsatz"/>
              <w:spacing w:line="360" w:lineRule="auto"/>
              <w:rPr>
                <w:color w:val="000000" w:themeColor="text1"/>
              </w:rPr>
            </w:pPr>
            <w:r w:rsidRPr="005C23DE">
              <w:rPr>
                <w:color w:val="000000" w:themeColor="text1"/>
              </w:rPr>
              <w:t>schaftlichen Sachverhalten und Alltagserscheinungen herstellen und dabei bewusst</w:t>
            </w:r>
            <w:r>
              <w:rPr>
                <w:color w:val="000000" w:themeColor="text1"/>
              </w:rPr>
              <w:t xml:space="preserve"> </w:t>
            </w:r>
            <w:r w:rsidRPr="005C23DE">
              <w:rPr>
                <w:color w:val="000000" w:themeColor="text1"/>
              </w:rPr>
              <w:t>Fachsprache in Alltagssprache übersetzen</w:t>
            </w:r>
            <w:r>
              <w:rPr>
                <w:color w:val="000000" w:themeColor="text1"/>
              </w:rPr>
              <w:t xml:space="preserve"> </w:t>
            </w:r>
            <w:r w:rsidRPr="005C23DE">
              <w:rPr>
                <w:color w:val="000000" w:themeColor="text1"/>
              </w:rPr>
              <w:t>und umgekehrt</w:t>
            </w:r>
            <w:r>
              <w:rPr>
                <w:color w:val="000000" w:themeColor="text1"/>
              </w:rPr>
              <w:t xml:space="preserve"> (2.3.4)</w:t>
            </w:r>
          </w:p>
        </w:tc>
      </w:tr>
      <w:tr w:rsidR="008053B6" w:rsidRPr="000C17EC" w14:paraId="3172AC29" w14:textId="77777777" w:rsidTr="00CA1D59">
        <w:trPr>
          <w:cantSplit/>
          <w:trHeight w:val="446"/>
        </w:trPr>
        <w:tc>
          <w:tcPr>
            <w:tcW w:w="1980" w:type="dxa"/>
          </w:tcPr>
          <w:p w14:paraId="1B9B39F8" w14:textId="77777777" w:rsidR="008053B6" w:rsidRDefault="008053B6" w:rsidP="00CA1D59">
            <w:pPr>
              <w:spacing w:line="360" w:lineRule="auto"/>
            </w:pPr>
            <w:r>
              <w:t>Format:</w:t>
            </w:r>
          </w:p>
        </w:tc>
        <w:tc>
          <w:tcPr>
            <w:tcW w:w="7080" w:type="dxa"/>
          </w:tcPr>
          <w:p w14:paraId="2D0B9C29" w14:textId="35C2A0EB" w:rsidR="008053B6" w:rsidRPr="00556FA1" w:rsidRDefault="00EE2CED" w:rsidP="00CA1D59">
            <w:pPr>
              <w:spacing w:line="360" w:lineRule="auto"/>
              <w:rPr>
                <w:color w:val="000000" w:themeColor="text1"/>
              </w:rPr>
            </w:pPr>
            <w:r>
              <w:rPr>
                <w:color w:val="000000" w:themeColor="text1"/>
              </w:rPr>
              <w:t>Schülerexperiment</w:t>
            </w:r>
          </w:p>
        </w:tc>
      </w:tr>
    </w:tbl>
    <w:p w14:paraId="0EE2D930" w14:textId="35589B1B" w:rsidR="009E4B95" w:rsidRDefault="009E4B95" w:rsidP="009E4B95"/>
    <w:p w14:paraId="1BFFDEFB" w14:textId="77777777" w:rsidR="00CA1D59" w:rsidRDefault="00CA1D59" w:rsidP="009E4B95"/>
    <w:p w14:paraId="7B34EAC0" w14:textId="77777777" w:rsidR="00CA1D59" w:rsidRDefault="00CA1D59" w:rsidP="009E4B95"/>
    <w:p w14:paraId="0C112C24" w14:textId="77777777" w:rsidR="00CA1D59" w:rsidRDefault="00CA1D59" w:rsidP="009E4B95"/>
    <w:p w14:paraId="1A030B5B" w14:textId="77777777" w:rsidR="00CA1D59" w:rsidRDefault="00CA1D59" w:rsidP="009E4B95"/>
    <w:p w14:paraId="711BDBFD" w14:textId="77777777" w:rsidR="00CA1D59" w:rsidRDefault="00CA1D59" w:rsidP="009E4B95"/>
    <w:p w14:paraId="0101626D" w14:textId="77777777" w:rsidR="00CA1D59" w:rsidRDefault="00CA1D59" w:rsidP="009E4B95"/>
    <w:p w14:paraId="1D7B9D6E" w14:textId="77777777" w:rsidR="00CA1D59" w:rsidRDefault="00CA1D59" w:rsidP="009E4B95"/>
    <w:p w14:paraId="5F2D7BD7" w14:textId="77777777" w:rsidR="00CA1D59" w:rsidRDefault="00CA1D59" w:rsidP="009E4B95"/>
    <w:p w14:paraId="661646F4" w14:textId="77777777" w:rsidR="00CA1D59" w:rsidRDefault="00CA1D59" w:rsidP="009E4B95"/>
    <w:p w14:paraId="2911B96C" w14:textId="77777777" w:rsidR="00CA1D59" w:rsidRDefault="00CA1D59" w:rsidP="009E4B95"/>
    <w:p w14:paraId="46C23E57" w14:textId="77777777" w:rsidR="00CA1D59" w:rsidRDefault="00CA1D59" w:rsidP="009E4B95"/>
    <w:p w14:paraId="085B554B" w14:textId="77777777" w:rsidR="00CA1D59" w:rsidRDefault="00CA1D59" w:rsidP="009E4B95"/>
    <w:p w14:paraId="127D46C0" w14:textId="77777777" w:rsidR="00CA1D59" w:rsidRDefault="00CA1D59" w:rsidP="009E4B95"/>
    <w:p w14:paraId="212AF52E" w14:textId="77777777" w:rsidR="00CA1D59" w:rsidRDefault="00CA1D59" w:rsidP="009E4B95"/>
    <w:p w14:paraId="2C858A7E" w14:textId="77777777" w:rsidR="00CA1D59" w:rsidRDefault="00CA1D59" w:rsidP="009E4B95"/>
    <w:p w14:paraId="0DEC9283" w14:textId="77777777" w:rsidR="00CA1D59" w:rsidRDefault="00CA1D59" w:rsidP="009E4B95"/>
    <w:p w14:paraId="605C5864" w14:textId="77777777" w:rsidR="00CA1D59" w:rsidRDefault="00CA1D59" w:rsidP="009E4B95"/>
    <w:p w14:paraId="4227A0DB" w14:textId="7DA94DA5" w:rsidR="00825935" w:rsidRPr="00921679" w:rsidRDefault="00825935" w:rsidP="00921679">
      <w:pPr>
        <w:pStyle w:val="berschrift2"/>
      </w:pPr>
      <w:bookmarkStart w:id="7" w:name="_Toc177041311"/>
      <w:r w:rsidRPr="00921679">
        <w:t>Beispielaufgaben</w:t>
      </w:r>
      <w:bookmarkEnd w:id="7"/>
    </w:p>
    <w:p w14:paraId="68CC9557" w14:textId="216C988A" w:rsidR="00042960" w:rsidRPr="00921679" w:rsidRDefault="00042960" w:rsidP="007E1394">
      <w:pPr>
        <w:rPr>
          <w:color w:val="000000" w:themeColor="text1"/>
        </w:rPr>
      </w:pPr>
    </w:p>
    <w:p w14:paraId="2D6B69E9" w14:textId="0CE6534E" w:rsidR="00E12046" w:rsidRDefault="00E12046" w:rsidP="00E12046">
      <w:pPr>
        <w:spacing w:line="360" w:lineRule="auto"/>
        <w:jc w:val="center"/>
        <w:rPr>
          <w:b/>
          <w:sz w:val="22"/>
          <w:szCs w:val="22"/>
        </w:rPr>
      </w:pPr>
    </w:p>
    <w:p w14:paraId="59562688" w14:textId="7B1694A0" w:rsidR="00627C72" w:rsidRDefault="00526765" w:rsidP="00E12046">
      <w:pPr>
        <w:spacing w:line="360" w:lineRule="auto"/>
        <w:jc w:val="center"/>
        <w:rPr>
          <w:b/>
          <w:sz w:val="22"/>
          <w:szCs w:val="22"/>
        </w:rPr>
      </w:pPr>
      <w:r w:rsidRPr="00C20189">
        <w:rPr>
          <w:noProof/>
          <w:sz w:val="22"/>
          <w:szCs w:val="22"/>
          <w:lang w:eastAsia="de-DE"/>
        </w:rPr>
        <w:lastRenderedPageBreak/>
        <mc:AlternateContent>
          <mc:Choice Requires="wps">
            <w:drawing>
              <wp:anchor distT="45720" distB="45720" distL="114300" distR="114300" simplePos="0" relativeHeight="251676672" behindDoc="0" locked="0" layoutInCell="1" allowOverlap="1" wp14:anchorId="3FAD6367" wp14:editId="4766D27D">
                <wp:simplePos x="0" y="0"/>
                <wp:positionH relativeFrom="column">
                  <wp:posOffset>-175895</wp:posOffset>
                </wp:positionH>
                <wp:positionV relativeFrom="paragraph">
                  <wp:posOffset>-621995</wp:posOffset>
                </wp:positionV>
                <wp:extent cx="6620256" cy="706170"/>
                <wp:effectExtent l="0" t="0" r="0" b="508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256" cy="706170"/>
                        </a:xfrm>
                        <a:prstGeom prst="rect">
                          <a:avLst/>
                        </a:prstGeom>
                        <a:solidFill>
                          <a:schemeClr val="bg1"/>
                        </a:solidFill>
                        <a:ln w="9525">
                          <a:noFill/>
                          <a:miter lim="800000"/>
                          <a:headEnd/>
                          <a:tailEnd/>
                        </a:ln>
                      </wps:spPr>
                      <wps:txbx>
                        <w:txbxContent>
                          <w:p w14:paraId="5A96839F" w14:textId="363CD04F" w:rsidR="00E12046" w:rsidRDefault="00E12046" w:rsidP="00E12046">
                            <w:r>
                              <w:t xml:space="preserve">Name:      </w:t>
                            </w:r>
                            <w:r>
                              <w:tab/>
                            </w:r>
                            <w:r>
                              <w:tab/>
                            </w:r>
                            <w:r>
                              <w:tab/>
                            </w:r>
                            <w:r>
                              <w:tab/>
                              <w:t>Punkte:           / 3</w:t>
                            </w:r>
                            <w:r w:rsidR="005D3E38">
                              <w:t>5</w:t>
                            </w:r>
                            <w:r>
                              <w:t xml:space="preserve"> P</w:t>
                            </w:r>
                            <w:r>
                              <w:tab/>
                              <w:t>Note:</w:t>
                            </w:r>
                            <w:r>
                              <w:tab/>
                            </w:r>
                          </w:p>
                          <w:p w14:paraId="5B443EFB" w14:textId="77777777" w:rsidR="00E12046" w:rsidRDefault="00E12046" w:rsidP="00E12046"/>
                          <w:p w14:paraId="64310351" w14:textId="77777777" w:rsidR="00E12046" w:rsidRDefault="00E12046" w:rsidP="00E12046">
                            <w:r>
                              <w:t>Namen Partner*innen: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D6367" id="_x0000_t202" coordsize="21600,21600" o:spt="202" path="m,l,21600r21600,l21600,xe">
                <v:stroke joinstyle="miter"/>
                <v:path gradientshapeok="t" o:connecttype="rect"/>
              </v:shapetype>
              <v:shape id="Textfeld 2" o:spid="_x0000_s1030" type="#_x0000_t202" style="position:absolute;left:0;text-align:left;margin-left:-13.85pt;margin-top:-49pt;width:521.3pt;height:55.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" fillcolor="white [3212]" stroked="f">
                <v:textbox>
                  <w:txbxContent>
                    <w:p w14:paraId="5A96839F" w14:textId="363CD04F" w:rsidR="00E12046" w:rsidRDefault="00E12046" w:rsidP="00E12046">
                      <w:r>
                        <w:t xml:space="preserve">Name:      </w:t>
                      </w:r>
                      <w:r>
                        <w:tab/>
                      </w:r>
                      <w:r>
                        <w:tab/>
                      </w:r>
                      <w:r>
                        <w:tab/>
                      </w:r>
                      <w:r>
                        <w:tab/>
                        <w:t>Punkte:           / 3</w:t>
                      </w:r>
                      <w:r w:rsidR="005D3E38">
                        <w:t>5</w:t>
                      </w:r>
                      <w:r>
                        <w:t xml:space="preserve"> P</w:t>
                      </w:r>
                      <w:r>
                        <w:tab/>
                        <w:t>Note:</w:t>
                      </w:r>
                      <w:r>
                        <w:tab/>
                      </w:r>
                    </w:p>
                    <w:p w14:paraId="5B443EFB" w14:textId="77777777" w:rsidR="00E12046" w:rsidRDefault="00E12046" w:rsidP="00E12046"/>
                    <w:p w14:paraId="64310351" w14:textId="77777777" w:rsidR="00E12046" w:rsidRDefault="00E12046" w:rsidP="00E12046">
                      <w:r>
                        <w:t>Namen Partner*innen:</w:t>
                      </w:r>
                    </w:p>
                  </w:txbxContent>
                </v:textbox>
              </v:shape>
            </w:pict>
          </mc:Fallback>
        </mc:AlternateContent>
      </w:r>
    </w:p>
    <w:p w14:paraId="01C78A94" w14:textId="77777777" w:rsidR="00627C72" w:rsidRDefault="00627C72" w:rsidP="00E12046">
      <w:pPr>
        <w:spacing w:line="360" w:lineRule="auto"/>
        <w:jc w:val="center"/>
        <w:rPr>
          <w:b/>
          <w:sz w:val="22"/>
          <w:szCs w:val="22"/>
        </w:rPr>
      </w:pPr>
    </w:p>
    <w:p w14:paraId="12C07DBB" w14:textId="337A9C36" w:rsidR="00E12046" w:rsidRPr="00C20189" w:rsidRDefault="00E12046" w:rsidP="00E12046">
      <w:pPr>
        <w:spacing w:line="360" w:lineRule="auto"/>
        <w:jc w:val="center"/>
        <w:rPr>
          <w:b/>
          <w:sz w:val="22"/>
          <w:szCs w:val="22"/>
        </w:rPr>
      </w:pPr>
      <w:r w:rsidRPr="00C20189">
        <w:rPr>
          <w:b/>
          <w:sz w:val="22"/>
          <w:szCs w:val="22"/>
        </w:rPr>
        <w:t xml:space="preserve">Protokoll zum Experiment: </w:t>
      </w:r>
      <w:r w:rsidR="00D312E5">
        <w:rPr>
          <w:b/>
          <w:sz w:val="22"/>
          <w:szCs w:val="22"/>
        </w:rPr>
        <w:t xml:space="preserve">Ist der menschliche </w:t>
      </w:r>
      <w:r w:rsidR="00272744">
        <w:rPr>
          <w:b/>
          <w:sz w:val="22"/>
          <w:szCs w:val="22"/>
        </w:rPr>
        <w:t>Herzschlag</w:t>
      </w:r>
      <w:r w:rsidR="00D312E5">
        <w:rPr>
          <w:b/>
          <w:sz w:val="22"/>
          <w:szCs w:val="22"/>
        </w:rPr>
        <w:t xml:space="preserve"> eine mechanische Schwingung? </w:t>
      </w:r>
    </w:p>
    <w:p w14:paraId="7DA422B5" w14:textId="43C38BC1" w:rsidR="00E12046" w:rsidRDefault="00E12046" w:rsidP="00E12046">
      <w:pPr>
        <w:spacing w:line="360" w:lineRule="auto"/>
        <w:rPr>
          <w:b/>
          <w:i/>
          <w:sz w:val="22"/>
          <w:szCs w:val="22"/>
        </w:rPr>
      </w:pPr>
    </w:p>
    <w:p w14:paraId="1CD4674D" w14:textId="77777777" w:rsidR="00E12046" w:rsidRPr="00C20189" w:rsidRDefault="00E12046" w:rsidP="00E12046">
      <w:pPr>
        <w:spacing w:line="360" w:lineRule="auto"/>
        <w:rPr>
          <w:b/>
          <w:i/>
          <w:sz w:val="22"/>
          <w:szCs w:val="22"/>
        </w:rPr>
      </w:pPr>
      <w:r w:rsidRPr="00C20189">
        <w:rPr>
          <w:noProof/>
          <w:sz w:val="22"/>
          <w:szCs w:val="22"/>
          <w:lang w:eastAsia="de-DE"/>
        </w:rPr>
        <mc:AlternateContent>
          <mc:Choice Requires="wps">
            <w:drawing>
              <wp:anchor distT="45720" distB="45720" distL="114300" distR="114300" simplePos="0" relativeHeight="251666432" behindDoc="0" locked="0" layoutInCell="1" allowOverlap="1" wp14:anchorId="749A493C" wp14:editId="2DC99C6B">
                <wp:simplePos x="0" y="0"/>
                <wp:positionH relativeFrom="page">
                  <wp:posOffset>6839211</wp:posOffset>
                </wp:positionH>
                <wp:positionV relativeFrom="paragraph">
                  <wp:posOffset>296310</wp:posOffset>
                </wp:positionV>
                <wp:extent cx="695194" cy="260350"/>
                <wp:effectExtent l="0" t="0" r="0"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94" cy="260350"/>
                        </a:xfrm>
                        <a:prstGeom prst="rect">
                          <a:avLst/>
                        </a:prstGeom>
                        <a:noFill/>
                        <a:ln w="9525">
                          <a:noFill/>
                          <a:miter lim="800000"/>
                          <a:headEnd/>
                          <a:tailEnd/>
                        </a:ln>
                      </wps:spPr>
                      <wps:txbx>
                        <w:txbxContent>
                          <w:p w14:paraId="58262AD1" w14:textId="7F63D42B" w:rsidR="00E12046" w:rsidRDefault="00E12046" w:rsidP="00E12046">
                            <w:r>
                              <w:t xml:space="preserve">     / </w:t>
                            </w:r>
                            <w:r w:rsidR="00EB1131">
                              <w:t>3</w:t>
                            </w:r>
                            <w:r>
                              <w:t xml:space="preserve">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A493C" id="_x0000_s1028" type="#_x0000_t202" style="position:absolute;margin-left:538.5pt;margin-top:23.35pt;width:54.75pt;height:20.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" filled="f" stroked="f">
                <v:textbox>
                  <w:txbxContent>
                    <w:p w14:paraId="58262AD1" w14:textId="7F63D42B" w:rsidR="00E12046" w:rsidRDefault="00E12046" w:rsidP="00E12046">
                      <w:r>
                        <w:t xml:space="preserve">     / </w:t>
                      </w:r>
                      <w:r w:rsidR="00EB1131">
                        <w:t>3</w:t>
                      </w:r>
                      <w:r>
                        <w:t xml:space="preserve"> P</w:t>
                      </w:r>
                    </w:p>
                  </w:txbxContent>
                </v:textbox>
                <w10:wrap anchorx="page"/>
              </v:shape>
            </w:pict>
          </mc:Fallback>
        </mc:AlternateContent>
      </w:r>
      <w:r w:rsidRPr="00C20189">
        <w:rPr>
          <w:b/>
          <w:i/>
          <w:sz w:val="22"/>
          <w:szCs w:val="22"/>
        </w:rPr>
        <w:t>Vermutung aufstellen</w:t>
      </w:r>
    </w:p>
    <w:p w14:paraId="1B8BBDE1" w14:textId="454856FE" w:rsidR="00E12046" w:rsidRDefault="00100BE9" w:rsidP="00E12046">
      <w:pPr>
        <w:pStyle w:val="Listenabsatz"/>
        <w:numPr>
          <w:ilvl w:val="0"/>
          <w:numId w:val="11"/>
        </w:numPr>
        <w:spacing w:after="160" w:line="360" w:lineRule="auto"/>
        <w:rPr>
          <w:sz w:val="22"/>
          <w:szCs w:val="22"/>
        </w:rPr>
      </w:pPr>
      <w:r>
        <w:rPr>
          <w:sz w:val="22"/>
          <w:szCs w:val="22"/>
        </w:rPr>
        <w:t>Gib an, was unter einer mechanischen Schwingung zu verstehen ist.</w:t>
      </w:r>
    </w:p>
    <w:tbl>
      <w:tblPr>
        <w:tblStyle w:val="Tabellenraster"/>
        <w:tblpPr w:leftFromText="141" w:rightFromText="141" w:vertAnchor="text" w:horzAnchor="margin" w:tblpXSpec="center" w:tblpY="268"/>
        <w:tblW w:w="0" w:type="auto"/>
        <w:tblBorders>
          <w:top w:val="single" w:sz="4" w:space="0" w:color="A5A5A5" w:themeColor="accent3"/>
          <w:left w:val="none" w:sz="0" w:space="0" w:color="auto"/>
          <w:bottom w:val="single" w:sz="4" w:space="0" w:color="A5A5A5" w:themeColor="accent3"/>
          <w:right w:val="none" w:sz="0" w:space="0" w:color="auto"/>
          <w:insideH w:val="none" w:sz="0" w:space="0" w:color="auto"/>
          <w:insideV w:val="none" w:sz="0" w:space="0" w:color="auto"/>
        </w:tblBorders>
        <w:tblLook w:val="04A0" w:firstRow="1" w:lastRow="0" w:firstColumn="1" w:lastColumn="0" w:noHBand="0" w:noVBand="1"/>
      </w:tblPr>
      <w:tblGrid>
        <w:gridCol w:w="8648"/>
      </w:tblGrid>
      <w:tr w:rsidR="00100BE9" w:rsidRPr="00C20189" w14:paraId="05BA1C27" w14:textId="77777777" w:rsidTr="009E23F5">
        <w:tc>
          <w:tcPr>
            <w:tcW w:w="8648" w:type="dxa"/>
            <w:tcBorders>
              <w:top w:val="single" w:sz="4" w:space="0" w:color="auto"/>
              <w:bottom w:val="single" w:sz="4" w:space="0" w:color="auto"/>
            </w:tcBorders>
            <w:vAlign w:val="center"/>
          </w:tcPr>
          <w:p w14:paraId="53191EA9" w14:textId="360A077C" w:rsidR="00100BE9" w:rsidRPr="00C20189" w:rsidRDefault="00100BE9" w:rsidP="009E23F5">
            <w:pPr>
              <w:tabs>
                <w:tab w:val="left" w:pos="6946"/>
              </w:tabs>
              <w:spacing w:after="120" w:line="276" w:lineRule="auto"/>
              <w:ind w:right="1971"/>
              <w:rPr>
                <w:sz w:val="22"/>
                <w:szCs w:val="22"/>
              </w:rPr>
            </w:pPr>
          </w:p>
        </w:tc>
      </w:tr>
      <w:tr w:rsidR="00100BE9" w:rsidRPr="00C20189" w14:paraId="7DA02BF8" w14:textId="77777777" w:rsidTr="009E23F5">
        <w:tc>
          <w:tcPr>
            <w:tcW w:w="8648" w:type="dxa"/>
            <w:tcBorders>
              <w:top w:val="single" w:sz="4" w:space="0" w:color="auto"/>
              <w:bottom w:val="single" w:sz="4" w:space="0" w:color="auto"/>
            </w:tcBorders>
            <w:vAlign w:val="center"/>
          </w:tcPr>
          <w:p w14:paraId="4FD6C714" w14:textId="77777777" w:rsidR="00100BE9" w:rsidRPr="00C20189" w:rsidRDefault="00100BE9" w:rsidP="009E23F5">
            <w:pPr>
              <w:tabs>
                <w:tab w:val="left" w:pos="6946"/>
              </w:tabs>
              <w:spacing w:after="120" w:line="276" w:lineRule="auto"/>
              <w:ind w:right="1971"/>
              <w:rPr>
                <w:sz w:val="22"/>
                <w:szCs w:val="22"/>
              </w:rPr>
            </w:pPr>
          </w:p>
        </w:tc>
      </w:tr>
    </w:tbl>
    <w:p w14:paraId="4539F680" w14:textId="47FB0305" w:rsidR="00100BE9" w:rsidRDefault="00EB1131" w:rsidP="00100BE9">
      <w:pPr>
        <w:pStyle w:val="Listenabsatz"/>
        <w:spacing w:after="160" w:line="360" w:lineRule="auto"/>
        <w:ind w:left="360"/>
        <w:rPr>
          <w:sz w:val="22"/>
          <w:szCs w:val="22"/>
        </w:rPr>
      </w:pPr>
      <w:r w:rsidRPr="00C20189">
        <w:rPr>
          <w:noProof/>
          <w:sz w:val="22"/>
          <w:szCs w:val="22"/>
          <w:lang w:eastAsia="de-DE"/>
        </w:rPr>
        <mc:AlternateContent>
          <mc:Choice Requires="wps">
            <w:drawing>
              <wp:anchor distT="45720" distB="45720" distL="114300" distR="114300" simplePos="0" relativeHeight="251678720" behindDoc="0" locked="0" layoutInCell="1" allowOverlap="1" wp14:anchorId="0978A7B8" wp14:editId="65692E29">
                <wp:simplePos x="0" y="0"/>
                <wp:positionH relativeFrom="page">
                  <wp:posOffset>6829765</wp:posOffset>
                </wp:positionH>
                <wp:positionV relativeFrom="paragraph">
                  <wp:posOffset>1045682</wp:posOffset>
                </wp:positionV>
                <wp:extent cx="695194" cy="260350"/>
                <wp:effectExtent l="0" t="0" r="0" b="0"/>
                <wp:wrapNone/>
                <wp:docPr id="12168542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94" cy="260350"/>
                        </a:xfrm>
                        <a:prstGeom prst="rect">
                          <a:avLst/>
                        </a:prstGeom>
                        <a:noFill/>
                        <a:ln w="9525">
                          <a:noFill/>
                          <a:miter lim="800000"/>
                          <a:headEnd/>
                          <a:tailEnd/>
                        </a:ln>
                      </wps:spPr>
                      <wps:txbx>
                        <w:txbxContent>
                          <w:p w14:paraId="526ACA99" w14:textId="0746C121" w:rsidR="00EB1131" w:rsidRDefault="00EB1131" w:rsidP="00EB1131">
                            <w:r>
                              <w:t xml:space="preserve">     / 2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8A7B8" id="_x0000_s1029" type="#_x0000_t202" style="position:absolute;left:0;text-align:left;margin-left:537.8pt;margin-top:82.35pt;width:54.75pt;height:20.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" filled="f" stroked="f">
                <v:textbox>
                  <w:txbxContent>
                    <w:p w14:paraId="526ACA99" w14:textId="0746C121" w:rsidR="00EB1131" w:rsidRDefault="00EB1131" w:rsidP="00EB1131">
                      <w:r>
                        <w:t xml:space="preserve">     / </w:t>
                      </w:r>
                      <w:r>
                        <w:t>2</w:t>
                      </w:r>
                      <w:r>
                        <w:t xml:space="preserve"> P</w:t>
                      </w:r>
                    </w:p>
                  </w:txbxContent>
                </v:textbox>
                <w10:wrap anchorx="page"/>
              </v:shape>
            </w:pict>
          </mc:Fallback>
        </mc:AlternateContent>
      </w:r>
    </w:p>
    <w:p w14:paraId="003A0D5F" w14:textId="19F786CC" w:rsidR="00100BE9" w:rsidRPr="00C20189" w:rsidRDefault="00100BE9" w:rsidP="00E12046">
      <w:pPr>
        <w:pStyle w:val="Listenabsatz"/>
        <w:numPr>
          <w:ilvl w:val="0"/>
          <w:numId w:val="11"/>
        </w:numPr>
        <w:spacing w:after="160" w:line="360" w:lineRule="auto"/>
        <w:rPr>
          <w:sz w:val="22"/>
          <w:szCs w:val="22"/>
        </w:rPr>
      </w:pPr>
      <w:r>
        <w:rPr>
          <w:sz w:val="22"/>
          <w:szCs w:val="22"/>
        </w:rPr>
        <w:t>Stelle begründet eine Vermutung auf, ob es sich beim menschlichen Puls um eine mechanische Schwingung handeln könnte.</w:t>
      </w:r>
    </w:p>
    <w:tbl>
      <w:tblPr>
        <w:tblStyle w:val="Tabellenraster"/>
        <w:tblpPr w:leftFromText="141" w:rightFromText="141" w:vertAnchor="text" w:horzAnchor="margin" w:tblpXSpec="center" w:tblpY="268"/>
        <w:tblW w:w="0" w:type="auto"/>
        <w:tblBorders>
          <w:top w:val="single" w:sz="4" w:space="0" w:color="A5A5A5" w:themeColor="accent3"/>
          <w:left w:val="none" w:sz="0" w:space="0" w:color="auto"/>
          <w:bottom w:val="single" w:sz="4" w:space="0" w:color="A5A5A5" w:themeColor="accent3"/>
          <w:right w:val="none" w:sz="0" w:space="0" w:color="auto"/>
          <w:insideH w:val="none" w:sz="0" w:space="0" w:color="auto"/>
          <w:insideV w:val="none" w:sz="0" w:space="0" w:color="auto"/>
        </w:tblBorders>
        <w:tblLook w:val="04A0" w:firstRow="1" w:lastRow="0" w:firstColumn="1" w:lastColumn="0" w:noHBand="0" w:noVBand="1"/>
      </w:tblPr>
      <w:tblGrid>
        <w:gridCol w:w="8648"/>
      </w:tblGrid>
      <w:tr w:rsidR="00E12046" w:rsidRPr="00C20189" w14:paraId="315002E6" w14:textId="77777777" w:rsidTr="009E23F5">
        <w:tc>
          <w:tcPr>
            <w:tcW w:w="8648" w:type="dxa"/>
            <w:tcBorders>
              <w:top w:val="single" w:sz="4" w:space="0" w:color="auto"/>
              <w:bottom w:val="single" w:sz="4" w:space="0" w:color="auto"/>
            </w:tcBorders>
            <w:vAlign w:val="center"/>
          </w:tcPr>
          <w:p w14:paraId="5B003076" w14:textId="77777777" w:rsidR="00E12046" w:rsidRPr="00C20189" w:rsidRDefault="00E12046" w:rsidP="009E23F5">
            <w:pPr>
              <w:tabs>
                <w:tab w:val="left" w:pos="6946"/>
              </w:tabs>
              <w:spacing w:after="120" w:line="276" w:lineRule="auto"/>
              <w:ind w:right="1971"/>
              <w:rPr>
                <w:sz w:val="22"/>
                <w:szCs w:val="22"/>
              </w:rPr>
            </w:pPr>
          </w:p>
        </w:tc>
      </w:tr>
      <w:tr w:rsidR="00E12046" w:rsidRPr="00C20189" w14:paraId="45AFB51E" w14:textId="77777777" w:rsidTr="009E23F5">
        <w:tc>
          <w:tcPr>
            <w:tcW w:w="8648" w:type="dxa"/>
            <w:tcBorders>
              <w:top w:val="single" w:sz="4" w:space="0" w:color="auto"/>
              <w:bottom w:val="single" w:sz="4" w:space="0" w:color="auto"/>
            </w:tcBorders>
            <w:vAlign w:val="center"/>
          </w:tcPr>
          <w:p w14:paraId="658BF7D6" w14:textId="77777777" w:rsidR="00E12046" w:rsidRPr="00C20189" w:rsidRDefault="00E12046" w:rsidP="009E23F5">
            <w:pPr>
              <w:tabs>
                <w:tab w:val="left" w:pos="6946"/>
              </w:tabs>
              <w:spacing w:after="120" w:line="276" w:lineRule="auto"/>
              <w:ind w:right="1971"/>
              <w:rPr>
                <w:sz w:val="22"/>
                <w:szCs w:val="22"/>
              </w:rPr>
            </w:pPr>
          </w:p>
        </w:tc>
      </w:tr>
      <w:tr w:rsidR="00E12046" w:rsidRPr="00C20189" w14:paraId="7E4197A6" w14:textId="77777777" w:rsidTr="009E23F5">
        <w:tc>
          <w:tcPr>
            <w:tcW w:w="8648" w:type="dxa"/>
            <w:tcBorders>
              <w:top w:val="single" w:sz="4" w:space="0" w:color="auto"/>
              <w:bottom w:val="single" w:sz="4" w:space="0" w:color="auto"/>
            </w:tcBorders>
            <w:vAlign w:val="center"/>
          </w:tcPr>
          <w:p w14:paraId="00C41AB7" w14:textId="77777777" w:rsidR="00E12046" w:rsidRPr="00C20189" w:rsidRDefault="00E12046" w:rsidP="009E23F5">
            <w:pPr>
              <w:tabs>
                <w:tab w:val="left" w:pos="6946"/>
              </w:tabs>
              <w:spacing w:after="120" w:line="276" w:lineRule="auto"/>
              <w:ind w:right="1971"/>
              <w:rPr>
                <w:sz w:val="22"/>
                <w:szCs w:val="22"/>
              </w:rPr>
            </w:pPr>
          </w:p>
        </w:tc>
      </w:tr>
    </w:tbl>
    <w:p w14:paraId="3563ABD9" w14:textId="77777777" w:rsidR="00E12046" w:rsidRDefault="00E12046" w:rsidP="00E12046">
      <w:pPr>
        <w:pStyle w:val="Listenabsatz"/>
        <w:spacing w:line="360" w:lineRule="auto"/>
        <w:ind w:left="0"/>
        <w:rPr>
          <w:b/>
          <w:bCs/>
          <w:i/>
          <w:iCs/>
          <w:sz w:val="22"/>
          <w:szCs w:val="22"/>
        </w:rPr>
      </w:pPr>
    </w:p>
    <w:p w14:paraId="718716C3" w14:textId="77777777" w:rsidR="005168D8" w:rsidRPr="00C20189" w:rsidRDefault="005168D8" w:rsidP="00E12046">
      <w:pPr>
        <w:pStyle w:val="Listenabsatz"/>
        <w:spacing w:line="360" w:lineRule="auto"/>
        <w:ind w:left="0"/>
        <w:rPr>
          <w:b/>
          <w:bCs/>
          <w:i/>
          <w:iCs/>
          <w:sz w:val="22"/>
          <w:szCs w:val="22"/>
        </w:rPr>
      </w:pPr>
    </w:p>
    <w:p w14:paraId="4BC48277" w14:textId="6C258A53" w:rsidR="00E12046" w:rsidRPr="00C20189" w:rsidRDefault="00E12046" w:rsidP="00E12046">
      <w:pPr>
        <w:pStyle w:val="Listenabsatz"/>
        <w:spacing w:line="360" w:lineRule="auto"/>
        <w:ind w:left="0"/>
        <w:rPr>
          <w:b/>
          <w:bCs/>
          <w:i/>
          <w:iCs/>
          <w:sz w:val="22"/>
          <w:szCs w:val="22"/>
        </w:rPr>
      </w:pPr>
      <w:r w:rsidRPr="00C20189">
        <w:rPr>
          <w:b/>
          <w:bCs/>
          <w:i/>
          <w:iCs/>
          <w:sz w:val="22"/>
          <w:szCs w:val="22"/>
        </w:rPr>
        <w:t>Planung</w:t>
      </w:r>
    </w:p>
    <w:p w14:paraId="67FA0CC1" w14:textId="63EB5419" w:rsidR="00E12046" w:rsidRPr="00C20189" w:rsidRDefault="00EC0967" w:rsidP="00DC7A2A">
      <w:pPr>
        <w:spacing w:after="160" w:line="360" w:lineRule="auto"/>
        <w:jc w:val="both"/>
        <w:rPr>
          <w:b/>
          <w:bCs/>
          <w:i/>
          <w:iCs/>
          <w:sz w:val="22"/>
          <w:szCs w:val="22"/>
        </w:rPr>
      </w:pPr>
      <w:r>
        <w:rPr>
          <w:sz w:val="22"/>
          <w:szCs w:val="22"/>
        </w:rPr>
        <w:t>Der Herzschlag entspricht den Muskelkontraktionen des Herzens</w:t>
      </w:r>
      <w:r w:rsidR="00272744">
        <w:rPr>
          <w:sz w:val="22"/>
          <w:szCs w:val="22"/>
        </w:rPr>
        <w:t>.</w:t>
      </w:r>
      <w:r>
        <w:rPr>
          <w:sz w:val="22"/>
          <w:szCs w:val="22"/>
        </w:rPr>
        <w:t xml:space="preserve"> Diese erschüttern den Brustkorb und bewegen ihn </w:t>
      </w:r>
      <w:r w:rsidR="0052478E">
        <w:rPr>
          <w:sz w:val="22"/>
          <w:szCs w:val="22"/>
        </w:rPr>
        <w:t>zusammen mit</w:t>
      </w:r>
      <w:r>
        <w:rPr>
          <w:sz w:val="22"/>
          <w:szCs w:val="22"/>
        </w:rPr>
        <w:t xml:space="preserve"> der Atmung. Mit den Beschleunigungssensoren </w:t>
      </w:r>
      <w:r w:rsidR="00DC7A2A">
        <w:rPr>
          <w:sz w:val="22"/>
          <w:szCs w:val="22"/>
        </w:rPr>
        <w:t>deines</w:t>
      </w:r>
      <w:r>
        <w:rPr>
          <w:sz w:val="22"/>
          <w:szCs w:val="22"/>
        </w:rPr>
        <w:t xml:space="preserve"> Smartphone</w:t>
      </w:r>
      <w:r w:rsidR="00DC7A2A">
        <w:rPr>
          <w:sz w:val="22"/>
          <w:szCs w:val="22"/>
        </w:rPr>
        <w:t>s</w:t>
      </w:r>
      <w:r>
        <w:rPr>
          <w:sz w:val="22"/>
          <w:szCs w:val="22"/>
        </w:rPr>
        <w:t xml:space="preserve"> kannst du die</w:t>
      </w:r>
      <w:r w:rsidR="0052478E">
        <w:rPr>
          <w:sz w:val="22"/>
          <w:szCs w:val="22"/>
        </w:rPr>
        <w:t>se</w:t>
      </w:r>
      <w:r>
        <w:rPr>
          <w:sz w:val="22"/>
          <w:szCs w:val="22"/>
        </w:rPr>
        <w:t xml:space="preserve"> Erschütterungen vermessen. Hierfür musst du es nur ruhig auf deinem Brustkorb in der Nähe deines Herzens ablegen</w:t>
      </w:r>
      <w:r w:rsidR="00AE7766">
        <w:rPr>
          <w:sz w:val="22"/>
          <w:szCs w:val="22"/>
        </w:rPr>
        <w:t xml:space="preserve">, während du selbst </w:t>
      </w:r>
      <w:r w:rsidR="001B24DE">
        <w:rPr>
          <w:sz w:val="22"/>
          <w:szCs w:val="22"/>
        </w:rPr>
        <w:t>flach liegst. Um nur die Wirkungen des Herzschlags aufzuzeichnen, solltest du während der Messung (ca. 10 s) die Luft anhalten und entspannt liegen. Verwende am besten die Countdown-Funktion in der App (s. Hilfsblatt).</w:t>
      </w:r>
    </w:p>
    <w:p w14:paraId="7EC82BB1" w14:textId="77777777" w:rsidR="00E12046" w:rsidRPr="00DC7A2A" w:rsidRDefault="00E12046" w:rsidP="00E12046">
      <w:pPr>
        <w:spacing w:line="360" w:lineRule="auto"/>
        <w:rPr>
          <w:b/>
          <w:bCs/>
          <w:i/>
          <w:iCs/>
          <w:sz w:val="22"/>
          <w:szCs w:val="22"/>
        </w:rPr>
      </w:pPr>
    </w:p>
    <w:p w14:paraId="60410E80" w14:textId="032A1FC4" w:rsidR="00E12046" w:rsidRPr="00C20189" w:rsidRDefault="00EB4777" w:rsidP="00E12046">
      <w:pPr>
        <w:spacing w:line="360" w:lineRule="auto"/>
        <w:rPr>
          <w:b/>
          <w:bCs/>
          <w:i/>
          <w:iCs/>
          <w:sz w:val="22"/>
          <w:szCs w:val="22"/>
        </w:rPr>
      </w:pPr>
      <w:r w:rsidRPr="00C20189">
        <w:rPr>
          <w:b/>
          <w:bCs/>
          <w:i/>
          <w:iCs/>
          <w:noProof/>
          <w:sz w:val="22"/>
          <w:szCs w:val="22"/>
          <w:lang w:eastAsia="de-DE"/>
        </w:rPr>
        <mc:AlternateContent>
          <mc:Choice Requires="wps">
            <w:drawing>
              <wp:anchor distT="45720" distB="45720" distL="114300" distR="114300" simplePos="0" relativeHeight="251667456" behindDoc="0" locked="0" layoutInCell="1" allowOverlap="1" wp14:anchorId="647DDF2C" wp14:editId="2A827742">
                <wp:simplePos x="0" y="0"/>
                <wp:positionH relativeFrom="page">
                  <wp:posOffset>6786718</wp:posOffset>
                </wp:positionH>
                <wp:positionV relativeFrom="paragraph">
                  <wp:posOffset>299720</wp:posOffset>
                </wp:positionV>
                <wp:extent cx="744220" cy="260350"/>
                <wp:effectExtent l="0" t="0" r="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60350"/>
                        </a:xfrm>
                        <a:prstGeom prst="rect">
                          <a:avLst/>
                        </a:prstGeom>
                        <a:noFill/>
                        <a:ln w="9525">
                          <a:noFill/>
                          <a:miter lim="800000"/>
                          <a:headEnd/>
                          <a:tailEnd/>
                        </a:ln>
                      </wps:spPr>
                      <wps:txbx>
                        <w:txbxContent>
                          <w:p w14:paraId="64171A6B" w14:textId="2A0DFBEA" w:rsidR="00E12046" w:rsidRDefault="00E12046" w:rsidP="00E12046">
                            <w:r>
                              <w:t xml:space="preserve">     / </w:t>
                            </w:r>
                            <w:r w:rsidR="00DC7A2A">
                              <w:t>8</w:t>
                            </w:r>
                            <w:r>
                              <w:t xml:space="preserve">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DDF2C" id="_x0000_s1030" type="#_x0000_t202" style="position:absolute;margin-left:534.4pt;margin-top:23.6pt;width:58.6pt;height:20.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" filled="f" stroked="f">
                <v:textbox>
                  <w:txbxContent>
                    <w:p w14:paraId="64171A6B" w14:textId="2A0DFBEA" w:rsidR="00E12046" w:rsidRDefault="00E12046" w:rsidP="00E12046">
                      <w:r>
                        <w:t xml:space="preserve">     / </w:t>
                      </w:r>
                      <w:r w:rsidR="00DC7A2A">
                        <w:t>8</w:t>
                      </w:r>
                      <w:r>
                        <w:t xml:space="preserve"> P</w:t>
                      </w:r>
                    </w:p>
                  </w:txbxContent>
                </v:textbox>
                <w10:wrap anchorx="page"/>
              </v:shape>
            </w:pict>
          </mc:Fallback>
        </mc:AlternateContent>
      </w:r>
      <w:r w:rsidR="00E12046" w:rsidRPr="00C20189">
        <w:rPr>
          <w:b/>
          <w:bCs/>
          <w:i/>
          <w:iCs/>
          <w:sz w:val="22"/>
          <w:szCs w:val="22"/>
        </w:rPr>
        <w:t>Beobachten und Messwerte sammeln</w:t>
      </w:r>
    </w:p>
    <w:p w14:paraId="3AD61F3D" w14:textId="2409F80B" w:rsidR="00E12046" w:rsidRDefault="00E12046" w:rsidP="00E12046">
      <w:pPr>
        <w:pStyle w:val="Listenabsatz"/>
        <w:numPr>
          <w:ilvl w:val="0"/>
          <w:numId w:val="11"/>
        </w:numPr>
        <w:spacing w:after="160" w:line="360" w:lineRule="auto"/>
        <w:jc w:val="both"/>
        <w:rPr>
          <w:sz w:val="22"/>
          <w:szCs w:val="22"/>
        </w:rPr>
      </w:pPr>
      <w:r w:rsidRPr="00C20189">
        <w:rPr>
          <w:noProof/>
          <w:sz w:val="22"/>
          <w:szCs w:val="22"/>
          <w:lang w:eastAsia="de-DE"/>
        </w:rPr>
        <mc:AlternateContent>
          <mc:Choice Requires="wps">
            <w:drawing>
              <wp:anchor distT="45720" distB="45720" distL="114300" distR="114300" simplePos="0" relativeHeight="251670528" behindDoc="0" locked="0" layoutInCell="1" allowOverlap="1" wp14:anchorId="0D08CB55" wp14:editId="00E67936">
                <wp:simplePos x="0" y="0"/>
                <wp:positionH relativeFrom="column">
                  <wp:posOffset>185616</wp:posOffset>
                </wp:positionH>
                <wp:positionV relativeFrom="paragraph">
                  <wp:posOffset>4340518</wp:posOffset>
                </wp:positionV>
                <wp:extent cx="5595041" cy="416460"/>
                <wp:effectExtent l="0" t="0" r="5715" b="3175"/>
                <wp:wrapNone/>
                <wp:docPr id="7253020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041" cy="416460"/>
                        </a:xfrm>
                        <a:prstGeom prst="rect">
                          <a:avLst/>
                        </a:prstGeom>
                        <a:solidFill>
                          <a:schemeClr val="bg1"/>
                        </a:solidFill>
                        <a:ln w="9525">
                          <a:noFill/>
                          <a:miter lim="800000"/>
                          <a:headEnd/>
                          <a:tailEnd/>
                        </a:ln>
                      </wps:spPr>
                      <wps:txbx>
                        <w:txbxContent>
                          <w:p w14:paraId="4AB542B3" w14:textId="77777777" w:rsidR="00E12046" w:rsidRDefault="00E12046" w:rsidP="00E1204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8CB55" id="_x0000_s1034" type="#_x0000_t202" style="position:absolute;left:0;text-align:left;margin-left:14.6pt;margin-top:341.75pt;width:440.55pt;height:32.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" fillcolor="white [3212]" stroked="f">
                <v:textbox>
                  <w:txbxContent>
                    <w:p w14:paraId="4AB542B3" w14:textId="77777777" w:rsidR="00E12046" w:rsidRDefault="00E12046" w:rsidP="00E12046">
                      <w:r>
                        <w:t xml:space="preserve"> </w:t>
                      </w:r>
                    </w:p>
                  </w:txbxContent>
                </v:textbox>
              </v:shape>
            </w:pict>
          </mc:Fallback>
        </mc:AlternateContent>
      </w:r>
      <w:r>
        <w:rPr>
          <w:sz w:val="22"/>
          <w:szCs w:val="22"/>
        </w:rPr>
        <w:t xml:space="preserve">Untersucht eure </w:t>
      </w:r>
      <w:r w:rsidR="0052478E">
        <w:rPr>
          <w:sz w:val="22"/>
          <w:szCs w:val="22"/>
        </w:rPr>
        <w:t>Vermutung</w:t>
      </w:r>
      <w:r>
        <w:rPr>
          <w:sz w:val="22"/>
          <w:szCs w:val="22"/>
        </w:rPr>
        <w:t xml:space="preserve">. </w:t>
      </w:r>
      <w:r w:rsidR="00AE7766">
        <w:rPr>
          <w:sz w:val="22"/>
          <w:szCs w:val="22"/>
        </w:rPr>
        <w:t xml:space="preserve">Führe das Experiment gemäß der Planung durch. Notiert nach der Messung </w:t>
      </w:r>
      <w:r w:rsidR="00EB4777">
        <w:rPr>
          <w:sz w:val="22"/>
          <w:szCs w:val="22"/>
        </w:rPr>
        <w:t xml:space="preserve">jeweils den Zeitpunkt </w:t>
      </w:r>
      <m:oMath>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m:t>
            </m:r>
          </m:sub>
        </m:sSub>
      </m:oMath>
      <w:r w:rsidR="00EB4777">
        <w:rPr>
          <w:sz w:val="22"/>
          <w:szCs w:val="22"/>
        </w:rPr>
        <w:t xml:space="preserve"> der</w:t>
      </w:r>
      <w:r w:rsidR="00AE7766">
        <w:rPr>
          <w:sz w:val="22"/>
          <w:szCs w:val="22"/>
        </w:rPr>
        <w:t xml:space="preserve"> Herzschläge.</w:t>
      </w:r>
    </w:p>
    <w:tbl>
      <w:tblPr>
        <w:tblStyle w:val="Tabellenraster"/>
        <w:tblW w:w="8773" w:type="dxa"/>
        <w:tblInd w:w="436" w:type="dxa"/>
        <w:tblLook w:val="04A0" w:firstRow="1" w:lastRow="0" w:firstColumn="1" w:lastColumn="0" w:noHBand="0" w:noVBand="1"/>
      </w:tblPr>
      <w:tblGrid>
        <w:gridCol w:w="1405"/>
        <w:gridCol w:w="921"/>
        <w:gridCol w:w="922"/>
        <w:gridCol w:w="921"/>
        <w:gridCol w:w="921"/>
        <w:gridCol w:w="920"/>
        <w:gridCol w:w="921"/>
        <w:gridCol w:w="921"/>
        <w:gridCol w:w="921"/>
      </w:tblGrid>
      <w:tr w:rsidR="00A16D72" w14:paraId="60678995" w14:textId="77777777" w:rsidTr="00A16D72">
        <w:tc>
          <w:tcPr>
            <w:tcW w:w="1127" w:type="dxa"/>
          </w:tcPr>
          <w:p w14:paraId="6C68CB19" w14:textId="18F01AA8" w:rsidR="00EB4777" w:rsidRDefault="00DC7A2A" w:rsidP="00EB4777">
            <w:pPr>
              <w:spacing w:after="160" w:line="360" w:lineRule="auto"/>
              <w:jc w:val="both"/>
              <w:rPr>
                <w:sz w:val="22"/>
                <w:szCs w:val="22"/>
              </w:rPr>
            </w:pPr>
            <m:oMath>
              <m:r>
                <w:rPr>
                  <w:rFonts w:ascii="Cambria Math" w:hAnsi="Cambria Math"/>
                  <w:sz w:val="22"/>
                  <w:szCs w:val="22"/>
                </w:rPr>
                <m:t xml:space="preserve">t </m:t>
              </m:r>
            </m:oMath>
            <w:r w:rsidR="00EB4777">
              <w:rPr>
                <w:sz w:val="22"/>
                <w:szCs w:val="22"/>
              </w:rPr>
              <w:t xml:space="preserve">in </w:t>
            </w:r>
            <m:oMath>
              <m:r>
                <m:rPr>
                  <m:sty m:val="p"/>
                </m:rPr>
                <w:rPr>
                  <w:rFonts w:ascii="Cambria Math" w:hAnsi="Cambria Math"/>
                  <w:sz w:val="22"/>
                  <w:szCs w:val="22"/>
                </w:rPr>
                <m:t>s</m:t>
              </m:r>
            </m:oMath>
          </w:p>
        </w:tc>
        <w:tc>
          <w:tcPr>
            <w:tcW w:w="955" w:type="dxa"/>
          </w:tcPr>
          <w:p w14:paraId="0B446436" w14:textId="1F721E02" w:rsidR="00EB4777" w:rsidRDefault="00EB4777" w:rsidP="00EB4777">
            <w:pPr>
              <w:spacing w:after="160" w:line="360" w:lineRule="auto"/>
              <w:jc w:val="both"/>
              <w:rPr>
                <w:sz w:val="22"/>
                <w:szCs w:val="22"/>
              </w:rPr>
            </w:pPr>
          </w:p>
        </w:tc>
        <w:tc>
          <w:tcPr>
            <w:tcW w:w="956" w:type="dxa"/>
          </w:tcPr>
          <w:p w14:paraId="417EB99E" w14:textId="77777777" w:rsidR="00EB4777" w:rsidRDefault="00EB4777" w:rsidP="00EB4777">
            <w:pPr>
              <w:spacing w:after="160" w:line="360" w:lineRule="auto"/>
              <w:jc w:val="both"/>
              <w:rPr>
                <w:sz w:val="22"/>
                <w:szCs w:val="22"/>
              </w:rPr>
            </w:pPr>
          </w:p>
        </w:tc>
        <w:tc>
          <w:tcPr>
            <w:tcW w:w="956" w:type="dxa"/>
          </w:tcPr>
          <w:p w14:paraId="59C53545" w14:textId="4D6BF40F" w:rsidR="00EB4777" w:rsidRDefault="00EB4777" w:rsidP="00EB4777">
            <w:pPr>
              <w:spacing w:after="160" w:line="360" w:lineRule="auto"/>
              <w:jc w:val="both"/>
              <w:rPr>
                <w:sz w:val="22"/>
                <w:szCs w:val="22"/>
              </w:rPr>
            </w:pPr>
          </w:p>
        </w:tc>
        <w:tc>
          <w:tcPr>
            <w:tcW w:w="956" w:type="dxa"/>
          </w:tcPr>
          <w:p w14:paraId="7D99871B" w14:textId="77777777" w:rsidR="00EB4777" w:rsidRDefault="00EB4777" w:rsidP="00EB4777">
            <w:pPr>
              <w:spacing w:after="160" w:line="360" w:lineRule="auto"/>
              <w:jc w:val="both"/>
              <w:rPr>
                <w:sz w:val="22"/>
                <w:szCs w:val="22"/>
              </w:rPr>
            </w:pPr>
          </w:p>
        </w:tc>
        <w:tc>
          <w:tcPr>
            <w:tcW w:w="955" w:type="dxa"/>
          </w:tcPr>
          <w:p w14:paraId="05E11E5C" w14:textId="77777777" w:rsidR="00EB4777" w:rsidRDefault="00EB4777" w:rsidP="00EB4777">
            <w:pPr>
              <w:spacing w:after="160" w:line="360" w:lineRule="auto"/>
              <w:jc w:val="both"/>
              <w:rPr>
                <w:sz w:val="22"/>
                <w:szCs w:val="22"/>
              </w:rPr>
            </w:pPr>
          </w:p>
        </w:tc>
        <w:tc>
          <w:tcPr>
            <w:tcW w:w="956" w:type="dxa"/>
          </w:tcPr>
          <w:p w14:paraId="2856532A" w14:textId="77777777" w:rsidR="00EB4777" w:rsidRDefault="00EB4777" w:rsidP="00EB4777">
            <w:pPr>
              <w:spacing w:after="160" w:line="360" w:lineRule="auto"/>
              <w:jc w:val="both"/>
              <w:rPr>
                <w:sz w:val="22"/>
                <w:szCs w:val="22"/>
              </w:rPr>
            </w:pPr>
          </w:p>
        </w:tc>
        <w:tc>
          <w:tcPr>
            <w:tcW w:w="956" w:type="dxa"/>
          </w:tcPr>
          <w:p w14:paraId="12C13E63" w14:textId="77777777" w:rsidR="00EB4777" w:rsidRDefault="00EB4777" w:rsidP="00EB4777">
            <w:pPr>
              <w:spacing w:after="160" w:line="360" w:lineRule="auto"/>
              <w:jc w:val="both"/>
              <w:rPr>
                <w:sz w:val="22"/>
                <w:szCs w:val="22"/>
              </w:rPr>
            </w:pPr>
          </w:p>
        </w:tc>
        <w:tc>
          <w:tcPr>
            <w:tcW w:w="956" w:type="dxa"/>
          </w:tcPr>
          <w:p w14:paraId="1A83246C" w14:textId="77777777" w:rsidR="00EB4777" w:rsidRDefault="00EB4777" w:rsidP="00EB4777">
            <w:pPr>
              <w:spacing w:after="160" w:line="360" w:lineRule="auto"/>
              <w:jc w:val="both"/>
              <w:rPr>
                <w:sz w:val="22"/>
                <w:szCs w:val="22"/>
              </w:rPr>
            </w:pPr>
          </w:p>
        </w:tc>
      </w:tr>
      <w:tr w:rsidR="00A16D72" w14:paraId="5ADC091F" w14:textId="77777777" w:rsidTr="00A16D72">
        <w:tc>
          <w:tcPr>
            <w:tcW w:w="1127" w:type="dxa"/>
          </w:tcPr>
          <w:p w14:paraId="2AEDB90E" w14:textId="77777777" w:rsidR="00A16D72" w:rsidRDefault="0058676E" w:rsidP="0058676E">
            <w:pPr>
              <w:spacing w:after="160" w:line="360" w:lineRule="auto"/>
              <w:jc w:val="both"/>
              <w:rPr>
                <w:rFonts w:ascii="Calibri" w:eastAsia="Calibri" w:hAnsi="Calibri" w:cs="Times New Roman"/>
                <w:sz w:val="22"/>
                <w:szCs w:val="22"/>
              </w:rPr>
            </w:pPr>
            <w:r>
              <w:rPr>
                <w:rFonts w:ascii="Calibri" w:eastAsia="Calibri" w:hAnsi="Calibri" w:cs="Times New Roman"/>
                <w:sz w:val="22"/>
                <w:szCs w:val="22"/>
              </w:rPr>
              <w:t>Beobachtung</w:t>
            </w:r>
          </w:p>
          <w:p w14:paraId="112E3AA8" w14:textId="00578215" w:rsidR="0058676E" w:rsidRDefault="0058676E" w:rsidP="0058676E">
            <w:pPr>
              <w:spacing w:after="160" w:line="360" w:lineRule="auto"/>
              <w:jc w:val="both"/>
              <w:rPr>
                <w:rFonts w:ascii="Calibri" w:eastAsia="Calibri" w:hAnsi="Calibri" w:cs="Times New Roman"/>
                <w:sz w:val="22"/>
                <w:szCs w:val="22"/>
              </w:rPr>
            </w:pPr>
            <w:r>
              <w:rPr>
                <w:rFonts w:ascii="Calibri" w:eastAsia="Calibri" w:hAnsi="Calibri" w:cs="Times New Roman"/>
                <w:sz w:val="22"/>
                <w:szCs w:val="22"/>
              </w:rPr>
              <w:t>(Auffälligkeit)</w:t>
            </w:r>
          </w:p>
        </w:tc>
        <w:tc>
          <w:tcPr>
            <w:tcW w:w="955" w:type="dxa"/>
          </w:tcPr>
          <w:p w14:paraId="358CFF19" w14:textId="600B2ED3" w:rsidR="00A16D72" w:rsidRDefault="00A16D72" w:rsidP="00EB4777">
            <w:pPr>
              <w:spacing w:after="160" w:line="360" w:lineRule="auto"/>
              <w:jc w:val="both"/>
              <w:rPr>
                <w:sz w:val="22"/>
                <w:szCs w:val="22"/>
              </w:rPr>
            </w:pPr>
          </w:p>
        </w:tc>
        <w:tc>
          <w:tcPr>
            <w:tcW w:w="956" w:type="dxa"/>
          </w:tcPr>
          <w:p w14:paraId="7D23212B" w14:textId="77777777" w:rsidR="00A16D72" w:rsidRDefault="00A16D72" w:rsidP="00EB4777">
            <w:pPr>
              <w:spacing w:after="160" w:line="360" w:lineRule="auto"/>
              <w:jc w:val="both"/>
              <w:rPr>
                <w:sz w:val="22"/>
                <w:szCs w:val="22"/>
              </w:rPr>
            </w:pPr>
          </w:p>
        </w:tc>
        <w:tc>
          <w:tcPr>
            <w:tcW w:w="956" w:type="dxa"/>
          </w:tcPr>
          <w:p w14:paraId="47BC6C93" w14:textId="77777777" w:rsidR="00A16D72" w:rsidRDefault="00A16D72" w:rsidP="00EB4777">
            <w:pPr>
              <w:spacing w:after="160" w:line="360" w:lineRule="auto"/>
              <w:jc w:val="both"/>
              <w:rPr>
                <w:sz w:val="22"/>
                <w:szCs w:val="22"/>
              </w:rPr>
            </w:pPr>
          </w:p>
        </w:tc>
        <w:tc>
          <w:tcPr>
            <w:tcW w:w="956" w:type="dxa"/>
          </w:tcPr>
          <w:p w14:paraId="229E2A48" w14:textId="77777777" w:rsidR="00A16D72" w:rsidRDefault="00A16D72" w:rsidP="00EB4777">
            <w:pPr>
              <w:spacing w:after="160" w:line="360" w:lineRule="auto"/>
              <w:jc w:val="both"/>
              <w:rPr>
                <w:sz w:val="22"/>
                <w:szCs w:val="22"/>
              </w:rPr>
            </w:pPr>
          </w:p>
        </w:tc>
        <w:tc>
          <w:tcPr>
            <w:tcW w:w="955" w:type="dxa"/>
          </w:tcPr>
          <w:p w14:paraId="28C8CEB2" w14:textId="77777777" w:rsidR="00A16D72" w:rsidRDefault="00A16D72" w:rsidP="00EB4777">
            <w:pPr>
              <w:spacing w:after="160" w:line="360" w:lineRule="auto"/>
              <w:jc w:val="both"/>
              <w:rPr>
                <w:sz w:val="22"/>
                <w:szCs w:val="22"/>
              </w:rPr>
            </w:pPr>
          </w:p>
        </w:tc>
        <w:tc>
          <w:tcPr>
            <w:tcW w:w="956" w:type="dxa"/>
          </w:tcPr>
          <w:p w14:paraId="3AAE4188" w14:textId="77777777" w:rsidR="00A16D72" w:rsidRDefault="00A16D72" w:rsidP="00EB4777">
            <w:pPr>
              <w:spacing w:after="160" w:line="360" w:lineRule="auto"/>
              <w:jc w:val="both"/>
              <w:rPr>
                <w:sz w:val="22"/>
                <w:szCs w:val="22"/>
              </w:rPr>
            </w:pPr>
          </w:p>
        </w:tc>
        <w:tc>
          <w:tcPr>
            <w:tcW w:w="956" w:type="dxa"/>
          </w:tcPr>
          <w:p w14:paraId="4A14C118" w14:textId="77777777" w:rsidR="00A16D72" w:rsidRDefault="00A16D72" w:rsidP="00EB4777">
            <w:pPr>
              <w:spacing w:after="160" w:line="360" w:lineRule="auto"/>
              <w:jc w:val="both"/>
              <w:rPr>
                <w:sz w:val="22"/>
                <w:szCs w:val="22"/>
              </w:rPr>
            </w:pPr>
          </w:p>
        </w:tc>
        <w:tc>
          <w:tcPr>
            <w:tcW w:w="956" w:type="dxa"/>
          </w:tcPr>
          <w:p w14:paraId="19408286" w14:textId="77777777" w:rsidR="00A16D72" w:rsidRDefault="00A16D72" w:rsidP="00EB4777">
            <w:pPr>
              <w:spacing w:after="160" w:line="360" w:lineRule="auto"/>
              <w:jc w:val="both"/>
              <w:rPr>
                <w:sz w:val="22"/>
                <w:szCs w:val="22"/>
              </w:rPr>
            </w:pPr>
          </w:p>
        </w:tc>
      </w:tr>
    </w:tbl>
    <w:p w14:paraId="2E3B49F1" w14:textId="30C12FAD" w:rsidR="00526765" w:rsidRDefault="001B24DE" w:rsidP="00E12046">
      <w:pPr>
        <w:spacing w:line="360" w:lineRule="auto"/>
        <w:rPr>
          <w:b/>
          <w:i/>
          <w:iCs/>
          <w:sz w:val="22"/>
          <w:szCs w:val="22"/>
        </w:rPr>
      </w:pPr>
      <w:r w:rsidRPr="00C20189">
        <w:rPr>
          <w:noProof/>
          <w:sz w:val="22"/>
          <w:szCs w:val="22"/>
          <w:lang w:eastAsia="de-DE"/>
        </w:rPr>
        <mc:AlternateContent>
          <mc:Choice Requires="wps">
            <w:drawing>
              <wp:anchor distT="45720" distB="45720" distL="114300" distR="114300" simplePos="0" relativeHeight="251668480" behindDoc="0" locked="0" layoutInCell="1" allowOverlap="1" wp14:anchorId="685FABFF" wp14:editId="010CCAF1">
                <wp:simplePos x="0" y="0"/>
                <wp:positionH relativeFrom="column">
                  <wp:posOffset>613538</wp:posOffset>
                </wp:positionH>
                <wp:positionV relativeFrom="paragraph">
                  <wp:posOffset>374099</wp:posOffset>
                </wp:positionV>
                <wp:extent cx="4389120" cy="416460"/>
                <wp:effectExtent l="0" t="0" r="5080" b="3175"/>
                <wp:wrapNone/>
                <wp:docPr id="18525018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416460"/>
                        </a:xfrm>
                        <a:prstGeom prst="rect">
                          <a:avLst/>
                        </a:prstGeom>
                        <a:solidFill>
                          <a:schemeClr val="bg1"/>
                        </a:solidFill>
                        <a:ln w="9525">
                          <a:noFill/>
                          <a:miter lim="800000"/>
                          <a:headEnd/>
                          <a:tailEnd/>
                        </a:ln>
                      </wps:spPr>
                      <wps:txbx>
                        <w:txbxContent>
                          <w:p w14:paraId="1504DA7F" w14:textId="77777777" w:rsidR="00E12046" w:rsidRDefault="00E12046" w:rsidP="00E12046">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FABFF" id="_x0000_t202" coordsize="21600,21600" o:spt="202" path="m,l,21600r21600,l21600,xe">
                <v:stroke joinstyle="miter"/>
                <v:path gradientshapeok="t" o:connecttype="rect"/>
              </v:shapetype>
              <v:shape id="_x0000_s1035" type="#_x0000_t202" style="position:absolute;margin-left:48.3pt;margin-top:29.45pt;width:345.6pt;height:32.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" fillcolor="white [3212]" stroked="f">
                <v:textbox>
                  <w:txbxContent>
                    <w:p w14:paraId="1504DA7F" w14:textId="77777777" w:rsidR="00E12046" w:rsidRDefault="00E12046" w:rsidP="00E12046">
                      <w:r>
                        <w:t xml:space="preserve"> </w:t>
                      </w:r>
                    </w:p>
                  </w:txbxContent>
                </v:textbox>
              </v:shape>
            </w:pict>
          </mc:Fallback>
        </mc:AlternateContent>
      </w:r>
    </w:p>
    <w:p w14:paraId="6EB219B7" w14:textId="4DEA4E0D" w:rsidR="00E12046" w:rsidRPr="00C20189" w:rsidRDefault="001B24DE" w:rsidP="00E12046">
      <w:pPr>
        <w:spacing w:line="360" w:lineRule="auto"/>
        <w:rPr>
          <w:b/>
          <w:i/>
          <w:iCs/>
          <w:sz w:val="22"/>
          <w:szCs w:val="22"/>
        </w:rPr>
      </w:pPr>
      <w:r w:rsidRPr="00C20189">
        <w:rPr>
          <w:noProof/>
          <w:sz w:val="22"/>
          <w:szCs w:val="22"/>
          <w:lang w:eastAsia="de-DE"/>
        </w:rPr>
        <w:lastRenderedPageBreak/>
        <mc:AlternateContent>
          <mc:Choice Requires="wps">
            <w:drawing>
              <wp:anchor distT="45720" distB="45720" distL="114300" distR="114300" simplePos="0" relativeHeight="251669504" behindDoc="0" locked="0" layoutInCell="1" allowOverlap="1" wp14:anchorId="27596855" wp14:editId="45D2B50F">
                <wp:simplePos x="0" y="0"/>
                <wp:positionH relativeFrom="column">
                  <wp:posOffset>-381635</wp:posOffset>
                </wp:positionH>
                <wp:positionV relativeFrom="paragraph">
                  <wp:posOffset>-626110</wp:posOffset>
                </wp:positionV>
                <wp:extent cx="6964045" cy="626745"/>
                <wp:effectExtent l="0" t="0" r="0" b="0"/>
                <wp:wrapNone/>
                <wp:docPr id="14484401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045" cy="626745"/>
                        </a:xfrm>
                        <a:prstGeom prst="rect">
                          <a:avLst/>
                        </a:prstGeom>
                        <a:solidFill>
                          <a:schemeClr val="bg1"/>
                        </a:solidFill>
                        <a:ln w="9525">
                          <a:noFill/>
                          <a:miter lim="800000"/>
                          <a:headEnd/>
                          <a:tailEnd/>
                        </a:ln>
                      </wps:spPr>
                      <wps:txbx>
                        <w:txbxContent>
                          <w:p w14:paraId="24439ED0" w14:textId="1590AA30" w:rsidR="00DC7A2A" w:rsidRPr="00DC7A2A" w:rsidRDefault="00E12046" w:rsidP="00DC7A2A">
                            <w:pPr>
                              <w:spacing w:line="360" w:lineRule="auto"/>
                              <w:jc w:val="both"/>
                            </w:pPr>
                            <w:r w:rsidRPr="00DC7A2A">
                              <w:rPr>
                                <w:color w:val="000000" w:themeColor="text1"/>
                              </w:rPr>
                              <w:t xml:space="preserve"> </w:t>
                            </w:r>
                            <w:r w:rsidR="00DC7A2A" w:rsidRPr="00DC7A2A">
                              <w:rPr>
                                <w:rFonts w:ascii="Cambria Math" w:hAnsi="Cambria Math"/>
                                <w:i/>
                                <w:sz w:val="4"/>
                                <w:szCs w:val="4"/>
                              </w:rPr>
                              <w:br/>
                            </w:r>
                          </w:p>
                          <w:p w14:paraId="1FC1FB58" w14:textId="51305EF6" w:rsidR="00DC7A2A" w:rsidRPr="00DC7A2A" w:rsidRDefault="00DC7A2A" w:rsidP="00DC7A2A">
                            <w:pPr>
                              <w:spacing w:line="360" w:lineRule="auto"/>
                              <w:jc w:val="both"/>
                              <w:rPr>
                                <w:color w:val="000000" w:themeColor="text1"/>
                              </w:rPr>
                            </w:pPr>
                            <w:r w:rsidRPr="00DC7A2A">
                              <w:rPr>
                                <w:rFonts w:ascii="Cambria Math" w:hAnsi="Cambria Math"/>
                                <w:i/>
                                <w:color w:val="000000" w:themeColor="text1"/>
                              </w:rPr>
                              <w:br/>
                            </w:r>
                            <m:oMathPara>
                              <m:oMath>
                                <m:acc>
                                  <m:accPr>
                                    <m:chr m:val="̅"/>
                                    <m:ctrlPr>
                                      <w:rPr>
                                        <w:rFonts w:ascii="Cambria Math" w:hAnsi="Cambria Math"/>
                                        <w:i/>
                                        <w:color w:val="000000" w:themeColor="text1"/>
                                      </w:rPr>
                                    </m:ctrlPr>
                                  </m:accPr>
                                  <m:e>
                                    <m:r>
                                      <w:rPr>
                                        <w:rFonts w:ascii="Cambria Math" w:hAnsi="Cambria Math"/>
                                        <w:color w:val="000000" w:themeColor="text1"/>
                                      </w:rPr>
                                      <m:t>T</m:t>
                                    </m:r>
                                  </m:e>
                                </m:acc>
                                <m:r>
                                  <w:rPr>
                                    <w:rFonts w:ascii="Cambria Math" w:eastAsiaTheme="minorEastAsia" w:hAnsi="Cambria Math"/>
                                    <w:color w:val="000000" w:themeColor="text1"/>
                                  </w:rPr>
                                  <m:t xml:space="preserve">= </m:t>
                                </m:r>
                              </m:oMath>
                            </m:oMathPara>
                          </w:p>
                          <w:p w14:paraId="5F86AB79" w14:textId="6FD42792" w:rsidR="00E12046" w:rsidRDefault="00E12046" w:rsidP="00E120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96855" id="_x0000_s1036" type="#_x0000_t202" style="position:absolute;margin-left:-30.05pt;margin-top:-49.3pt;width:548.35pt;height:49.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" fillcolor="white [3212]" stroked="f">
                <v:textbox>
                  <w:txbxContent>
                    <w:p w14:paraId="24439ED0" w14:textId="1590AA30" w:rsidR="00DC7A2A" w:rsidRPr="00DC7A2A" w:rsidRDefault="00E12046" w:rsidP="00DC7A2A">
                      <w:pPr>
                        <w:spacing w:line="360" w:lineRule="auto"/>
                        <w:jc w:val="both"/>
                      </w:pPr>
                      <w:r w:rsidRPr="00DC7A2A">
                        <w:rPr>
                          <w:color w:val="000000" w:themeColor="text1"/>
                        </w:rPr>
                        <w:t xml:space="preserve"> </w:t>
                      </w:r>
                      <w:r w:rsidR="00DC7A2A" w:rsidRPr="00DC7A2A">
                        <w:rPr>
                          <w:rFonts w:ascii="Cambria Math" w:hAnsi="Cambria Math"/>
                          <w:i/>
                          <w:sz w:val="4"/>
                          <w:szCs w:val="4"/>
                        </w:rPr>
                        <w:br/>
                      </w:r>
                    </w:p>
                    <w:p w14:paraId="1FC1FB58" w14:textId="51305EF6" w:rsidR="00DC7A2A" w:rsidRPr="00DC7A2A" w:rsidRDefault="00DC7A2A" w:rsidP="00DC7A2A">
                      <w:pPr>
                        <w:spacing w:line="360" w:lineRule="auto"/>
                        <w:jc w:val="both"/>
                        <w:rPr>
                          <w:color w:val="000000" w:themeColor="text1"/>
                        </w:rPr>
                      </w:pPr>
                      <w:r w:rsidRPr="00DC7A2A">
                        <w:rPr>
                          <w:rFonts w:ascii="Cambria Math" w:hAnsi="Cambria Math"/>
                          <w:i/>
                          <w:color w:val="000000" w:themeColor="text1"/>
                        </w:rPr>
                        <w:br/>
                      </w:r>
                      <m:oMathPara>
                        <m:oMath>
                          <m:acc>
                            <m:accPr>
                              <m:chr m:val="̅"/>
                              <m:ctrlPr>
                                <w:rPr>
                                  <w:rFonts w:ascii="Cambria Math" w:hAnsi="Cambria Math"/>
                                  <w:i/>
                                  <w:color w:val="000000" w:themeColor="text1"/>
                                </w:rPr>
                              </m:ctrlPr>
                            </m:accPr>
                            <m:e>
                              <m:r>
                                <w:rPr>
                                  <w:rFonts w:ascii="Cambria Math" w:hAnsi="Cambria Math"/>
                                  <w:color w:val="000000" w:themeColor="text1"/>
                                </w:rPr>
                                <m:t>T</m:t>
                              </m:r>
                            </m:e>
                          </m:acc>
                          <m:r>
                            <w:rPr>
                              <w:rFonts w:ascii="Cambria Math" w:eastAsiaTheme="minorEastAsia" w:hAnsi="Cambria Math"/>
                              <w:color w:val="000000" w:themeColor="text1"/>
                            </w:rPr>
                            <m:t xml:space="preserve">= </m:t>
                          </m:r>
                        </m:oMath>
                      </m:oMathPara>
                    </w:p>
                    <w:p w14:paraId="5F86AB79" w14:textId="6FD42792" w:rsidR="00E12046" w:rsidRDefault="00E12046" w:rsidP="00E12046"/>
                  </w:txbxContent>
                </v:textbox>
              </v:shape>
            </w:pict>
          </mc:Fallback>
        </mc:AlternateContent>
      </w:r>
      <w:r w:rsidR="00E12046" w:rsidRPr="00C20189">
        <w:rPr>
          <w:b/>
          <w:i/>
          <w:iCs/>
          <w:sz w:val="22"/>
          <w:szCs w:val="22"/>
        </w:rPr>
        <w:t>Auswertung der Ergebnisse</w:t>
      </w:r>
    </w:p>
    <w:p w14:paraId="3EC67FEE" w14:textId="17BB2960" w:rsidR="00DC7A2A" w:rsidRDefault="00DC7A2A" w:rsidP="00E12046">
      <w:pPr>
        <w:pStyle w:val="Listenabsatz"/>
        <w:numPr>
          <w:ilvl w:val="0"/>
          <w:numId w:val="11"/>
        </w:numPr>
        <w:spacing w:line="360" w:lineRule="auto"/>
        <w:jc w:val="both"/>
        <w:rPr>
          <w:sz w:val="22"/>
          <w:szCs w:val="22"/>
        </w:rPr>
      </w:pPr>
      <w:r w:rsidRPr="00C20189">
        <w:rPr>
          <w:i/>
          <w:iCs/>
          <w:noProof/>
          <w:sz w:val="22"/>
          <w:szCs w:val="22"/>
          <w:lang w:eastAsia="de-DE"/>
        </w:rPr>
        <w:t xml:space="preserve"> </w:t>
      </w:r>
      <w:r w:rsidR="00E12046" w:rsidRPr="00C20189">
        <w:rPr>
          <w:i/>
          <w:iCs/>
          <w:noProof/>
          <w:sz w:val="22"/>
          <w:szCs w:val="22"/>
          <w:lang w:eastAsia="de-DE"/>
        </w:rPr>
        <mc:AlternateContent>
          <mc:Choice Requires="wps">
            <w:drawing>
              <wp:anchor distT="45720" distB="45720" distL="114300" distR="114300" simplePos="0" relativeHeight="251664384" behindDoc="0" locked="0" layoutInCell="1" allowOverlap="1" wp14:anchorId="27E30057" wp14:editId="10D52DBA">
                <wp:simplePos x="0" y="0"/>
                <wp:positionH relativeFrom="page">
                  <wp:posOffset>6745266</wp:posOffset>
                </wp:positionH>
                <wp:positionV relativeFrom="paragraph">
                  <wp:posOffset>55923</wp:posOffset>
                </wp:positionV>
                <wp:extent cx="672578" cy="260350"/>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78" cy="260350"/>
                        </a:xfrm>
                        <a:prstGeom prst="rect">
                          <a:avLst/>
                        </a:prstGeom>
                        <a:noFill/>
                        <a:ln w="9525">
                          <a:noFill/>
                          <a:miter lim="800000"/>
                          <a:headEnd/>
                          <a:tailEnd/>
                        </a:ln>
                      </wps:spPr>
                      <wps:txbx>
                        <w:txbxContent>
                          <w:p w14:paraId="5A9D556B" w14:textId="2060DACE" w:rsidR="00E12046" w:rsidRDefault="00E12046" w:rsidP="00E12046">
                            <w:r>
                              <w:t xml:space="preserve">     / </w:t>
                            </w:r>
                            <w:r w:rsidR="009837DB">
                              <w:t>8</w:t>
                            </w:r>
                            <w:r>
                              <w:t xml:space="preserve">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30057" id="_x0000_s1034" type="#_x0000_t202" style="position:absolute;left:0;text-align:left;margin-left:531.1pt;margin-top:4.4pt;width:52.95pt;height:20.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" filled="f" stroked="f">
                <v:textbox>
                  <w:txbxContent>
                    <w:p w14:paraId="5A9D556B" w14:textId="2060DACE" w:rsidR="00E12046" w:rsidRDefault="00E12046" w:rsidP="00E12046">
                      <w:r>
                        <w:t xml:space="preserve">     / </w:t>
                      </w:r>
                      <w:r w:rsidR="009837DB">
                        <w:t>8</w:t>
                      </w:r>
                      <w:r>
                        <w:t xml:space="preserve"> P</w:t>
                      </w:r>
                    </w:p>
                  </w:txbxContent>
                </v:textbox>
                <w10:wrap anchorx="page"/>
              </v:shape>
            </w:pict>
          </mc:Fallback>
        </mc:AlternateContent>
      </w:r>
      <w:r w:rsidR="00E12046" w:rsidRPr="00C20189">
        <w:rPr>
          <w:sz w:val="22"/>
          <w:szCs w:val="22"/>
        </w:rPr>
        <w:t xml:space="preserve">Berechne die </w:t>
      </w:r>
      <w:r>
        <w:rPr>
          <w:sz w:val="22"/>
          <w:szCs w:val="22"/>
        </w:rPr>
        <w:t xml:space="preserve">Differenzen der Zeitpunkte zweier benachbarter Herzschläge mit </w:t>
      </w:r>
      <m:oMath>
        <m:r>
          <w:rPr>
            <w:rFonts w:ascii="Cambria Math" w:hAnsi="Cambria Math"/>
            <w:sz w:val="22"/>
            <w:szCs w:val="22"/>
          </w:rPr>
          <m:t>∆t=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i</m:t>
            </m:r>
          </m:sub>
        </m:sSub>
      </m:oMath>
      <w:r>
        <w:rPr>
          <w:sz w:val="22"/>
          <w:szCs w:val="22"/>
        </w:rPr>
        <w:t xml:space="preserve">. Berechne auch die </w:t>
      </w:r>
      <w:r w:rsidRPr="00C20189">
        <w:rPr>
          <w:sz w:val="22"/>
          <w:szCs w:val="22"/>
        </w:rPr>
        <w:t xml:space="preserve">durchschnittliche </w:t>
      </w:r>
      <w:r>
        <w:rPr>
          <w:sz w:val="22"/>
          <w:szCs w:val="22"/>
        </w:rPr>
        <w:t>Differenz</w:t>
      </w:r>
      <w:r w:rsidRPr="00C20189">
        <w:rPr>
          <w:sz w:val="22"/>
          <w:szCs w:val="22"/>
        </w:rPr>
        <w:t xml:space="preserve"> </w:t>
      </w:r>
      <m:oMath>
        <m:acc>
          <m:accPr>
            <m:chr m:val="̅"/>
            <m:ctrlPr>
              <w:rPr>
                <w:rFonts w:ascii="Cambria Math" w:hAnsi="Cambria Math"/>
                <w:i/>
                <w:sz w:val="22"/>
                <w:szCs w:val="22"/>
              </w:rPr>
            </m:ctrlPr>
          </m:accPr>
          <m:e>
            <m:r>
              <w:rPr>
                <w:rFonts w:ascii="Cambria Math" w:hAnsi="Cambria Math"/>
                <w:sz w:val="22"/>
                <w:szCs w:val="22"/>
              </w:rPr>
              <m:t>∆t</m:t>
            </m:r>
          </m:e>
        </m:acc>
      </m:oMath>
      <w:r>
        <w:rPr>
          <w:rFonts w:eastAsiaTheme="minorEastAsia"/>
          <w:sz w:val="22"/>
          <w:szCs w:val="22"/>
        </w:rPr>
        <w:t xml:space="preserve"> mit </w:t>
      </w:r>
      <m:oMath>
        <m:acc>
          <m:accPr>
            <m:chr m:val="̅"/>
            <m:ctrlPr>
              <w:rPr>
                <w:rFonts w:ascii="Cambria Math" w:hAnsi="Cambria Math"/>
                <w:i/>
                <w:sz w:val="22"/>
                <w:szCs w:val="22"/>
              </w:rPr>
            </m:ctrlPr>
          </m:accPr>
          <m:e>
            <m:r>
              <w:rPr>
                <w:rFonts w:ascii="Cambria Math" w:hAnsi="Cambria Math"/>
                <w:sz w:val="22"/>
                <w:szCs w:val="22"/>
              </w:rPr>
              <m:t>∆t</m:t>
            </m:r>
          </m:e>
        </m:acc>
        <m:r>
          <w:rPr>
            <w:rFonts w:ascii="Cambria Math" w:eastAsiaTheme="minorEastAsia" w:hAnsi="Cambria Math"/>
            <w:sz w:val="22"/>
            <w:szCs w:val="22"/>
          </w:rPr>
          <m:t xml:space="preserve">= </m:t>
        </m:r>
        <m:f>
          <m:fPr>
            <m:ctrlPr>
              <w:rPr>
                <w:rFonts w:ascii="Cambria Math" w:eastAsiaTheme="minorEastAsia" w:hAnsi="Cambria Math"/>
                <w:i/>
                <w:sz w:val="22"/>
                <w:szCs w:val="22"/>
              </w:rPr>
            </m:ctrlPr>
          </m:fPr>
          <m:num>
            <m:sSub>
              <m:sSubPr>
                <m:ctrlPr>
                  <w:rPr>
                    <w:rFonts w:ascii="Cambria Math" w:eastAsiaTheme="minorEastAsia" w:hAnsi="Cambria Math"/>
                    <w:i/>
                    <w:sz w:val="22"/>
                    <w:szCs w:val="22"/>
                  </w:rPr>
                </m:ctrlPr>
              </m:sSubPr>
              <m:e>
                <m:r>
                  <w:rPr>
                    <w:rFonts w:ascii="Cambria Math" w:hAnsi="Cambria Math"/>
                    <w:sz w:val="22"/>
                    <w:szCs w:val="22"/>
                  </w:rPr>
                  <m:t>∆t</m:t>
                </m:r>
              </m:e>
              <m:sub>
                <m:r>
                  <w:rPr>
                    <w:rFonts w:ascii="Cambria Math" w:eastAsiaTheme="minorEastAsia" w:hAnsi="Cambria Math"/>
                    <w:sz w:val="22"/>
                    <w:szCs w:val="22"/>
                  </w:rPr>
                  <m:t>1</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hAnsi="Cambria Math"/>
                    <w:sz w:val="22"/>
                    <w:szCs w:val="22"/>
                  </w:rPr>
                  <m:t>∆t</m:t>
                </m:r>
              </m:e>
              <m:sub>
                <m:r>
                  <w:rPr>
                    <w:rFonts w:ascii="Cambria Math" w:eastAsiaTheme="minorEastAsia" w:hAnsi="Cambria Math"/>
                    <w:sz w:val="22"/>
                    <w:szCs w:val="22"/>
                  </w:rPr>
                  <m:t>2</m:t>
                </m:r>
              </m:sub>
            </m:sSub>
            <m:r>
              <w:rPr>
                <w:rFonts w:ascii="Cambria Math" w:eastAsiaTheme="minorEastAsia" w:hAnsi="Cambria Math"/>
                <w:sz w:val="22"/>
                <w:szCs w:val="22"/>
              </w:rPr>
              <m:t>+ …+</m:t>
            </m:r>
            <m:sSub>
              <m:sSubPr>
                <m:ctrlPr>
                  <w:rPr>
                    <w:rFonts w:ascii="Cambria Math" w:eastAsiaTheme="minorEastAsia" w:hAnsi="Cambria Math"/>
                    <w:i/>
                    <w:sz w:val="22"/>
                    <w:szCs w:val="22"/>
                  </w:rPr>
                </m:ctrlPr>
              </m:sSubPr>
              <m:e>
                <m:r>
                  <w:rPr>
                    <w:rFonts w:ascii="Cambria Math" w:hAnsi="Cambria Math"/>
                    <w:sz w:val="22"/>
                    <w:szCs w:val="22"/>
                  </w:rPr>
                  <m:t>∆t</m:t>
                </m:r>
              </m:e>
              <m:sub>
                <m:r>
                  <w:rPr>
                    <w:rFonts w:ascii="Cambria Math" w:eastAsiaTheme="minorEastAsia" w:hAnsi="Cambria Math"/>
                    <w:sz w:val="22"/>
                    <w:szCs w:val="22"/>
                  </w:rPr>
                  <m:t>7</m:t>
                </m:r>
              </m:sub>
            </m:sSub>
          </m:num>
          <m:den>
            <m:r>
              <w:rPr>
                <w:rFonts w:ascii="Cambria Math" w:eastAsiaTheme="minorEastAsia" w:hAnsi="Cambria Math"/>
                <w:sz w:val="22"/>
                <w:szCs w:val="22"/>
              </w:rPr>
              <m:t>7</m:t>
            </m:r>
          </m:den>
        </m:f>
      </m:oMath>
      <w:r>
        <w:rPr>
          <w:rFonts w:eastAsiaTheme="minorEastAsia"/>
          <w:sz w:val="22"/>
          <w:szCs w:val="22"/>
        </w:rPr>
        <w:t>.</w:t>
      </w:r>
    </w:p>
    <w:tbl>
      <w:tblPr>
        <w:tblStyle w:val="Tabellenraster"/>
        <w:tblpPr w:leftFromText="141" w:rightFromText="141" w:vertAnchor="text" w:horzAnchor="margin" w:tblpXSpec="center" w:tblpY="34"/>
        <w:tblW w:w="8154" w:type="dxa"/>
        <w:tblLook w:val="04A0" w:firstRow="1" w:lastRow="0" w:firstColumn="1" w:lastColumn="0" w:noHBand="0" w:noVBand="1"/>
      </w:tblPr>
      <w:tblGrid>
        <w:gridCol w:w="1468"/>
        <w:gridCol w:w="955"/>
        <w:gridCol w:w="955"/>
        <w:gridCol w:w="955"/>
        <w:gridCol w:w="955"/>
        <w:gridCol w:w="955"/>
        <w:gridCol w:w="955"/>
        <w:gridCol w:w="956"/>
      </w:tblGrid>
      <w:tr w:rsidR="00DC7A2A" w14:paraId="654F68DD" w14:textId="77777777" w:rsidTr="00DC7A2A">
        <w:tc>
          <w:tcPr>
            <w:tcW w:w="1468" w:type="dxa"/>
          </w:tcPr>
          <w:p w14:paraId="1AC7B67E" w14:textId="3BCD4B3F" w:rsidR="00DC7A2A" w:rsidRDefault="00DC7A2A" w:rsidP="00DC7A2A">
            <w:pPr>
              <w:spacing w:after="160" w:line="360" w:lineRule="auto"/>
              <w:jc w:val="both"/>
              <w:rPr>
                <w:sz w:val="22"/>
                <w:szCs w:val="22"/>
              </w:rPr>
            </w:pPr>
            <m:oMath>
              <m:r>
                <w:rPr>
                  <w:rFonts w:ascii="Cambria Math" w:hAnsi="Cambria Math"/>
                  <w:sz w:val="22"/>
                  <w:szCs w:val="22"/>
                </w:rPr>
                <m:t>∆t</m:t>
              </m:r>
            </m:oMath>
            <w:r>
              <w:rPr>
                <w:rFonts w:eastAsiaTheme="minorEastAsia"/>
                <w:sz w:val="22"/>
                <w:szCs w:val="22"/>
              </w:rPr>
              <w:t xml:space="preserve"> in </w:t>
            </w:r>
            <m:oMath>
              <m:r>
                <m:rPr>
                  <m:sty m:val="p"/>
                </m:rPr>
                <w:rPr>
                  <w:rFonts w:ascii="Cambria Math" w:eastAsiaTheme="minorEastAsia" w:hAnsi="Cambria Math"/>
                  <w:sz w:val="22"/>
                  <w:szCs w:val="22"/>
                </w:rPr>
                <m:t>s</m:t>
              </m:r>
            </m:oMath>
          </w:p>
        </w:tc>
        <w:tc>
          <w:tcPr>
            <w:tcW w:w="955" w:type="dxa"/>
          </w:tcPr>
          <w:p w14:paraId="7AB0D27E" w14:textId="604B8B78" w:rsidR="00DC7A2A" w:rsidRDefault="00DC7A2A" w:rsidP="00DC7A2A">
            <w:pPr>
              <w:spacing w:after="160" w:line="360" w:lineRule="auto"/>
              <w:jc w:val="both"/>
              <w:rPr>
                <w:sz w:val="22"/>
                <w:szCs w:val="22"/>
              </w:rPr>
            </w:pPr>
          </w:p>
        </w:tc>
        <w:tc>
          <w:tcPr>
            <w:tcW w:w="955" w:type="dxa"/>
          </w:tcPr>
          <w:p w14:paraId="6C8819FE" w14:textId="120D43A7" w:rsidR="00DC7A2A" w:rsidRDefault="00DC7A2A" w:rsidP="00DC7A2A">
            <w:pPr>
              <w:spacing w:after="160" w:line="360" w:lineRule="auto"/>
              <w:jc w:val="both"/>
              <w:rPr>
                <w:sz w:val="22"/>
                <w:szCs w:val="22"/>
              </w:rPr>
            </w:pPr>
          </w:p>
        </w:tc>
        <w:tc>
          <w:tcPr>
            <w:tcW w:w="955" w:type="dxa"/>
          </w:tcPr>
          <w:p w14:paraId="3C5A069B" w14:textId="77777777" w:rsidR="00DC7A2A" w:rsidRDefault="00DC7A2A" w:rsidP="00DC7A2A">
            <w:pPr>
              <w:spacing w:after="160" w:line="360" w:lineRule="auto"/>
              <w:jc w:val="both"/>
              <w:rPr>
                <w:sz w:val="22"/>
                <w:szCs w:val="22"/>
              </w:rPr>
            </w:pPr>
          </w:p>
        </w:tc>
        <w:tc>
          <w:tcPr>
            <w:tcW w:w="955" w:type="dxa"/>
          </w:tcPr>
          <w:p w14:paraId="64BC4059" w14:textId="77777777" w:rsidR="00DC7A2A" w:rsidRDefault="00DC7A2A" w:rsidP="00DC7A2A">
            <w:pPr>
              <w:spacing w:after="160" w:line="360" w:lineRule="auto"/>
              <w:jc w:val="both"/>
              <w:rPr>
                <w:sz w:val="22"/>
                <w:szCs w:val="22"/>
              </w:rPr>
            </w:pPr>
          </w:p>
        </w:tc>
        <w:tc>
          <w:tcPr>
            <w:tcW w:w="955" w:type="dxa"/>
          </w:tcPr>
          <w:p w14:paraId="24FD8095" w14:textId="77777777" w:rsidR="00DC7A2A" w:rsidRDefault="00DC7A2A" w:rsidP="00DC7A2A">
            <w:pPr>
              <w:spacing w:after="160" w:line="360" w:lineRule="auto"/>
              <w:jc w:val="both"/>
              <w:rPr>
                <w:sz w:val="22"/>
                <w:szCs w:val="22"/>
              </w:rPr>
            </w:pPr>
          </w:p>
        </w:tc>
        <w:tc>
          <w:tcPr>
            <w:tcW w:w="955" w:type="dxa"/>
          </w:tcPr>
          <w:p w14:paraId="2C3A9D56" w14:textId="77777777" w:rsidR="00DC7A2A" w:rsidRDefault="00DC7A2A" w:rsidP="00DC7A2A">
            <w:pPr>
              <w:spacing w:after="160" w:line="360" w:lineRule="auto"/>
              <w:jc w:val="both"/>
              <w:rPr>
                <w:sz w:val="22"/>
                <w:szCs w:val="22"/>
              </w:rPr>
            </w:pPr>
          </w:p>
        </w:tc>
        <w:tc>
          <w:tcPr>
            <w:tcW w:w="956" w:type="dxa"/>
          </w:tcPr>
          <w:p w14:paraId="5FB2B179" w14:textId="77777777" w:rsidR="00DC7A2A" w:rsidRDefault="00DC7A2A" w:rsidP="00DC7A2A">
            <w:pPr>
              <w:spacing w:after="160" w:line="360" w:lineRule="auto"/>
              <w:jc w:val="both"/>
              <w:rPr>
                <w:sz w:val="22"/>
                <w:szCs w:val="22"/>
              </w:rPr>
            </w:pPr>
          </w:p>
        </w:tc>
      </w:tr>
    </w:tbl>
    <w:p w14:paraId="08E82754" w14:textId="77777777" w:rsidR="002433B6" w:rsidRPr="002433B6" w:rsidRDefault="002433B6" w:rsidP="002433B6">
      <w:pPr>
        <w:spacing w:line="360" w:lineRule="auto"/>
        <w:jc w:val="both"/>
        <w:rPr>
          <w:sz w:val="2"/>
          <w:szCs w:val="2"/>
        </w:rPr>
      </w:pPr>
    </w:p>
    <w:p w14:paraId="7DCC1400" w14:textId="74ECF41D" w:rsidR="002433B6" w:rsidRPr="002433B6" w:rsidRDefault="002433B6" w:rsidP="002433B6">
      <w:pPr>
        <w:spacing w:line="360" w:lineRule="auto"/>
        <w:jc w:val="both"/>
        <w:rPr>
          <w:rFonts w:eastAsiaTheme="minorEastAsia"/>
          <w:sz w:val="11"/>
          <w:szCs w:val="11"/>
        </w:rPr>
      </w:pPr>
      <w:r w:rsidRPr="002433B6">
        <w:rPr>
          <w:rFonts w:eastAsiaTheme="minorEastAsia"/>
          <w:sz w:val="11"/>
          <w:szCs w:val="11"/>
        </w:rPr>
        <w:t xml:space="preserve">    </w:t>
      </w:r>
    </w:p>
    <w:p w14:paraId="4D396974" w14:textId="496A9FFE" w:rsidR="002433B6" w:rsidRPr="002433B6" w:rsidRDefault="002433B6" w:rsidP="002433B6">
      <w:pPr>
        <w:spacing w:line="360" w:lineRule="auto"/>
        <w:jc w:val="both"/>
      </w:pPr>
      <w:r w:rsidRPr="00C20189">
        <w:rPr>
          <w:noProof/>
          <w:lang w:eastAsia="de-DE"/>
        </w:rPr>
        <mc:AlternateContent>
          <mc:Choice Requires="wps">
            <w:drawing>
              <wp:anchor distT="45720" distB="45720" distL="114300" distR="114300" simplePos="0" relativeHeight="251682816" behindDoc="0" locked="0" layoutInCell="1" allowOverlap="1" wp14:anchorId="768B7CE7" wp14:editId="00AD7491">
                <wp:simplePos x="0" y="0"/>
                <wp:positionH relativeFrom="page">
                  <wp:posOffset>6785950</wp:posOffset>
                </wp:positionH>
                <wp:positionV relativeFrom="paragraph">
                  <wp:posOffset>279430</wp:posOffset>
                </wp:positionV>
                <wp:extent cx="692150" cy="266700"/>
                <wp:effectExtent l="0" t="0" r="0" b="0"/>
                <wp:wrapNone/>
                <wp:docPr id="31136377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66700"/>
                        </a:xfrm>
                        <a:prstGeom prst="rect">
                          <a:avLst/>
                        </a:prstGeom>
                        <a:noFill/>
                        <a:ln w="9525">
                          <a:noFill/>
                          <a:miter lim="800000"/>
                          <a:headEnd/>
                          <a:tailEnd/>
                        </a:ln>
                      </wps:spPr>
                      <wps:txbx>
                        <w:txbxContent>
                          <w:p w14:paraId="66D55EFE" w14:textId="0AB348B3" w:rsidR="002433B6" w:rsidRDefault="002433B6" w:rsidP="002433B6">
                            <w:r>
                              <w:t xml:space="preserve">    / 2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B7CE7" id="_x0000_s1035" type="#_x0000_t202" style="position:absolute;left:0;text-align:left;margin-left:534.35pt;margin-top:22pt;width:54.5pt;height:21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" filled="f" stroked="f">
                <v:textbox>
                  <w:txbxContent>
                    <w:p w14:paraId="66D55EFE" w14:textId="0AB348B3" w:rsidR="002433B6" w:rsidRDefault="002433B6" w:rsidP="002433B6">
                      <w:r>
                        <w:t xml:space="preserve">    / </w:t>
                      </w:r>
                      <w:r>
                        <w:t>2</w:t>
                      </w:r>
                      <w:r>
                        <w:t xml:space="preserve"> P</w:t>
                      </w:r>
                    </w:p>
                  </w:txbxContent>
                </v:textbox>
                <w10:wrap anchorx="page"/>
              </v:shape>
            </w:pict>
          </mc:Fallback>
        </mc:AlternateContent>
      </w:r>
      <w:r w:rsidRPr="002433B6">
        <w:rPr>
          <w:rFonts w:eastAsiaTheme="minorEastAsia"/>
        </w:rPr>
        <w:t xml:space="preserve">      </w:t>
      </w:r>
      <m:oMath>
        <m:acc>
          <m:accPr>
            <m:chr m:val="̅"/>
            <m:ctrlPr>
              <w:rPr>
                <w:rFonts w:ascii="Cambria Math" w:hAnsi="Cambria Math"/>
                <w:i/>
              </w:rPr>
            </m:ctrlPr>
          </m:accPr>
          <m:e>
            <m:r>
              <w:rPr>
                <w:rFonts w:ascii="Cambria Math" w:hAnsi="Cambria Math"/>
              </w:rPr>
              <m:t xml:space="preserve">∆t </m:t>
            </m:r>
          </m:e>
        </m:acc>
        <m:r>
          <w:rPr>
            <w:rFonts w:ascii="Cambria Math" w:hAnsi="Cambria Math"/>
          </w:rPr>
          <m:t>=              s</m:t>
        </m:r>
      </m:oMath>
    </w:p>
    <w:p w14:paraId="2E8F59DD" w14:textId="57E91D80" w:rsidR="002433B6" w:rsidRPr="002433B6" w:rsidRDefault="002433B6" w:rsidP="002433B6">
      <w:pPr>
        <w:spacing w:line="360" w:lineRule="auto"/>
        <w:jc w:val="both"/>
        <w:rPr>
          <w:sz w:val="4"/>
          <w:szCs w:val="4"/>
        </w:rPr>
      </w:pPr>
    </w:p>
    <w:p w14:paraId="033C6298" w14:textId="4286D372" w:rsidR="002433B6" w:rsidRPr="002433B6" w:rsidRDefault="002433B6" w:rsidP="00E12046">
      <w:pPr>
        <w:pStyle w:val="Listenabsatz"/>
        <w:numPr>
          <w:ilvl w:val="0"/>
          <w:numId w:val="11"/>
        </w:numPr>
        <w:spacing w:line="360" w:lineRule="auto"/>
        <w:jc w:val="both"/>
        <w:rPr>
          <w:sz w:val="22"/>
          <w:szCs w:val="22"/>
        </w:rPr>
      </w:pPr>
      <w:r>
        <w:rPr>
          <w:sz w:val="22"/>
          <w:szCs w:val="22"/>
        </w:rPr>
        <w:t xml:space="preserve">Berechne die Messunsicherheit </w:t>
      </w:r>
      <m:oMath>
        <m:r>
          <w:rPr>
            <w:rFonts w:ascii="Cambria Math" w:hAnsi="Cambria Math"/>
            <w:sz w:val="22"/>
            <w:szCs w:val="22"/>
          </w:rPr>
          <m:t>u</m:t>
        </m:r>
      </m:oMath>
      <w:r>
        <w:rPr>
          <w:sz w:val="22"/>
          <w:szCs w:val="22"/>
        </w:rPr>
        <w:t xml:space="preserve"> mit </w:t>
      </w:r>
      <m:oMath>
        <m:r>
          <w:rPr>
            <w:rFonts w:ascii="Cambria Math" w:hAnsi="Cambria Math"/>
            <w:sz w:val="22"/>
            <w:szCs w:val="22"/>
          </w:rPr>
          <m:t xml:space="preserve">u= </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max</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min</m:t>
                </m:r>
              </m:sub>
            </m:sSub>
          </m:num>
          <m:den>
            <m:r>
              <w:rPr>
                <w:rFonts w:ascii="Cambria Math" w:hAnsi="Cambria Math"/>
                <w:sz w:val="22"/>
                <w:szCs w:val="22"/>
              </w:rPr>
              <m:t>2</m:t>
            </m:r>
          </m:den>
        </m:f>
      </m:oMath>
      <w:r>
        <w:rPr>
          <w:rFonts w:eastAsiaTheme="minorEastAsia"/>
          <w:sz w:val="22"/>
          <w:szCs w:val="22"/>
        </w:rPr>
        <w:t>.</w:t>
      </w:r>
    </w:p>
    <w:p w14:paraId="12AE36CE" w14:textId="77777777" w:rsidR="002433B6" w:rsidRPr="002433B6" w:rsidRDefault="002433B6" w:rsidP="002433B6">
      <w:pPr>
        <w:spacing w:line="360" w:lineRule="auto"/>
        <w:jc w:val="both"/>
        <w:rPr>
          <w:sz w:val="2"/>
          <w:szCs w:val="2"/>
        </w:rPr>
      </w:pPr>
    </w:p>
    <w:p w14:paraId="7EC7AF7E" w14:textId="3679B89B" w:rsidR="002433B6" w:rsidRPr="002433B6" w:rsidRDefault="002433B6" w:rsidP="002433B6">
      <w:pPr>
        <w:spacing w:line="360" w:lineRule="auto"/>
        <w:jc w:val="both"/>
      </w:pPr>
      <w:r w:rsidRPr="00C20189">
        <w:rPr>
          <w:noProof/>
          <w:lang w:eastAsia="de-DE"/>
        </w:rPr>
        <mc:AlternateContent>
          <mc:Choice Requires="wps">
            <w:drawing>
              <wp:anchor distT="45720" distB="45720" distL="114300" distR="114300" simplePos="0" relativeHeight="251665408" behindDoc="0" locked="0" layoutInCell="1" allowOverlap="1" wp14:anchorId="6689E0FA" wp14:editId="7CFE9AFE">
                <wp:simplePos x="0" y="0"/>
                <wp:positionH relativeFrom="page">
                  <wp:posOffset>6787515</wp:posOffset>
                </wp:positionH>
                <wp:positionV relativeFrom="paragraph">
                  <wp:posOffset>223993</wp:posOffset>
                </wp:positionV>
                <wp:extent cx="692150" cy="266700"/>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66700"/>
                        </a:xfrm>
                        <a:prstGeom prst="rect">
                          <a:avLst/>
                        </a:prstGeom>
                        <a:noFill/>
                        <a:ln w="9525">
                          <a:noFill/>
                          <a:miter lim="800000"/>
                          <a:headEnd/>
                          <a:tailEnd/>
                        </a:ln>
                      </wps:spPr>
                      <wps:txbx>
                        <w:txbxContent>
                          <w:p w14:paraId="4F52D4A4" w14:textId="3E427444" w:rsidR="00E12046" w:rsidRDefault="002433B6" w:rsidP="00E12046">
                            <w:r>
                              <w:t xml:space="preserve"> </w:t>
                            </w:r>
                            <w:r w:rsidR="00E12046">
                              <w:t xml:space="preserve">   / </w:t>
                            </w:r>
                            <w:r>
                              <w:t>5</w:t>
                            </w:r>
                            <w:r w:rsidR="00E12046">
                              <w:t xml:space="preserve">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9E0FA" id="_x0000_s1036" type="#_x0000_t202" style="position:absolute;left:0;text-align:left;margin-left:534.45pt;margin-top:17.65pt;width:54.5pt;height:21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" filled="f" stroked="f">
                <v:textbox>
                  <w:txbxContent>
                    <w:p w14:paraId="4F52D4A4" w14:textId="3E427444" w:rsidR="00E12046" w:rsidRDefault="002433B6" w:rsidP="00E12046">
                      <w:r>
                        <w:t xml:space="preserve"> </w:t>
                      </w:r>
                      <w:r w:rsidR="00E12046">
                        <w:t xml:space="preserve">   / </w:t>
                      </w:r>
                      <w:r>
                        <w:t>5</w:t>
                      </w:r>
                      <w:r w:rsidR="00E12046">
                        <w:t xml:space="preserve"> P</w:t>
                      </w:r>
                    </w:p>
                  </w:txbxContent>
                </v:textbox>
                <w10:wrap anchorx="page"/>
              </v:shape>
            </w:pict>
          </mc:Fallback>
        </mc:AlternateContent>
      </w:r>
      <w:r w:rsidRPr="002433B6">
        <w:rPr>
          <w:rFonts w:eastAsiaTheme="minorEastAsia"/>
        </w:rPr>
        <w:t xml:space="preserve">       </w:t>
      </w:r>
      <m:oMath>
        <m:r>
          <w:rPr>
            <w:rFonts w:ascii="Cambria Math" w:hAnsi="Cambria Math"/>
          </w:rPr>
          <m:t>u =              s</m:t>
        </m:r>
      </m:oMath>
    </w:p>
    <w:p w14:paraId="02C35E33" w14:textId="3BE40AA9" w:rsidR="002433B6" w:rsidRPr="002433B6" w:rsidRDefault="002433B6" w:rsidP="002433B6">
      <w:pPr>
        <w:spacing w:line="360" w:lineRule="auto"/>
        <w:jc w:val="both"/>
        <w:rPr>
          <w:sz w:val="4"/>
          <w:szCs w:val="4"/>
        </w:rPr>
      </w:pPr>
    </w:p>
    <w:p w14:paraId="01B69B8A" w14:textId="136776DF" w:rsidR="00E12046" w:rsidRPr="00C20189" w:rsidRDefault="009837DB" w:rsidP="00E12046">
      <w:pPr>
        <w:pStyle w:val="Listenabsatz"/>
        <w:numPr>
          <w:ilvl w:val="0"/>
          <w:numId w:val="11"/>
        </w:numPr>
        <w:spacing w:line="360" w:lineRule="auto"/>
        <w:jc w:val="both"/>
        <w:rPr>
          <w:sz w:val="22"/>
          <w:szCs w:val="22"/>
        </w:rPr>
      </w:pPr>
      <w:r>
        <w:rPr>
          <w:sz w:val="22"/>
          <w:szCs w:val="22"/>
        </w:rPr>
        <w:t>Trage</w:t>
      </w:r>
      <w:r w:rsidR="00E12046">
        <w:rPr>
          <w:sz w:val="22"/>
          <w:szCs w:val="22"/>
        </w:rPr>
        <w:t xml:space="preserve"> die in /4)</w:t>
      </w:r>
      <w:r w:rsidR="002433B6">
        <w:rPr>
          <w:sz w:val="22"/>
          <w:szCs w:val="22"/>
        </w:rPr>
        <w:t xml:space="preserve"> und 5)</w:t>
      </w:r>
      <w:r w:rsidR="00E12046">
        <w:rPr>
          <w:sz w:val="22"/>
          <w:szCs w:val="22"/>
        </w:rPr>
        <w:t xml:space="preserve"> ermittelten</w:t>
      </w:r>
      <w:r>
        <w:rPr>
          <w:sz w:val="22"/>
          <w:szCs w:val="22"/>
        </w:rPr>
        <w:t xml:space="preserve"> Werte</w:t>
      </w:r>
      <w:r w:rsidR="00E12046">
        <w:rPr>
          <w:sz w:val="22"/>
          <w:szCs w:val="22"/>
        </w:rPr>
        <w:t xml:space="preserve"> maßstabsgetreu ein.</w:t>
      </w:r>
    </w:p>
    <w:p w14:paraId="5579A571" w14:textId="28978CA0" w:rsidR="00E12046" w:rsidRDefault="005168D8" w:rsidP="00E12046">
      <w:pPr>
        <w:spacing w:line="360" w:lineRule="auto"/>
        <w:ind w:left="360"/>
        <w:jc w:val="both"/>
        <w:rPr>
          <w:i/>
          <w:iCs/>
          <w:sz w:val="22"/>
          <w:szCs w:val="22"/>
        </w:rPr>
      </w:pPr>
      <w:r>
        <w:rPr>
          <w:i/>
          <w:iCs/>
          <w:noProof/>
          <w:sz w:val="22"/>
          <w:szCs w:val="22"/>
        </w:rPr>
        <mc:AlternateContent>
          <mc:Choice Requires="wps">
            <w:drawing>
              <wp:anchor distT="0" distB="0" distL="114300" distR="114300" simplePos="0" relativeHeight="251674624" behindDoc="0" locked="0" layoutInCell="1" allowOverlap="1" wp14:anchorId="7960206B" wp14:editId="29375BDE">
                <wp:simplePos x="0" y="0"/>
                <wp:positionH relativeFrom="column">
                  <wp:posOffset>308610</wp:posOffset>
                </wp:positionH>
                <wp:positionV relativeFrom="paragraph">
                  <wp:posOffset>222723</wp:posOffset>
                </wp:positionV>
                <wp:extent cx="5241290" cy="0"/>
                <wp:effectExtent l="0" t="63500" r="0" b="63500"/>
                <wp:wrapNone/>
                <wp:docPr id="639746351" name="Gerade Verbindung mit Pfeil 1"/>
                <wp:cNvGraphicFramePr/>
                <a:graphic xmlns:a="http://schemas.openxmlformats.org/drawingml/2006/main">
                  <a:graphicData uri="http://schemas.microsoft.com/office/word/2010/wordprocessingShape">
                    <wps:wsp>
                      <wps:cNvCnPr/>
                      <wps:spPr>
                        <a:xfrm>
                          <a:off x="0" y="0"/>
                          <a:ext cx="524129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8AB61F" id="_x0000_t32" coordsize="21600,21600" o:spt="32" o:oned="t" path="m,l21600,21600e" filled="f">
                <v:path arrowok="t" fillok="f" o:connecttype="none"/>
                <o:lock v:ext="edit" shapetype="t"/>
              </v:shapetype>
              <v:shape id="Gerade Verbindung mit Pfeil 1" o:spid="_x0000_s1026" type="#_x0000_t32" style="position:absolute;margin-left:24.3pt;margin-top:17.55pt;width:412.7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" strokecolor="black [3213]" strokeweight="1.5pt">
                <v:stroke endarrow="block" joinstyle="miter"/>
              </v:shape>
            </w:pict>
          </mc:Fallback>
        </mc:AlternateContent>
      </w:r>
      <w:r>
        <w:rPr>
          <w:noProof/>
          <w:sz w:val="22"/>
          <w:szCs w:val="22"/>
          <w:lang w:val="en-US"/>
        </w:rPr>
        <mc:AlternateContent>
          <mc:Choice Requires="wpg">
            <w:drawing>
              <wp:anchor distT="0" distB="0" distL="114300" distR="114300" simplePos="0" relativeHeight="251673600" behindDoc="0" locked="0" layoutInCell="1" allowOverlap="1" wp14:anchorId="30FCDA69" wp14:editId="58FA93B7">
                <wp:simplePos x="0" y="0"/>
                <wp:positionH relativeFrom="column">
                  <wp:posOffset>33817</wp:posOffset>
                </wp:positionH>
                <wp:positionV relativeFrom="paragraph">
                  <wp:posOffset>47625</wp:posOffset>
                </wp:positionV>
                <wp:extent cx="6021705" cy="590550"/>
                <wp:effectExtent l="0" t="0" r="0" b="0"/>
                <wp:wrapNone/>
                <wp:docPr id="1367911868" name="Gruppieren 1"/>
                <wp:cNvGraphicFramePr/>
                <a:graphic xmlns:a="http://schemas.openxmlformats.org/drawingml/2006/main">
                  <a:graphicData uri="http://schemas.microsoft.com/office/word/2010/wordprocessingGroup">
                    <wpg:wgp>
                      <wpg:cNvGrpSpPr/>
                      <wpg:grpSpPr>
                        <a:xfrm>
                          <a:off x="0" y="0"/>
                          <a:ext cx="6021705" cy="590550"/>
                          <a:chOff x="-148858" y="42240"/>
                          <a:chExt cx="6022120" cy="591391"/>
                        </a:xfrm>
                      </wpg:grpSpPr>
                      <wps:wsp>
                        <wps:cNvPr id="2045129433" name="Gerade Verbindung 1"/>
                        <wps:cNvCnPr/>
                        <wps:spPr>
                          <a:xfrm>
                            <a:off x="132275" y="218049"/>
                            <a:ext cx="0" cy="98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0644353" name="Textfeld 2"/>
                        <wps:cNvSpPr txBox="1">
                          <a:spLocks noChangeArrowheads="1"/>
                        </wps:cNvSpPr>
                        <wps:spPr bwMode="auto">
                          <a:xfrm>
                            <a:off x="-148858" y="316523"/>
                            <a:ext cx="637915" cy="260350"/>
                          </a:xfrm>
                          <a:prstGeom prst="rect">
                            <a:avLst/>
                          </a:prstGeom>
                          <a:noFill/>
                          <a:ln w="9525">
                            <a:noFill/>
                            <a:miter lim="800000"/>
                            <a:headEnd/>
                            <a:tailEnd/>
                          </a:ln>
                        </wps:spPr>
                        <wps:txbx>
                          <w:txbxContent>
                            <w:p w14:paraId="75DFB5C5" w14:textId="6AF2B79C" w:rsidR="00E12046" w:rsidRDefault="002433B6" w:rsidP="00E12046">
                              <w:r>
                                <w:t>0,500</w:t>
                              </w:r>
                            </w:p>
                          </w:txbxContent>
                        </wps:txbx>
                        <wps:bodyPr rot="0" vert="horz" wrap="square" lIns="91440" tIns="45720" rIns="91440" bIns="45720" anchor="t" anchorCtr="0">
                          <a:noAutofit/>
                        </wps:bodyPr>
                      </wps:wsp>
                      <wps:wsp>
                        <wps:cNvPr id="1887059567" name="Gerade Verbindung 1"/>
                        <wps:cNvCnPr/>
                        <wps:spPr>
                          <a:xfrm>
                            <a:off x="5140374" y="211016"/>
                            <a:ext cx="0" cy="98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4611740" name="Gerade Verbindung 1"/>
                        <wps:cNvCnPr/>
                        <wps:spPr>
                          <a:xfrm>
                            <a:off x="2629291" y="218049"/>
                            <a:ext cx="0" cy="98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601366" name="Gerade Verbindung 1"/>
                        <wps:cNvCnPr/>
                        <wps:spPr>
                          <a:xfrm>
                            <a:off x="1391334" y="225083"/>
                            <a:ext cx="0" cy="98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2236263" name="Gerade Verbindung 1"/>
                        <wps:cNvCnPr/>
                        <wps:spPr>
                          <a:xfrm>
                            <a:off x="3881315" y="225083"/>
                            <a:ext cx="0" cy="98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1392028" name="Textfeld 2"/>
                        <wps:cNvSpPr txBox="1">
                          <a:spLocks noChangeArrowheads="1"/>
                        </wps:cNvSpPr>
                        <wps:spPr bwMode="auto">
                          <a:xfrm>
                            <a:off x="1169611" y="306587"/>
                            <a:ext cx="554812" cy="281940"/>
                          </a:xfrm>
                          <a:prstGeom prst="rect">
                            <a:avLst/>
                          </a:prstGeom>
                          <a:noFill/>
                          <a:ln w="9525">
                            <a:noFill/>
                            <a:miter lim="800000"/>
                            <a:headEnd/>
                            <a:tailEnd/>
                          </a:ln>
                        </wps:spPr>
                        <wps:txbx>
                          <w:txbxContent>
                            <w:p w14:paraId="086A5349" w14:textId="7E9E5BE6" w:rsidR="00E12046" w:rsidRDefault="002433B6" w:rsidP="00E12046">
                              <w:r>
                                <w:t>0</w:t>
                              </w:r>
                              <w:r w:rsidR="00E12046">
                                <w:t>,</w:t>
                              </w:r>
                              <w:r>
                                <w:t>625</w:t>
                              </w:r>
                            </w:p>
                          </w:txbxContent>
                        </wps:txbx>
                        <wps:bodyPr rot="0" vert="horz" wrap="square" lIns="91440" tIns="45720" rIns="91440" bIns="45720" anchor="t" anchorCtr="0">
                          <a:noAutofit/>
                        </wps:bodyPr>
                      </wps:wsp>
                      <wps:wsp>
                        <wps:cNvPr id="405272371" name="Textfeld 2"/>
                        <wps:cNvSpPr txBox="1">
                          <a:spLocks noChangeArrowheads="1"/>
                        </wps:cNvSpPr>
                        <wps:spPr bwMode="auto">
                          <a:xfrm>
                            <a:off x="2349858" y="338192"/>
                            <a:ext cx="589827" cy="260350"/>
                          </a:xfrm>
                          <a:prstGeom prst="rect">
                            <a:avLst/>
                          </a:prstGeom>
                          <a:noFill/>
                          <a:ln w="9525">
                            <a:noFill/>
                            <a:miter lim="800000"/>
                            <a:headEnd/>
                            <a:tailEnd/>
                          </a:ln>
                        </wps:spPr>
                        <wps:txbx>
                          <w:txbxContent>
                            <w:p w14:paraId="7B6D1970" w14:textId="6B78897A" w:rsidR="00E12046" w:rsidRDefault="002433B6" w:rsidP="00E12046">
                              <w:r>
                                <w:t>0,750</w:t>
                              </w:r>
                            </w:p>
                          </w:txbxContent>
                        </wps:txbx>
                        <wps:bodyPr rot="0" vert="horz" wrap="square" lIns="91440" tIns="45720" rIns="91440" bIns="45720" anchor="t" anchorCtr="0">
                          <a:noAutofit/>
                        </wps:bodyPr>
                      </wps:wsp>
                      <wps:wsp>
                        <wps:cNvPr id="857038698" name="Textfeld 2"/>
                        <wps:cNvSpPr txBox="1">
                          <a:spLocks noChangeArrowheads="1"/>
                        </wps:cNvSpPr>
                        <wps:spPr bwMode="auto">
                          <a:xfrm>
                            <a:off x="3663809" y="329751"/>
                            <a:ext cx="557427" cy="260349"/>
                          </a:xfrm>
                          <a:prstGeom prst="rect">
                            <a:avLst/>
                          </a:prstGeom>
                          <a:noFill/>
                          <a:ln w="9525">
                            <a:noFill/>
                            <a:miter lim="800000"/>
                            <a:headEnd/>
                            <a:tailEnd/>
                          </a:ln>
                        </wps:spPr>
                        <wps:txbx>
                          <w:txbxContent>
                            <w:p w14:paraId="7944A2CD" w14:textId="5B6B7A60" w:rsidR="00E12046" w:rsidRDefault="002433B6" w:rsidP="00E12046">
                              <w:r>
                                <w:t>0</w:t>
                              </w:r>
                              <w:r w:rsidR="00E12046">
                                <w:t>,</w:t>
                              </w:r>
                              <w:r>
                                <w:t>87</w:t>
                              </w:r>
                              <w:r w:rsidR="00E12046">
                                <w:t>5</w:t>
                              </w:r>
                            </w:p>
                          </w:txbxContent>
                        </wps:txbx>
                        <wps:bodyPr rot="0" vert="horz" wrap="square" lIns="91440" tIns="45720" rIns="91440" bIns="45720" anchor="t" anchorCtr="0">
                          <a:noAutofit/>
                        </wps:bodyPr>
                      </wps:wsp>
                      <wps:wsp>
                        <wps:cNvPr id="593221982" name="Textfeld 2"/>
                        <wps:cNvSpPr txBox="1">
                          <a:spLocks noChangeArrowheads="1"/>
                        </wps:cNvSpPr>
                        <wps:spPr bwMode="auto">
                          <a:xfrm flipH="1">
                            <a:off x="4858694" y="351691"/>
                            <a:ext cx="617214" cy="281940"/>
                          </a:xfrm>
                          <a:prstGeom prst="rect">
                            <a:avLst/>
                          </a:prstGeom>
                          <a:noFill/>
                          <a:ln w="9525">
                            <a:noFill/>
                            <a:miter lim="800000"/>
                            <a:headEnd/>
                            <a:tailEnd/>
                          </a:ln>
                        </wps:spPr>
                        <wps:txbx>
                          <w:txbxContent>
                            <w:p w14:paraId="34A84D1F" w14:textId="5E648F92" w:rsidR="00E12046" w:rsidRDefault="002433B6" w:rsidP="00E12046">
                              <w:r>
                                <w:t>1,000</w:t>
                              </w:r>
                            </w:p>
                          </w:txbxContent>
                        </wps:txbx>
                        <wps:bodyPr rot="0" vert="horz" wrap="square" lIns="91440" tIns="45720" rIns="91440" bIns="45720" anchor="t" anchorCtr="0">
                          <a:noAutofit/>
                        </wps:bodyPr>
                      </wps:wsp>
                      <wps:wsp>
                        <wps:cNvPr id="1731912636" name="Textfeld 2"/>
                        <wps:cNvSpPr txBox="1">
                          <a:spLocks noChangeArrowheads="1"/>
                        </wps:cNvSpPr>
                        <wps:spPr bwMode="auto">
                          <a:xfrm>
                            <a:off x="5324485" y="42240"/>
                            <a:ext cx="548777" cy="483870"/>
                          </a:xfrm>
                          <a:prstGeom prst="rect">
                            <a:avLst/>
                          </a:prstGeom>
                          <a:noFill/>
                          <a:ln w="9525">
                            <a:noFill/>
                            <a:miter lim="800000"/>
                            <a:headEnd/>
                            <a:tailEnd/>
                          </a:ln>
                        </wps:spPr>
                        <wps:txbx>
                          <w:txbxContent>
                            <w:p w14:paraId="11BF9799" w14:textId="1FC8678A" w:rsidR="00E12046" w:rsidRPr="00430612" w:rsidRDefault="002433B6" w:rsidP="00E12046">
                              <w:pPr>
                                <w:rPr>
                                  <w:sz w:val="21"/>
                                  <w:szCs w:val="21"/>
                                </w:rPr>
                              </w:pPr>
                              <m:oMathPara>
                                <m:oMath>
                                  <m:r>
                                    <w:rPr>
                                      <w:rFonts w:ascii="Cambria Math" w:hAnsi="Cambria Math"/>
                                      <w:sz w:val="22"/>
                                      <w:szCs w:val="22"/>
                                    </w:rPr>
                                    <m:t>∆t</m:t>
                                  </m:r>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in</m:t>
                                  </m:r>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s</m:t>
                                  </m:r>
                                </m:oMath>
                              </m:oMathPara>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FCDA69" id="Gruppieren 1" o:spid="_x0000_s1037" style="position:absolute;left:0;text-align:left;margin-left:2.65pt;margin-top:3.75pt;width:474.15pt;height:46.5pt;z-index:251673600;mso-width-relative:margin;mso-height-relative:margin" coordorigin="-1488,422" coordsize="60221,5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">
                <v:line id="Gerade Verbindung 1" o:spid="_x0000_s1038" style="position:absolute;visibility:visible;mso-wrap-style:square" from="1322,2180" to="1322,31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" strokecolor="black [3213]" strokeweight="1.5pt">
                  <v:stroke joinstyle="miter"/>
                </v:line>
                <v:shape id="_x0000_s1039" type="#_x0000_t202" style="position:absolute;left:-1488;top:3165;width:6378;height:26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" filled="f" stroked="f">
                  <v:textbox>
                    <w:txbxContent>
                      <w:p w14:paraId="75DFB5C5" w14:textId="6AF2B79C" w:rsidR="00E12046" w:rsidRDefault="002433B6" w:rsidP="00E12046">
                        <w:r>
                          <w:t>0,500</w:t>
                        </w:r>
                      </w:p>
                    </w:txbxContent>
                  </v:textbox>
                </v:shape>
                <v:line id="Gerade Verbindung 1" o:spid="_x0000_s1040" style="position:absolute;visibility:visible;mso-wrap-style:square" from="51403,2110" to="51403,30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" strokecolor="black [3213]" strokeweight="1.5pt">
                  <v:stroke joinstyle="miter"/>
                </v:line>
                <v:line id="Gerade Verbindung 1" o:spid="_x0000_s1041" style="position:absolute;visibility:visible;mso-wrap-style:square" from="26292,2180" to="26292,31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" strokecolor="black [3213]" strokeweight="1.5pt">
                  <v:stroke joinstyle="miter"/>
                </v:line>
                <v:line id="Gerade Verbindung 1" o:spid="_x0000_s1042" style="position:absolute;visibility:visible;mso-wrap-style:square" from="13913,2250" to="13913,32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" strokecolor="black [3213]" strokeweight="1.5pt">
                  <v:stroke joinstyle="miter"/>
                </v:line>
                <v:line id="Gerade Verbindung 1" o:spid="_x0000_s1043" style="position:absolute;visibility:visible;mso-wrap-style:square" from="38813,2250" to="38813,32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" strokecolor="black [3213]" strokeweight="1.5pt">
                  <v:stroke joinstyle="miter"/>
                </v:line>
                <v:shape id="_x0000_s1044" type="#_x0000_t202" style="position:absolute;left:11696;top:3065;width:5548;height:28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" filled="f" stroked="f">
                  <v:textbox>
                    <w:txbxContent>
                      <w:p w14:paraId="086A5349" w14:textId="7E9E5BE6" w:rsidR="00E12046" w:rsidRDefault="002433B6" w:rsidP="00E12046">
                        <w:r>
                          <w:t>0</w:t>
                        </w:r>
                        <w:r w:rsidR="00E12046">
                          <w:t>,</w:t>
                        </w:r>
                        <w:r>
                          <w:t>625</w:t>
                        </w:r>
                      </w:p>
                    </w:txbxContent>
                  </v:textbox>
                </v:shape>
                <v:shape id="_x0000_s1045" type="#_x0000_t202" style="position:absolute;left:23498;top:3381;width:5898;height:2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" filled="f" stroked="f">
                  <v:textbox>
                    <w:txbxContent>
                      <w:p w14:paraId="7B6D1970" w14:textId="6B78897A" w:rsidR="00E12046" w:rsidRDefault="002433B6" w:rsidP="00E12046">
                        <w:r>
                          <w:t>0,750</w:t>
                        </w:r>
                      </w:p>
                    </w:txbxContent>
                  </v:textbox>
                </v:shape>
                <v:shape id="_x0000_s1046" type="#_x0000_t202" style="position:absolute;left:36638;top:3297;width:5574;height:26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" filled="f" stroked="f">
                  <v:textbox>
                    <w:txbxContent>
                      <w:p w14:paraId="7944A2CD" w14:textId="5B6B7A60" w:rsidR="00E12046" w:rsidRDefault="002433B6" w:rsidP="00E12046">
                        <w:r>
                          <w:t>0</w:t>
                        </w:r>
                        <w:r w:rsidR="00E12046">
                          <w:t>,</w:t>
                        </w:r>
                        <w:r>
                          <w:t>87</w:t>
                        </w:r>
                        <w:r w:rsidR="00E12046">
                          <w:t>5</w:t>
                        </w:r>
                      </w:p>
                    </w:txbxContent>
                  </v:textbox>
                </v:shape>
                <v:shape id="_x0000_s1047" type="#_x0000_t202" style="position:absolute;left:48586;top:3516;width:6173;height:282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" filled="f" stroked="f">
                  <v:textbox>
                    <w:txbxContent>
                      <w:p w14:paraId="34A84D1F" w14:textId="5E648F92" w:rsidR="00E12046" w:rsidRDefault="002433B6" w:rsidP="00E12046">
                        <w:r>
                          <w:t>1,000</w:t>
                        </w:r>
                      </w:p>
                    </w:txbxContent>
                  </v:textbox>
                </v:shape>
                <v:shape id="_x0000_s1048" type="#_x0000_t202" style="position:absolute;left:53244;top:422;width:5488;height:48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" filled="f" stroked="f">
                  <v:textbox>
                    <w:txbxContent>
                      <w:p w14:paraId="11BF9799" w14:textId="1FC8678A" w:rsidR="00E12046" w:rsidRPr="00430612" w:rsidRDefault="002433B6" w:rsidP="00E12046">
                        <w:pPr>
                          <w:rPr>
                            <w:sz w:val="21"/>
                            <w:szCs w:val="21"/>
                          </w:rPr>
                        </w:pPr>
                        <m:oMathPara>
                          <m:oMath>
                            <m:r>
                              <w:rPr>
                                <w:rFonts w:ascii="Cambria Math" w:hAnsi="Cambria Math"/>
                                <w:sz w:val="22"/>
                                <w:szCs w:val="22"/>
                              </w:rPr>
                              <m:t>∆t</m:t>
                            </m:r>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in</m:t>
                            </m:r>
                            <m: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rPr>
                              <m:t>s</m:t>
                            </m:r>
                          </m:oMath>
                        </m:oMathPara>
                      </w:p>
                    </w:txbxContent>
                  </v:textbox>
                </v:shape>
              </v:group>
            </w:pict>
          </mc:Fallback>
        </mc:AlternateContent>
      </w:r>
    </w:p>
    <w:p w14:paraId="36CCD59E" w14:textId="26128463" w:rsidR="00E12046" w:rsidRDefault="00E12046" w:rsidP="00E12046">
      <w:pPr>
        <w:spacing w:line="360" w:lineRule="auto"/>
        <w:ind w:left="360"/>
        <w:jc w:val="both"/>
        <w:rPr>
          <w:i/>
          <w:iCs/>
          <w:sz w:val="22"/>
          <w:szCs w:val="22"/>
        </w:rPr>
      </w:pPr>
    </w:p>
    <w:p w14:paraId="450E76BF" w14:textId="15854610" w:rsidR="00E12046" w:rsidRDefault="00E12046" w:rsidP="00E12046">
      <w:pPr>
        <w:spacing w:line="360" w:lineRule="auto"/>
        <w:ind w:firstLine="360"/>
        <w:rPr>
          <w:b/>
          <w:bCs/>
          <w:i/>
          <w:iCs/>
          <w:sz w:val="22"/>
          <w:szCs w:val="22"/>
        </w:rPr>
      </w:pPr>
    </w:p>
    <w:p w14:paraId="447C0996" w14:textId="77777777" w:rsidR="005168D8" w:rsidRDefault="005168D8" w:rsidP="00E12046">
      <w:pPr>
        <w:spacing w:line="360" w:lineRule="auto"/>
        <w:rPr>
          <w:b/>
          <w:bCs/>
          <w:i/>
          <w:iCs/>
          <w:sz w:val="22"/>
          <w:szCs w:val="22"/>
        </w:rPr>
      </w:pPr>
    </w:p>
    <w:p w14:paraId="56EE64F0" w14:textId="7AC07601" w:rsidR="00E12046" w:rsidRPr="00430612" w:rsidRDefault="00E12046" w:rsidP="00E12046">
      <w:pPr>
        <w:spacing w:line="360" w:lineRule="auto"/>
        <w:rPr>
          <w:sz w:val="22"/>
          <w:szCs w:val="22"/>
        </w:rPr>
      </w:pPr>
      <w:r w:rsidRPr="00C20189">
        <w:rPr>
          <w:noProof/>
          <w:sz w:val="22"/>
          <w:szCs w:val="22"/>
          <w:lang w:eastAsia="de-DE"/>
        </w:rPr>
        <mc:AlternateContent>
          <mc:Choice Requires="wps">
            <w:drawing>
              <wp:anchor distT="45720" distB="45720" distL="114300" distR="114300" simplePos="0" relativeHeight="251662336" behindDoc="0" locked="0" layoutInCell="1" allowOverlap="1" wp14:anchorId="642FAF8F" wp14:editId="16247CD1">
                <wp:simplePos x="0" y="0"/>
                <wp:positionH relativeFrom="page">
                  <wp:posOffset>6782844</wp:posOffset>
                </wp:positionH>
                <wp:positionV relativeFrom="paragraph">
                  <wp:posOffset>170467</wp:posOffset>
                </wp:positionV>
                <wp:extent cx="698413" cy="260350"/>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13" cy="260350"/>
                        </a:xfrm>
                        <a:prstGeom prst="rect">
                          <a:avLst/>
                        </a:prstGeom>
                        <a:noFill/>
                        <a:ln w="9525">
                          <a:noFill/>
                          <a:miter lim="800000"/>
                          <a:headEnd/>
                          <a:tailEnd/>
                        </a:ln>
                      </wps:spPr>
                      <wps:txbx>
                        <w:txbxContent>
                          <w:p w14:paraId="228C4F3B" w14:textId="77777777" w:rsidR="00E12046" w:rsidRDefault="00E12046" w:rsidP="00E12046">
                            <w:r>
                              <w:t xml:space="preserve">     / 2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FAF8F" id="_x0000_s1049" type="#_x0000_t202" style="position:absolute;margin-left:534.1pt;margin-top:13.4pt;width:55pt;height:20.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" filled="f" stroked="f">
                <v:textbox>
                  <w:txbxContent>
                    <w:p w14:paraId="228C4F3B" w14:textId="77777777" w:rsidR="00E12046" w:rsidRDefault="00E12046" w:rsidP="00E12046">
                      <w:r>
                        <w:t xml:space="preserve">     / 2 P</w:t>
                      </w:r>
                    </w:p>
                  </w:txbxContent>
                </v:textbox>
                <w10:wrap anchorx="page"/>
              </v:shape>
            </w:pict>
          </mc:Fallback>
        </mc:AlternateContent>
      </w:r>
      <w:r>
        <w:rPr>
          <w:b/>
          <w:bCs/>
          <w:i/>
          <w:iCs/>
          <w:sz w:val="22"/>
          <w:szCs w:val="22"/>
        </w:rPr>
        <w:t>Rückbezug auf die Vermutung</w:t>
      </w:r>
    </w:p>
    <w:p w14:paraId="12A32614" w14:textId="1667FCAD" w:rsidR="00E12046" w:rsidRDefault="00E12046" w:rsidP="00E12046">
      <w:pPr>
        <w:pStyle w:val="Listenabsatz"/>
        <w:numPr>
          <w:ilvl w:val="0"/>
          <w:numId w:val="11"/>
        </w:numPr>
        <w:spacing w:after="160" w:line="360" w:lineRule="auto"/>
        <w:rPr>
          <w:sz w:val="22"/>
          <w:szCs w:val="22"/>
        </w:rPr>
      </w:pPr>
      <w:r>
        <w:rPr>
          <w:sz w:val="22"/>
          <w:szCs w:val="22"/>
        </w:rPr>
        <w:t>Beurteile, ob</w:t>
      </w:r>
      <w:r w:rsidRPr="00C20189">
        <w:rPr>
          <w:sz w:val="22"/>
          <w:szCs w:val="22"/>
        </w:rPr>
        <w:t xml:space="preserve"> </w:t>
      </w:r>
      <w:r>
        <w:rPr>
          <w:sz w:val="22"/>
          <w:szCs w:val="22"/>
        </w:rPr>
        <w:t>sich</w:t>
      </w:r>
      <w:r w:rsidRPr="00C20189">
        <w:rPr>
          <w:sz w:val="22"/>
          <w:szCs w:val="22"/>
        </w:rPr>
        <w:t xml:space="preserve"> die </w:t>
      </w:r>
      <w:r>
        <w:rPr>
          <w:sz w:val="22"/>
          <w:szCs w:val="22"/>
        </w:rPr>
        <w:t>von euch untersuchte Vermutung</w:t>
      </w:r>
      <w:r w:rsidRPr="00C20189">
        <w:rPr>
          <w:sz w:val="22"/>
          <w:szCs w:val="22"/>
        </w:rPr>
        <w:t xml:space="preserve"> bestätigt</w:t>
      </w:r>
      <w:r>
        <w:rPr>
          <w:sz w:val="22"/>
          <w:szCs w:val="22"/>
        </w:rPr>
        <w:t>e</w:t>
      </w:r>
      <w:r w:rsidRPr="00C20189">
        <w:rPr>
          <w:sz w:val="22"/>
          <w:szCs w:val="22"/>
        </w:rPr>
        <w:t xml:space="preserve"> oder widerlegt</w:t>
      </w:r>
      <w:r>
        <w:rPr>
          <w:sz w:val="22"/>
          <w:szCs w:val="22"/>
        </w:rPr>
        <w:t xml:space="preserve">e. </w:t>
      </w:r>
    </w:p>
    <w:p w14:paraId="355594D7" w14:textId="3DCB3FCD" w:rsidR="00E12046" w:rsidRPr="002433B6" w:rsidRDefault="00E12046" w:rsidP="002433B6">
      <w:pPr>
        <w:pStyle w:val="Listenabsatz"/>
        <w:spacing w:after="160" w:line="360" w:lineRule="auto"/>
        <w:ind w:left="360"/>
        <w:jc w:val="both"/>
        <w:rPr>
          <w:sz w:val="22"/>
          <w:szCs w:val="22"/>
        </w:rPr>
      </w:pPr>
      <w:r>
        <w:rPr>
          <w:sz w:val="22"/>
          <w:szCs w:val="22"/>
        </w:rPr>
        <w:t>Hinweis: Vergleicht hierfür die in /</w:t>
      </w:r>
      <w:r w:rsidR="002433B6">
        <w:rPr>
          <w:sz w:val="22"/>
          <w:szCs w:val="22"/>
        </w:rPr>
        <w:t>6</w:t>
      </w:r>
      <w:r>
        <w:rPr>
          <w:sz w:val="22"/>
          <w:szCs w:val="22"/>
        </w:rPr>
        <w:t xml:space="preserve">) eingezeichneten </w:t>
      </w:r>
      <w:r w:rsidR="002433B6">
        <w:rPr>
          <w:sz w:val="22"/>
          <w:szCs w:val="22"/>
        </w:rPr>
        <w:t>Zeitdifferenzen</w:t>
      </w:r>
      <w:r>
        <w:rPr>
          <w:rFonts w:eastAsiaTheme="minorEastAsia"/>
          <w:sz w:val="22"/>
          <w:szCs w:val="22"/>
        </w:rPr>
        <w:t xml:space="preserve"> </w:t>
      </w:r>
      <m:oMath>
        <m:r>
          <w:rPr>
            <w:rFonts w:ascii="Cambria Math" w:hAnsi="Cambria Math"/>
            <w:sz w:val="22"/>
            <w:szCs w:val="22"/>
          </w:rPr>
          <m:t>∆t</m:t>
        </m:r>
      </m:oMath>
      <w:r w:rsidR="002433B6">
        <w:rPr>
          <w:rFonts w:eastAsiaTheme="minorEastAsia"/>
          <w:sz w:val="22"/>
          <w:szCs w:val="22"/>
        </w:rPr>
        <w:t xml:space="preserve"> </w:t>
      </w:r>
      <w:r>
        <w:rPr>
          <w:rFonts w:eastAsiaTheme="minorEastAsia"/>
          <w:sz w:val="22"/>
          <w:szCs w:val="22"/>
        </w:rPr>
        <w:t>miteinander</w:t>
      </w:r>
      <w:r w:rsidRPr="00C20189">
        <w:rPr>
          <w:sz w:val="22"/>
          <w:szCs w:val="22"/>
        </w:rPr>
        <w:t xml:space="preserve">. </w:t>
      </w:r>
      <w:r>
        <w:rPr>
          <w:sz w:val="22"/>
          <w:szCs w:val="22"/>
        </w:rPr>
        <w:t>Ist nur eine einzige Gruppe</w:t>
      </w:r>
      <w:r w:rsidR="002433B6">
        <w:rPr>
          <w:sz w:val="22"/>
          <w:szCs w:val="22"/>
        </w:rPr>
        <w:t xml:space="preserve"> von </w:t>
      </w:r>
      <m:oMath>
        <m:acc>
          <m:accPr>
            <m:chr m:val="̅"/>
            <m:ctrlPr>
              <w:rPr>
                <w:rFonts w:ascii="Cambria Math" w:hAnsi="Cambria Math"/>
                <w:i/>
                <w:sz w:val="22"/>
                <w:szCs w:val="22"/>
              </w:rPr>
            </m:ctrlPr>
          </m:accPr>
          <m:e>
            <m:r>
              <w:rPr>
                <w:rFonts w:ascii="Cambria Math" w:hAnsi="Cambria Math"/>
                <w:sz w:val="22"/>
                <w:szCs w:val="22"/>
              </w:rPr>
              <m:t>∆t</m:t>
            </m:r>
          </m:e>
        </m:acc>
        <m:r>
          <w:rPr>
            <w:rFonts w:ascii="Cambria Math" w:hAnsi="Cambria Math"/>
            <w:sz w:val="22"/>
            <w:szCs w:val="22"/>
          </w:rPr>
          <m:t>-u</m:t>
        </m:r>
      </m:oMath>
      <w:r w:rsidR="002433B6">
        <w:rPr>
          <w:sz w:val="22"/>
          <w:szCs w:val="22"/>
        </w:rPr>
        <w:t xml:space="preserve"> bis </w:t>
      </w:r>
      <m:oMath>
        <m:acc>
          <m:accPr>
            <m:chr m:val="̅"/>
            <m:ctrlPr>
              <w:rPr>
                <w:rFonts w:ascii="Cambria Math" w:hAnsi="Cambria Math"/>
                <w:i/>
                <w:sz w:val="22"/>
                <w:szCs w:val="22"/>
              </w:rPr>
            </m:ctrlPr>
          </m:accPr>
          <m:e>
            <m:r>
              <w:rPr>
                <w:rFonts w:ascii="Cambria Math" w:hAnsi="Cambria Math"/>
                <w:sz w:val="22"/>
                <w:szCs w:val="22"/>
              </w:rPr>
              <m:t>∆t</m:t>
            </m:r>
          </m:e>
        </m:acc>
        <m:r>
          <w:rPr>
            <w:rFonts w:ascii="Cambria Math" w:eastAsiaTheme="minorEastAsia" w:hAnsi="Cambria Math"/>
            <w:sz w:val="22"/>
            <w:szCs w:val="22"/>
          </w:rPr>
          <m:t>+u</m:t>
        </m:r>
      </m:oMath>
      <w:r w:rsidR="002433B6">
        <w:rPr>
          <w:rFonts w:eastAsiaTheme="minorEastAsia"/>
          <w:sz w:val="22"/>
          <w:szCs w:val="22"/>
        </w:rPr>
        <w:t xml:space="preserve"> </w:t>
      </w:r>
      <w:r>
        <w:rPr>
          <w:sz w:val="22"/>
          <w:szCs w:val="22"/>
        </w:rPr>
        <w:t>zu erkennen,</w:t>
      </w:r>
      <w:r w:rsidR="002433B6">
        <w:rPr>
          <w:sz w:val="22"/>
          <w:szCs w:val="22"/>
        </w:rPr>
        <w:t xml:space="preserve"> ist </w:t>
      </w:r>
      <w:r w:rsidR="002433B6">
        <w:rPr>
          <w:rFonts w:eastAsiaTheme="minorEastAsia"/>
          <w:sz w:val="22"/>
          <w:szCs w:val="22"/>
        </w:rPr>
        <w:t xml:space="preserve">die Zeitdifferenz </w:t>
      </w:r>
      <m:oMath>
        <m:r>
          <w:rPr>
            <w:rFonts w:ascii="Cambria Math" w:hAnsi="Cambria Math"/>
            <w:sz w:val="22"/>
            <w:szCs w:val="22"/>
          </w:rPr>
          <m:t>∆t</m:t>
        </m:r>
      </m:oMath>
      <w:r w:rsidR="002433B6">
        <w:rPr>
          <w:sz w:val="22"/>
          <w:szCs w:val="22"/>
        </w:rPr>
        <w:t xml:space="preserve"> eine Periodendauer </w:t>
      </w:r>
      <m:oMath>
        <m:r>
          <w:rPr>
            <w:rFonts w:ascii="Cambria Math" w:hAnsi="Cambria Math"/>
            <w:sz w:val="22"/>
            <w:szCs w:val="22"/>
          </w:rPr>
          <m:t>T</m:t>
        </m:r>
      </m:oMath>
      <w:r w:rsidR="002433B6">
        <w:rPr>
          <w:sz w:val="22"/>
          <w:szCs w:val="22"/>
        </w:rPr>
        <w:t xml:space="preserve"> und der Herzschlag eine Schwingung</w:t>
      </w:r>
      <w:r>
        <w:rPr>
          <w:sz w:val="22"/>
          <w:szCs w:val="22"/>
        </w:rPr>
        <w:t>.</w:t>
      </w:r>
    </w:p>
    <w:tbl>
      <w:tblPr>
        <w:tblStyle w:val="Tabellenraster"/>
        <w:tblpPr w:leftFromText="141" w:rightFromText="141" w:vertAnchor="text" w:horzAnchor="margin" w:tblpXSpec="center" w:tblpY="268"/>
        <w:tblW w:w="0" w:type="auto"/>
        <w:tblBorders>
          <w:top w:val="single" w:sz="4" w:space="0" w:color="A5A5A5" w:themeColor="accent3"/>
          <w:left w:val="none" w:sz="0" w:space="0" w:color="auto"/>
          <w:bottom w:val="single" w:sz="4" w:space="0" w:color="A5A5A5" w:themeColor="accent3"/>
          <w:right w:val="none" w:sz="0" w:space="0" w:color="auto"/>
          <w:insideH w:val="none" w:sz="0" w:space="0" w:color="auto"/>
          <w:insideV w:val="none" w:sz="0" w:space="0" w:color="auto"/>
        </w:tblBorders>
        <w:tblLook w:val="04A0" w:firstRow="1" w:lastRow="0" w:firstColumn="1" w:lastColumn="0" w:noHBand="0" w:noVBand="1"/>
      </w:tblPr>
      <w:tblGrid>
        <w:gridCol w:w="8648"/>
      </w:tblGrid>
      <w:tr w:rsidR="00E12046" w:rsidRPr="00C20189" w14:paraId="24972195" w14:textId="77777777" w:rsidTr="009E23F5">
        <w:tc>
          <w:tcPr>
            <w:tcW w:w="8648" w:type="dxa"/>
            <w:tcBorders>
              <w:top w:val="single" w:sz="4" w:space="0" w:color="auto"/>
              <w:bottom w:val="single" w:sz="4" w:space="0" w:color="auto"/>
            </w:tcBorders>
            <w:vAlign w:val="center"/>
          </w:tcPr>
          <w:p w14:paraId="2F3BCF94" w14:textId="1EE7380F" w:rsidR="00E12046" w:rsidRPr="00C20189" w:rsidRDefault="00E12046" w:rsidP="009E23F5">
            <w:pPr>
              <w:tabs>
                <w:tab w:val="left" w:pos="6946"/>
              </w:tabs>
              <w:spacing w:after="120" w:line="276" w:lineRule="auto"/>
              <w:ind w:right="1971"/>
              <w:rPr>
                <w:sz w:val="22"/>
                <w:szCs w:val="22"/>
              </w:rPr>
            </w:pPr>
          </w:p>
        </w:tc>
      </w:tr>
      <w:tr w:rsidR="00E12046" w:rsidRPr="00C20189" w14:paraId="179CD818" w14:textId="77777777" w:rsidTr="009E23F5">
        <w:tc>
          <w:tcPr>
            <w:tcW w:w="8648" w:type="dxa"/>
            <w:tcBorders>
              <w:top w:val="single" w:sz="4" w:space="0" w:color="auto"/>
              <w:bottom w:val="single" w:sz="4" w:space="0" w:color="auto"/>
            </w:tcBorders>
            <w:vAlign w:val="center"/>
          </w:tcPr>
          <w:p w14:paraId="54F0092D" w14:textId="5802A13D" w:rsidR="00E12046" w:rsidRPr="00C20189" w:rsidRDefault="00E12046" w:rsidP="009E23F5">
            <w:pPr>
              <w:tabs>
                <w:tab w:val="left" w:pos="6946"/>
              </w:tabs>
              <w:spacing w:after="120" w:line="276" w:lineRule="auto"/>
              <w:ind w:right="1971"/>
              <w:rPr>
                <w:sz w:val="22"/>
                <w:szCs w:val="22"/>
              </w:rPr>
            </w:pPr>
          </w:p>
        </w:tc>
      </w:tr>
      <w:tr w:rsidR="00E12046" w:rsidRPr="00C20189" w14:paraId="5B6686FF" w14:textId="77777777" w:rsidTr="009E23F5">
        <w:tc>
          <w:tcPr>
            <w:tcW w:w="8648" w:type="dxa"/>
            <w:tcBorders>
              <w:top w:val="single" w:sz="4" w:space="0" w:color="auto"/>
              <w:bottom w:val="single" w:sz="4" w:space="0" w:color="auto"/>
            </w:tcBorders>
            <w:vAlign w:val="center"/>
          </w:tcPr>
          <w:p w14:paraId="771AD4E7" w14:textId="0F06868F" w:rsidR="00E12046" w:rsidRPr="00C20189" w:rsidRDefault="00E12046" w:rsidP="009E23F5">
            <w:pPr>
              <w:tabs>
                <w:tab w:val="left" w:pos="6946"/>
              </w:tabs>
              <w:spacing w:after="120" w:line="276" w:lineRule="auto"/>
              <w:ind w:right="1971"/>
              <w:rPr>
                <w:sz w:val="22"/>
                <w:szCs w:val="22"/>
              </w:rPr>
            </w:pPr>
          </w:p>
        </w:tc>
      </w:tr>
    </w:tbl>
    <w:p w14:paraId="0755BFD4" w14:textId="38C7A36E" w:rsidR="00E12046" w:rsidRDefault="00E12046" w:rsidP="00E12046">
      <w:pPr>
        <w:spacing w:line="360" w:lineRule="auto"/>
        <w:rPr>
          <w:b/>
          <w:bCs/>
          <w:i/>
          <w:iCs/>
          <w:sz w:val="22"/>
          <w:szCs w:val="22"/>
        </w:rPr>
      </w:pPr>
    </w:p>
    <w:p w14:paraId="04563874" w14:textId="77777777" w:rsidR="005168D8" w:rsidRPr="00C20189" w:rsidRDefault="005168D8" w:rsidP="00E12046">
      <w:pPr>
        <w:spacing w:line="360" w:lineRule="auto"/>
        <w:rPr>
          <w:b/>
          <w:bCs/>
          <w:i/>
          <w:iCs/>
          <w:sz w:val="22"/>
          <w:szCs w:val="22"/>
        </w:rPr>
      </w:pPr>
    </w:p>
    <w:p w14:paraId="7FACDDA9" w14:textId="72F3F99B" w:rsidR="00E12046" w:rsidRPr="00C20189" w:rsidRDefault="00E12046" w:rsidP="00E12046">
      <w:pPr>
        <w:spacing w:line="360" w:lineRule="auto"/>
        <w:rPr>
          <w:b/>
          <w:bCs/>
          <w:i/>
          <w:iCs/>
          <w:sz w:val="22"/>
          <w:szCs w:val="22"/>
        </w:rPr>
      </w:pPr>
      <w:r w:rsidRPr="00C20189">
        <w:rPr>
          <w:b/>
          <w:bCs/>
          <w:i/>
          <w:iCs/>
          <w:noProof/>
          <w:sz w:val="22"/>
          <w:szCs w:val="22"/>
          <w:lang w:eastAsia="de-DE"/>
        </w:rPr>
        <mc:AlternateContent>
          <mc:Choice Requires="wps">
            <w:drawing>
              <wp:anchor distT="45720" distB="45720" distL="114300" distR="114300" simplePos="0" relativeHeight="251661312" behindDoc="0" locked="0" layoutInCell="1" allowOverlap="1" wp14:anchorId="009A91B5" wp14:editId="11F243EC">
                <wp:simplePos x="0" y="0"/>
                <wp:positionH relativeFrom="page">
                  <wp:posOffset>6782843</wp:posOffset>
                </wp:positionH>
                <wp:positionV relativeFrom="paragraph">
                  <wp:posOffset>201669</wp:posOffset>
                </wp:positionV>
                <wp:extent cx="697865" cy="2603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260350"/>
                        </a:xfrm>
                        <a:prstGeom prst="rect">
                          <a:avLst/>
                        </a:prstGeom>
                        <a:noFill/>
                        <a:ln w="9525">
                          <a:noFill/>
                          <a:miter lim="800000"/>
                          <a:headEnd/>
                          <a:tailEnd/>
                        </a:ln>
                      </wps:spPr>
                      <wps:txbx>
                        <w:txbxContent>
                          <w:p w14:paraId="508AF0CF" w14:textId="77777777" w:rsidR="00E12046" w:rsidRDefault="00E12046" w:rsidP="00E12046">
                            <w:r>
                              <w:t xml:space="preserve">     / 5 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A91B5" id="_x0000_s1050" type="#_x0000_t202" style="position:absolute;margin-left:534.1pt;margin-top:15.9pt;width:54.95pt;height:20.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" filled="f" stroked="f">
                <v:textbox>
                  <w:txbxContent>
                    <w:p w14:paraId="508AF0CF" w14:textId="77777777" w:rsidR="00E12046" w:rsidRDefault="00E12046" w:rsidP="00E12046">
                      <w:r>
                        <w:t xml:space="preserve">     / 5 P</w:t>
                      </w:r>
                    </w:p>
                  </w:txbxContent>
                </v:textbox>
                <w10:wrap anchorx="page"/>
              </v:shape>
            </w:pict>
          </mc:Fallback>
        </mc:AlternateContent>
      </w:r>
      <w:r w:rsidRPr="00C20189">
        <w:rPr>
          <w:b/>
          <w:bCs/>
          <w:i/>
          <w:iCs/>
          <w:sz w:val="22"/>
          <w:szCs w:val="22"/>
        </w:rPr>
        <w:t>Ausblick und Reflexion</w:t>
      </w:r>
    </w:p>
    <w:p w14:paraId="25C09EB2" w14:textId="34F7E21C" w:rsidR="00E12046" w:rsidRPr="00C20189" w:rsidRDefault="00E12046" w:rsidP="00E12046">
      <w:pPr>
        <w:pStyle w:val="Listenabsatz"/>
        <w:numPr>
          <w:ilvl w:val="0"/>
          <w:numId w:val="11"/>
        </w:numPr>
        <w:spacing w:after="160" w:line="360" w:lineRule="auto"/>
        <w:rPr>
          <w:sz w:val="22"/>
          <w:szCs w:val="22"/>
        </w:rPr>
      </w:pPr>
      <w:r>
        <w:rPr>
          <w:sz w:val="22"/>
          <w:szCs w:val="22"/>
        </w:rPr>
        <w:t>Gib an</w:t>
      </w:r>
      <w:r w:rsidRPr="00C20189">
        <w:rPr>
          <w:sz w:val="22"/>
          <w:szCs w:val="22"/>
        </w:rPr>
        <w:t>, was gut bzw. schlecht lief</w:t>
      </w:r>
      <w:r>
        <w:rPr>
          <w:sz w:val="22"/>
          <w:szCs w:val="22"/>
        </w:rPr>
        <w:t xml:space="preserve"> und </w:t>
      </w:r>
      <w:r w:rsidRPr="00C20189">
        <w:rPr>
          <w:sz w:val="22"/>
          <w:szCs w:val="22"/>
        </w:rPr>
        <w:t>was DU PERSÖNLICH gelernt hast</w:t>
      </w:r>
      <w:r>
        <w:rPr>
          <w:sz w:val="22"/>
          <w:szCs w:val="22"/>
        </w:rPr>
        <w:t>.</w:t>
      </w:r>
      <w:r w:rsidRPr="00C20189">
        <w:rPr>
          <w:sz w:val="22"/>
          <w:szCs w:val="22"/>
        </w:rPr>
        <w:t xml:space="preserve"> </w:t>
      </w:r>
      <w:r>
        <w:rPr>
          <w:sz w:val="22"/>
          <w:szCs w:val="22"/>
        </w:rPr>
        <w:t>Nenne auch DEINE</w:t>
      </w:r>
      <w:r w:rsidRPr="00C20189">
        <w:rPr>
          <w:sz w:val="22"/>
          <w:szCs w:val="22"/>
        </w:rPr>
        <w:t xml:space="preserve"> an das Experiment anschließende</w:t>
      </w:r>
      <w:r w:rsidR="009837DB">
        <w:rPr>
          <w:sz w:val="22"/>
          <w:szCs w:val="22"/>
        </w:rPr>
        <w:t>n</w:t>
      </w:r>
      <w:r w:rsidRPr="00C20189">
        <w:rPr>
          <w:sz w:val="22"/>
          <w:szCs w:val="22"/>
        </w:rPr>
        <w:t xml:space="preserve"> Fragen bzw. Unklarheiten.</w:t>
      </w:r>
    </w:p>
    <w:tbl>
      <w:tblPr>
        <w:tblStyle w:val="Tabellenraster"/>
        <w:tblpPr w:leftFromText="141" w:rightFromText="141" w:vertAnchor="text" w:horzAnchor="margin" w:tblpXSpec="center" w:tblpY="268"/>
        <w:tblW w:w="0" w:type="auto"/>
        <w:tblBorders>
          <w:top w:val="single" w:sz="4" w:space="0" w:color="A5A5A5" w:themeColor="accent3"/>
          <w:left w:val="none" w:sz="0" w:space="0" w:color="auto"/>
          <w:bottom w:val="single" w:sz="4" w:space="0" w:color="A5A5A5" w:themeColor="accent3"/>
          <w:right w:val="none" w:sz="0" w:space="0" w:color="auto"/>
          <w:insideH w:val="none" w:sz="0" w:space="0" w:color="auto"/>
          <w:insideV w:val="none" w:sz="0" w:space="0" w:color="auto"/>
        </w:tblBorders>
        <w:tblLook w:val="04A0" w:firstRow="1" w:lastRow="0" w:firstColumn="1" w:lastColumn="0" w:noHBand="0" w:noVBand="1"/>
      </w:tblPr>
      <w:tblGrid>
        <w:gridCol w:w="8648"/>
      </w:tblGrid>
      <w:tr w:rsidR="00E12046" w:rsidRPr="00C20189" w14:paraId="1089EAD1" w14:textId="77777777" w:rsidTr="009E23F5">
        <w:tc>
          <w:tcPr>
            <w:tcW w:w="8648" w:type="dxa"/>
            <w:tcBorders>
              <w:top w:val="single" w:sz="4" w:space="0" w:color="auto"/>
              <w:bottom w:val="single" w:sz="4" w:space="0" w:color="auto"/>
            </w:tcBorders>
            <w:vAlign w:val="center"/>
          </w:tcPr>
          <w:p w14:paraId="6994E7B5" w14:textId="048A8DBF" w:rsidR="00E12046" w:rsidRPr="00C20189" w:rsidRDefault="00E12046" w:rsidP="009E23F5">
            <w:pPr>
              <w:tabs>
                <w:tab w:val="left" w:pos="6946"/>
              </w:tabs>
              <w:spacing w:after="120" w:line="276" w:lineRule="auto"/>
              <w:ind w:right="1971"/>
              <w:rPr>
                <w:sz w:val="22"/>
                <w:szCs w:val="22"/>
              </w:rPr>
            </w:pPr>
          </w:p>
        </w:tc>
      </w:tr>
      <w:tr w:rsidR="00E12046" w:rsidRPr="00C20189" w14:paraId="66199524" w14:textId="77777777" w:rsidTr="009E23F5">
        <w:tc>
          <w:tcPr>
            <w:tcW w:w="8648" w:type="dxa"/>
            <w:tcBorders>
              <w:top w:val="single" w:sz="4" w:space="0" w:color="auto"/>
              <w:bottom w:val="single" w:sz="4" w:space="0" w:color="auto"/>
            </w:tcBorders>
            <w:vAlign w:val="center"/>
          </w:tcPr>
          <w:p w14:paraId="16020229" w14:textId="763A5381" w:rsidR="00E12046" w:rsidRPr="00C20189" w:rsidRDefault="00E12046" w:rsidP="009E23F5">
            <w:pPr>
              <w:tabs>
                <w:tab w:val="left" w:pos="6946"/>
              </w:tabs>
              <w:spacing w:after="120" w:line="276" w:lineRule="auto"/>
              <w:ind w:right="1971"/>
              <w:rPr>
                <w:sz w:val="22"/>
                <w:szCs w:val="22"/>
              </w:rPr>
            </w:pPr>
          </w:p>
        </w:tc>
      </w:tr>
      <w:tr w:rsidR="00E12046" w:rsidRPr="00C20189" w14:paraId="6106EA6B" w14:textId="77777777" w:rsidTr="009E23F5">
        <w:tc>
          <w:tcPr>
            <w:tcW w:w="8648" w:type="dxa"/>
            <w:tcBorders>
              <w:top w:val="single" w:sz="4" w:space="0" w:color="auto"/>
              <w:bottom w:val="single" w:sz="4" w:space="0" w:color="auto"/>
            </w:tcBorders>
            <w:vAlign w:val="center"/>
          </w:tcPr>
          <w:p w14:paraId="7E7B7365" w14:textId="6C8D39E9" w:rsidR="00E12046" w:rsidRPr="00C20189" w:rsidRDefault="00E12046" w:rsidP="009E23F5">
            <w:pPr>
              <w:tabs>
                <w:tab w:val="left" w:pos="6946"/>
              </w:tabs>
              <w:spacing w:after="120" w:line="276" w:lineRule="auto"/>
              <w:ind w:right="1971"/>
              <w:rPr>
                <w:sz w:val="22"/>
                <w:szCs w:val="22"/>
              </w:rPr>
            </w:pPr>
          </w:p>
        </w:tc>
      </w:tr>
      <w:tr w:rsidR="00E12046" w:rsidRPr="00C20189" w14:paraId="1DB827E9" w14:textId="77777777" w:rsidTr="009E23F5">
        <w:tc>
          <w:tcPr>
            <w:tcW w:w="8648" w:type="dxa"/>
            <w:tcBorders>
              <w:top w:val="single" w:sz="4" w:space="0" w:color="auto"/>
              <w:bottom w:val="single" w:sz="4" w:space="0" w:color="auto"/>
            </w:tcBorders>
            <w:vAlign w:val="center"/>
          </w:tcPr>
          <w:p w14:paraId="615BE6F5" w14:textId="74B7598D" w:rsidR="00E12046" w:rsidRPr="00C20189" w:rsidRDefault="00E12046" w:rsidP="009E23F5">
            <w:pPr>
              <w:tabs>
                <w:tab w:val="left" w:pos="6946"/>
              </w:tabs>
              <w:spacing w:after="120" w:line="276" w:lineRule="auto"/>
              <w:ind w:right="1971"/>
              <w:rPr>
                <w:sz w:val="22"/>
                <w:szCs w:val="22"/>
              </w:rPr>
            </w:pPr>
          </w:p>
        </w:tc>
      </w:tr>
    </w:tbl>
    <w:p w14:paraId="3CDFE67E" w14:textId="4DBBA1B6" w:rsidR="00E12046" w:rsidRPr="002A2187" w:rsidRDefault="00E12046" w:rsidP="00E12046">
      <w:pPr>
        <w:rPr>
          <w:color w:val="000000" w:themeColor="text1"/>
        </w:rPr>
      </w:pPr>
    </w:p>
    <w:p w14:paraId="177FC9E1" w14:textId="522C3E78" w:rsidR="00FD4A64" w:rsidRPr="00246ABD" w:rsidRDefault="00627C72" w:rsidP="007E1394">
      <w:r w:rsidRPr="00C20189">
        <w:rPr>
          <w:noProof/>
          <w:sz w:val="22"/>
          <w:szCs w:val="22"/>
          <w:lang w:eastAsia="de-DE"/>
        </w:rPr>
        <mc:AlternateContent>
          <mc:Choice Requires="wps">
            <w:drawing>
              <wp:anchor distT="45720" distB="45720" distL="114300" distR="114300" simplePos="0" relativeHeight="251680768" behindDoc="0" locked="0" layoutInCell="1" allowOverlap="1" wp14:anchorId="37CB6C0C" wp14:editId="45011AE9">
                <wp:simplePos x="0" y="0"/>
                <wp:positionH relativeFrom="column">
                  <wp:posOffset>485775</wp:posOffset>
                </wp:positionH>
                <wp:positionV relativeFrom="paragraph">
                  <wp:posOffset>408955</wp:posOffset>
                </wp:positionV>
                <wp:extent cx="4389120" cy="415925"/>
                <wp:effectExtent l="0" t="0" r="5080" b="3175"/>
                <wp:wrapNone/>
                <wp:docPr id="130618847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415925"/>
                        </a:xfrm>
                        <a:prstGeom prst="rect">
                          <a:avLst/>
                        </a:prstGeom>
                        <a:solidFill>
                          <a:schemeClr val="bg1"/>
                        </a:solidFill>
                        <a:ln w="9525">
                          <a:noFill/>
                          <a:miter lim="800000"/>
                          <a:headEnd/>
                          <a:tailEnd/>
                        </a:ln>
                      </wps:spPr>
                      <wps:txbx>
                        <w:txbxContent>
                          <w:p w14:paraId="74810CB9" w14:textId="77777777" w:rsidR="009837DB" w:rsidRDefault="009837DB" w:rsidP="009837D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B6C0C" id="_x0000_s1054" type="#_x0000_t202" style="position:absolute;margin-left:38.25pt;margin-top:32.2pt;width:345.6pt;height:32.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" fillcolor="white [3212]" stroked="f">
                <v:textbox>
                  <w:txbxContent>
                    <w:p w14:paraId="74810CB9" w14:textId="77777777" w:rsidR="009837DB" w:rsidRDefault="009837DB" w:rsidP="009837DB">
                      <w:r>
                        <w:t xml:space="preserve"> </w:t>
                      </w:r>
                    </w:p>
                  </w:txbxContent>
                </v:textbox>
              </v:shape>
            </w:pict>
          </mc:Fallback>
        </mc:AlternateContent>
      </w:r>
    </w:p>
    <w:sectPr w:rsidR="00FD4A64" w:rsidRPr="00246ABD" w:rsidSect="00633C81">
      <w:headerReference w:type="default" r:id="rId11"/>
      <w:footerReference w:type="even" r:id="rId12"/>
      <w:footerReference w:type="default" r:id="rId13"/>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552D" w14:textId="77777777" w:rsidR="00131D8C" w:rsidRDefault="00131D8C" w:rsidP="00176103">
      <w:r>
        <w:separator/>
      </w:r>
    </w:p>
  </w:endnote>
  <w:endnote w:type="continuationSeparator" w:id="0">
    <w:p w14:paraId="498A0ABB" w14:textId="77777777" w:rsidR="00131D8C" w:rsidRDefault="00131D8C" w:rsidP="0017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06596726"/>
      <w:docPartObj>
        <w:docPartGallery w:val="Page Numbers (Bottom of Page)"/>
        <w:docPartUnique/>
      </w:docPartObj>
    </w:sdtPr>
    <w:sdtContent>
      <w:p w14:paraId="436A0E61" w14:textId="77777777" w:rsidR="00176103" w:rsidRDefault="00176103" w:rsidP="005A120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6B674CE" w14:textId="77777777" w:rsidR="00176103" w:rsidRDefault="001761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32439734"/>
      <w:docPartObj>
        <w:docPartGallery w:val="Page Numbers (Bottom of Page)"/>
        <w:docPartUnique/>
      </w:docPartObj>
    </w:sdtPr>
    <w:sdtEndPr>
      <w:rPr>
        <w:rStyle w:val="Seitenzahl"/>
        <w:color w:val="7F7F7F" w:themeColor="text1" w:themeTint="80"/>
      </w:rPr>
    </w:sdtEndPr>
    <w:sdtContent>
      <w:p w14:paraId="4EBBCDCF" w14:textId="77777777" w:rsidR="00176103" w:rsidRPr="009C505A" w:rsidRDefault="00176103" w:rsidP="005A1207">
        <w:pPr>
          <w:pStyle w:val="Fuzeile"/>
          <w:framePr w:wrap="none" w:vAnchor="text" w:hAnchor="margin" w:xAlign="center" w:y="1"/>
          <w:rPr>
            <w:rStyle w:val="Seitenzahl"/>
            <w:color w:val="7F7F7F" w:themeColor="text1" w:themeTint="80"/>
          </w:rPr>
        </w:pPr>
        <w:r w:rsidRPr="009C505A">
          <w:rPr>
            <w:rStyle w:val="Seitenzahl"/>
            <w:color w:val="7F7F7F" w:themeColor="text1" w:themeTint="80"/>
          </w:rPr>
          <w:fldChar w:fldCharType="begin"/>
        </w:r>
        <w:r w:rsidRPr="009C505A">
          <w:rPr>
            <w:rStyle w:val="Seitenzahl"/>
            <w:color w:val="7F7F7F" w:themeColor="text1" w:themeTint="80"/>
          </w:rPr>
          <w:instrText xml:space="preserve"> PAGE </w:instrText>
        </w:r>
        <w:r w:rsidRPr="009C505A">
          <w:rPr>
            <w:rStyle w:val="Seitenzahl"/>
            <w:color w:val="7F7F7F" w:themeColor="text1" w:themeTint="80"/>
          </w:rPr>
          <w:fldChar w:fldCharType="separate"/>
        </w:r>
        <w:r w:rsidRPr="009C505A">
          <w:rPr>
            <w:rStyle w:val="Seitenzahl"/>
            <w:noProof/>
            <w:color w:val="7F7F7F" w:themeColor="text1" w:themeTint="80"/>
          </w:rPr>
          <w:t>1</w:t>
        </w:r>
        <w:r w:rsidRPr="009C505A">
          <w:rPr>
            <w:rStyle w:val="Seitenzahl"/>
            <w:color w:val="7F7F7F" w:themeColor="text1" w:themeTint="80"/>
          </w:rPr>
          <w:fldChar w:fldCharType="end"/>
        </w:r>
      </w:p>
    </w:sdtContent>
  </w:sdt>
  <w:p w14:paraId="15D35D70" w14:textId="33DADCBB" w:rsidR="00176103" w:rsidRPr="009C505A" w:rsidRDefault="00433981" w:rsidP="008053B6">
    <w:pPr>
      <w:pStyle w:val="Fuzeile"/>
      <w:rPr>
        <w:color w:val="7F7F7F" w:themeColor="text1" w:themeTint="80"/>
      </w:rPr>
    </w:pPr>
    <w:r w:rsidRPr="00433981">
      <w:rPr>
        <w:noProof/>
        <w:color w:val="7F7F7F" w:themeColor="text1" w:themeTint="80"/>
      </w:rPr>
      <mc:AlternateContent>
        <mc:Choice Requires="wpg">
          <w:drawing>
            <wp:anchor distT="0" distB="0" distL="114300" distR="114300" simplePos="0" relativeHeight="251663360" behindDoc="0" locked="0" layoutInCell="1" allowOverlap="1" wp14:anchorId="6E52CA7F" wp14:editId="4522496F">
              <wp:simplePos x="0" y="0"/>
              <wp:positionH relativeFrom="column">
                <wp:posOffset>1326383</wp:posOffset>
              </wp:positionH>
              <wp:positionV relativeFrom="paragraph">
                <wp:posOffset>140677</wp:posOffset>
              </wp:positionV>
              <wp:extent cx="4904509" cy="286655"/>
              <wp:effectExtent l="0" t="0" r="0" b="5715"/>
              <wp:wrapNone/>
              <wp:docPr id="23" name="Gruppieren 22">
                <a:extLst xmlns:a="http://schemas.openxmlformats.org/drawingml/2006/main">
                  <a:ext uri="{FF2B5EF4-FFF2-40B4-BE49-F238E27FC236}">
                    <a16:creationId xmlns:a16="http://schemas.microsoft.com/office/drawing/2014/main" id="{A0682DB6-8748-C2EA-26FE-524F8B81A13D}"/>
                  </a:ext>
                </a:extLst>
              </wp:docPr>
              <wp:cNvGraphicFramePr/>
              <a:graphic xmlns:a="http://schemas.openxmlformats.org/drawingml/2006/main">
                <a:graphicData uri="http://schemas.microsoft.com/office/word/2010/wordprocessingGroup">
                  <wpg:wgp>
                    <wpg:cNvGrpSpPr/>
                    <wpg:grpSpPr>
                      <a:xfrm>
                        <a:off x="0" y="0"/>
                        <a:ext cx="4904509" cy="286655"/>
                        <a:chOff x="0" y="0"/>
                        <a:chExt cx="4904509" cy="286655"/>
                      </a:xfrm>
                    </wpg:grpSpPr>
                    <pic:pic xmlns:pic="http://schemas.openxmlformats.org/drawingml/2006/picture">
                      <pic:nvPicPr>
                        <pic:cNvPr id="1241528442" name="Grafik 1241528442">
                          <a:hlinkClick r:id="rId1"/>
                          <a:extLst>
                            <a:ext uri="{FF2B5EF4-FFF2-40B4-BE49-F238E27FC236}">
                              <a16:creationId xmlns:a16="http://schemas.microsoft.com/office/drawing/2014/main" id="{B2D940F0-5F41-225F-E39B-09D1A8B5DFA2}"/>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490" cy="286655"/>
                        </a:xfrm>
                        <a:prstGeom prst="rect">
                          <a:avLst/>
                        </a:prstGeom>
                        <a:noFill/>
                        <a:ln>
                          <a:noFill/>
                        </a:ln>
                      </pic:spPr>
                    </pic:pic>
                    <wps:wsp>
                      <wps:cNvPr id="557973402" name="Textfeld 24">
                        <a:extLst>
                          <a:ext uri="{FF2B5EF4-FFF2-40B4-BE49-F238E27FC236}">
                            <a16:creationId xmlns:a16="http://schemas.microsoft.com/office/drawing/2014/main" id="{38025ABB-1BC3-CD9B-34E9-BA8DA1B3C74B}"/>
                          </a:ext>
                        </a:extLst>
                      </wps:cNvPr>
                      <wps:cNvSpPr txBox="1"/>
                      <wps:spPr>
                        <a:xfrm>
                          <a:off x="810490" y="39276"/>
                          <a:ext cx="4094019" cy="246221"/>
                        </a:xfrm>
                        <a:prstGeom prst="rect">
                          <a:avLst/>
                        </a:prstGeom>
                        <a:noFill/>
                      </wps:spPr>
                      <wps:txbx>
                        <w:txbxContent>
                          <w:p w14:paraId="4181E43F" w14:textId="77777777" w:rsidR="00433981" w:rsidRDefault="00433981" w:rsidP="00433981">
                            <w:pPr>
                              <w:rPr>
                                <w:rFonts w:hAnsi="Calibri"/>
                                <w:color w:val="000000" w:themeColor="text1"/>
                                <w:kern w:val="24"/>
                                <w:sz w:val="20"/>
                                <w:szCs w:val="20"/>
                                <w14:ligatures w14:val="none"/>
                              </w:rPr>
                            </w:pPr>
                            <w:r>
                              <w:rPr>
                                <w:rFonts w:hAnsi="Calibri"/>
                                <w:color w:val="000000" w:themeColor="text1"/>
                                <w:kern w:val="24"/>
                                <w:sz w:val="20"/>
                                <w:szCs w:val="20"/>
                              </w:rPr>
                              <w:t>Dr. J. Müller, V. Weber, C. Grotheer, 2025</w:t>
                            </w:r>
                          </w:p>
                        </w:txbxContent>
                      </wps:txbx>
                      <wps:bodyPr wrap="square">
                        <a:spAutoFit/>
                      </wps:bodyPr>
                    </wps:wsp>
                  </wpg:wgp>
                </a:graphicData>
              </a:graphic>
            </wp:anchor>
          </w:drawing>
        </mc:Choice>
        <mc:Fallback>
          <w:pict>
            <v:group w14:anchorId="6E52CA7F" id="Gruppieren 22" o:spid="_x0000_s1055" style="position:absolute;margin-left:104.45pt;margin-top:11.1pt;width:386.2pt;height:22.55pt;z-index:251663360" coordsize="49045,286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41528442" o:spid="_x0000_s1056" type="#_x0000_t75" href="https://creativecommons.org/licenses/by-sa/4.0/deed.de" style="position:absolute;width:8104;height:28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" o:button="t">
                <v:fill o:detectmouseclick="t"/>
                <v:imagedata r:id="rId3" o:title=""/>
              </v:shape>
              <v:shapetype id="_x0000_t202" coordsize="21600,21600" o:spt="202" path="m,l,21600r21600,l21600,xe">
                <v:stroke joinstyle="miter"/>
                <v:path gradientshapeok="t" o:connecttype="rect"/>
              </v:shapetype>
              <v:shape id="Textfeld 24" o:spid="_x0000_s1057" type="#_x0000_t202" style="position:absolute;left:8104;top:392;width:40941;height:24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" filled="f" stroked="f">
                <v:textbox style="mso-fit-shape-to-text:t">
                  <w:txbxContent>
                    <w:p w14:paraId="4181E43F" w14:textId="77777777" w:rsidR="00433981" w:rsidRDefault="00433981" w:rsidP="00433981">
                      <w:pPr>
                        <w:rPr>
                          <w:rFonts w:hAnsi="Calibri"/>
                          <w:color w:val="000000" w:themeColor="text1"/>
                          <w:kern w:val="24"/>
                          <w:sz w:val="20"/>
                          <w:szCs w:val="20"/>
                          <w14:ligatures w14:val="none"/>
                        </w:rPr>
                      </w:pPr>
                      <w:r>
                        <w:rPr>
                          <w:rFonts w:hAnsi="Calibri"/>
                          <w:color w:val="000000" w:themeColor="text1"/>
                          <w:kern w:val="24"/>
                          <w:sz w:val="20"/>
                          <w:szCs w:val="20"/>
                        </w:rPr>
                        <w:t>Dr. J. Müller, V. Weber, C. Grotheer, 2025</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E9B5B" w14:textId="77777777" w:rsidR="00131D8C" w:rsidRDefault="00131D8C" w:rsidP="00176103">
      <w:r>
        <w:separator/>
      </w:r>
    </w:p>
  </w:footnote>
  <w:footnote w:type="continuationSeparator" w:id="0">
    <w:p w14:paraId="3633BC7A" w14:textId="77777777" w:rsidR="00131D8C" w:rsidRDefault="00131D8C" w:rsidP="0017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BA8A" w14:textId="17154E46" w:rsidR="00CD604E" w:rsidRPr="009C505A" w:rsidRDefault="00195AB0" w:rsidP="00CD604E">
    <w:pPr>
      <w:pStyle w:val="Kopfzeile"/>
      <w:rPr>
        <w:color w:val="7F7F7F" w:themeColor="text1" w:themeTint="80"/>
      </w:rPr>
    </w:pPr>
    <w:r>
      <w:rPr>
        <w:noProof/>
        <w:lang w:eastAsia="de-DE"/>
      </w:rPr>
      <w:drawing>
        <wp:anchor distT="0" distB="0" distL="114300" distR="114300" simplePos="0" relativeHeight="251659264" behindDoc="0" locked="0" layoutInCell="1" allowOverlap="1" wp14:anchorId="539A22AF" wp14:editId="3DE209CB">
          <wp:simplePos x="0" y="0"/>
          <wp:positionH relativeFrom="rightMargin">
            <wp:posOffset>-964235</wp:posOffset>
          </wp:positionH>
          <wp:positionV relativeFrom="margin">
            <wp:posOffset>-557530</wp:posOffset>
          </wp:positionV>
          <wp:extent cx="465455" cy="446405"/>
          <wp:effectExtent l="0" t="0" r="4445" b="0"/>
          <wp:wrapNone/>
          <wp:docPr id="1" name="Grafik 82976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85545" name="Grafik 638385545"/>
                  <pic:cNvPicPr>
                    <a:picLocks noChangeAspect="1"/>
                  </pic:cNvPicPr>
                </pic:nvPicPr>
                <pic:blipFill>
                  <a:blip r:embed="rId1"/>
                  <a:stretch/>
                </pic:blipFill>
                <pic:spPr bwMode="auto">
                  <a:xfrm>
                    <a:off x="0" y="0"/>
                    <a:ext cx="465455" cy="446405"/>
                  </a:xfrm>
                  <a:prstGeom prst="rect">
                    <a:avLst/>
                  </a:prstGeom>
                </pic:spPr>
              </pic:pic>
            </a:graphicData>
          </a:graphic>
          <wp14:sizeRelH relativeFrom="margin">
            <wp14:pctWidth>0</wp14:pctWidth>
          </wp14:sizeRelH>
          <wp14:sizeRelV relativeFrom="margin">
            <wp14:pctHeight>0</wp14:pctHeight>
          </wp14:sizeRelV>
        </wp:anchor>
      </w:drawing>
    </w:r>
    <w:r w:rsidR="007F5657">
      <w:rPr>
        <w:noProof/>
        <w:color w:val="7F7F7F"/>
      </w:rPr>
      <w:drawing>
        <wp:anchor distT="0" distB="0" distL="114300" distR="114300" simplePos="0" relativeHeight="251661312" behindDoc="1" locked="0" layoutInCell="1" allowOverlap="1" wp14:anchorId="13814D16" wp14:editId="30F936FB">
          <wp:simplePos x="0" y="0"/>
          <wp:positionH relativeFrom="column">
            <wp:posOffset>2493010</wp:posOffset>
          </wp:positionH>
          <wp:positionV relativeFrom="paragraph">
            <wp:posOffset>-433400</wp:posOffset>
          </wp:positionV>
          <wp:extent cx="2193290" cy="928370"/>
          <wp:effectExtent l="0" t="0" r="3810" b="0"/>
          <wp:wrapNone/>
          <wp:docPr id="3821590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59036" name="Grafik 382159036"/>
                  <pic:cNvPicPr/>
                </pic:nvPicPr>
                <pic:blipFill rotWithShape="1">
                  <a:blip r:embed="rId2">
                    <a:extLst>
                      <a:ext uri="{28A0092B-C50C-407E-A947-70E740481C1C}">
                        <a14:useLocalDpi xmlns:a14="http://schemas.microsoft.com/office/drawing/2010/main" val="0"/>
                      </a:ext>
                    </a:extLst>
                  </a:blip>
                  <a:srcRect l="3742" r="9968"/>
                  <a:stretch/>
                </pic:blipFill>
                <pic:spPr bwMode="auto">
                  <a:xfrm>
                    <a:off x="0" y="0"/>
                    <a:ext cx="2193290" cy="928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604E">
      <w:rPr>
        <w:noProof/>
        <w:color w:val="7F7F7F"/>
        <w:lang w:eastAsia="de-DE"/>
      </w:rPr>
      <w:drawing>
        <wp:anchor distT="0" distB="0" distL="114300" distR="114300" simplePos="0" relativeHeight="251660288" behindDoc="0" locked="0" layoutInCell="1" allowOverlap="1" wp14:anchorId="28592D28" wp14:editId="32EEFC32">
          <wp:simplePos x="0" y="0"/>
          <wp:positionH relativeFrom="column">
            <wp:posOffset>5433390</wp:posOffset>
          </wp:positionH>
          <wp:positionV relativeFrom="paragraph">
            <wp:posOffset>-163195</wp:posOffset>
          </wp:positionV>
          <wp:extent cx="1075055" cy="410845"/>
          <wp:effectExtent l="0" t="0" r="0" b="0"/>
          <wp:wrapNone/>
          <wp:docPr id="4277519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51947" name="Grafik 427751947"/>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75055" cy="410845"/>
                  </a:xfrm>
                  <a:prstGeom prst="rect">
                    <a:avLst/>
                  </a:prstGeom>
                </pic:spPr>
              </pic:pic>
            </a:graphicData>
          </a:graphic>
          <wp14:sizeRelH relativeFrom="margin">
            <wp14:pctWidth>0</wp14:pctWidth>
          </wp14:sizeRelH>
          <wp14:sizeRelV relativeFrom="margin">
            <wp14:pctHeight>0</wp14:pctHeight>
          </wp14:sizeRelV>
        </wp:anchor>
      </w:drawing>
    </w:r>
    <w:r w:rsidR="00CD604E">
      <w:rPr>
        <w:color w:val="7F7F7F" w:themeColor="text1" w:themeTint="80"/>
      </w:rPr>
      <w:t>Smartphone-Experimente         D4MINT</w:t>
    </w:r>
    <w:r w:rsidR="00CD604E">
      <w:rPr>
        <w:color w:val="7F7F7F" w:themeColor="text1" w:themeTint="80"/>
      </w:rPr>
      <w:tab/>
    </w:r>
  </w:p>
  <w:p w14:paraId="6343493B" w14:textId="0218170B" w:rsidR="009C505A" w:rsidRPr="00CD604E" w:rsidRDefault="009C505A" w:rsidP="00CD60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072F"/>
    <w:multiLevelType w:val="hybridMultilevel"/>
    <w:tmpl w:val="80A4B970"/>
    <w:lvl w:ilvl="0" w:tplc="8870B13E">
      <w:numFmt w:val="bullet"/>
      <w:lvlText w:val="-"/>
      <w:lvlJc w:val="left"/>
      <w:pPr>
        <w:ind w:left="720" w:hanging="360"/>
      </w:pPr>
      <w:rPr>
        <w:rFonts w:ascii="Calibri" w:eastAsiaTheme="minorHAnsi" w:hAnsi="Calibri" w:cs="Calibri"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532C06"/>
    <w:multiLevelType w:val="hybridMultilevel"/>
    <w:tmpl w:val="83AA9350"/>
    <w:lvl w:ilvl="0" w:tplc="D02A966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3ED4879"/>
    <w:multiLevelType w:val="hybridMultilevel"/>
    <w:tmpl w:val="CD8C2A9C"/>
    <w:lvl w:ilvl="0" w:tplc="19649976">
      <w:numFmt w:val="bullet"/>
      <w:lvlText w:val="-"/>
      <w:lvlJc w:val="left"/>
      <w:pPr>
        <w:ind w:left="720" w:hanging="360"/>
      </w:pPr>
      <w:rPr>
        <w:rFonts w:ascii="Calibri" w:eastAsiaTheme="minorHAnsi" w:hAnsi="Calibri" w:cs="Calibri" w:hint="default"/>
        <w:color w:val="000000" w:themeColor="text1"/>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DF4749"/>
    <w:multiLevelType w:val="hybridMultilevel"/>
    <w:tmpl w:val="9C3A0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246227"/>
    <w:multiLevelType w:val="hybridMultilevel"/>
    <w:tmpl w:val="D578E4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BF7515"/>
    <w:multiLevelType w:val="hybridMultilevel"/>
    <w:tmpl w:val="D772DD7E"/>
    <w:lvl w:ilvl="0" w:tplc="D902A30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522FA1"/>
    <w:multiLevelType w:val="hybridMultilevel"/>
    <w:tmpl w:val="FCA62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C70FE4"/>
    <w:multiLevelType w:val="hybridMultilevel"/>
    <w:tmpl w:val="69D21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65118A"/>
    <w:multiLevelType w:val="hybridMultilevel"/>
    <w:tmpl w:val="D54088FE"/>
    <w:lvl w:ilvl="0" w:tplc="68F4D39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480962"/>
    <w:multiLevelType w:val="hybridMultilevel"/>
    <w:tmpl w:val="2412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C5759"/>
    <w:multiLevelType w:val="hybridMultilevel"/>
    <w:tmpl w:val="A0D24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336385">
    <w:abstractNumId w:val="6"/>
  </w:num>
  <w:num w:numId="2" w16cid:durableId="251820558">
    <w:abstractNumId w:val="3"/>
  </w:num>
  <w:num w:numId="3" w16cid:durableId="1210530758">
    <w:abstractNumId w:val="10"/>
  </w:num>
  <w:num w:numId="4" w16cid:durableId="1894392878">
    <w:abstractNumId w:val="7"/>
  </w:num>
  <w:num w:numId="5" w16cid:durableId="498084305">
    <w:abstractNumId w:val="9"/>
  </w:num>
  <w:num w:numId="6" w16cid:durableId="1460806658">
    <w:abstractNumId w:val="0"/>
  </w:num>
  <w:num w:numId="7" w16cid:durableId="1987665968">
    <w:abstractNumId w:val="5"/>
  </w:num>
  <w:num w:numId="8" w16cid:durableId="1701659394">
    <w:abstractNumId w:val="2"/>
  </w:num>
  <w:num w:numId="9" w16cid:durableId="504173684">
    <w:abstractNumId w:val="4"/>
  </w:num>
  <w:num w:numId="10" w16cid:durableId="1870797776">
    <w:abstractNumId w:val="8"/>
  </w:num>
  <w:num w:numId="11" w16cid:durableId="1746025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C5"/>
    <w:rsid w:val="000113C1"/>
    <w:rsid w:val="00011C8F"/>
    <w:rsid w:val="00025632"/>
    <w:rsid w:val="00027526"/>
    <w:rsid w:val="000341C3"/>
    <w:rsid w:val="00042960"/>
    <w:rsid w:val="00054F23"/>
    <w:rsid w:val="00061766"/>
    <w:rsid w:val="00065E98"/>
    <w:rsid w:val="000865B3"/>
    <w:rsid w:val="0009607F"/>
    <w:rsid w:val="000A3FC4"/>
    <w:rsid w:val="000B57FC"/>
    <w:rsid w:val="000C17EC"/>
    <w:rsid w:val="00100BE9"/>
    <w:rsid w:val="00100F79"/>
    <w:rsid w:val="00131D8C"/>
    <w:rsid w:val="00164EBB"/>
    <w:rsid w:val="00170726"/>
    <w:rsid w:val="00176103"/>
    <w:rsid w:val="00181D08"/>
    <w:rsid w:val="00182FEC"/>
    <w:rsid w:val="001837F3"/>
    <w:rsid w:val="00183D87"/>
    <w:rsid w:val="00195AB0"/>
    <w:rsid w:val="001A334D"/>
    <w:rsid w:val="001B24DE"/>
    <w:rsid w:val="001D5E88"/>
    <w:rsid w:val="001D789F"/>
    <w:rsid w:val="001E2A02"/>
    <w:rsid w:val="002349A9"/>
    <w:rsid w:val="002433B6"/>
    <w:rsid w:val="00246ABD"/>
    <w:rsid w:val="00272744"/>
    <w:rsid w:val="00280F2D"/>
    <w:rsid w:val="002835D3"/>
    <w:rsid w:val="00293DA2"/>
    <w:rsid w:val="002A0204"/>
    <w:rsid w:val="002A0CCA"/>
    <w:rsid w:val="002A354E"/>
    <w:rsid w:val="002C10D7"/>
    <w:rsid w:val="002F5329"/>
    <w:rsid w:val="003209E1"/>
    <w:rsid w:val="003665D4"/>
    <w:rsid w:val="00373AAC"/>
    <w:rsid w:val="003B4C53"/>
    <w:rsid w:val="003D61DB"/>
    <w:rsid w:val="003E030C"/>
    <w:rsid w:val="003E2821"/>
    <w:rsid w:val="003F002F"/>
    <w:rsid w:val="00404C07"/>
    <w:rsid w:val="0040778A"/>
    <w:rsid w:val="00422A34"/>
    <w:rsid w:val="00424283"/>
    <w:rsid w:val="00433981"/>
    <w:rsid w:val="004522A5"/>
    <w:rsid w:val="00466529"/>
    <w:rsid w:val="004904D2"/>
    <w:rsid w:val="004919B3"/>
    <w:rsid w:val="00492553"/>
    <w:rsid w:val="004B1FAF"/>
    <w:rsid w:val="004C15A4"/>
    <w:rsid w:val="004C3104"/>
    <w:rsid w:val="004D33BC"/>
    <w:rsid w:val="00513757"/>
    <w:rsid w:val="005168D8"/>
    <w:rsid w:val="005203BE"/>
    <w:rsid w:val="0052478E"/>
    <w:rsid w:val="00526765"/>
    <w:rsid w:val="00531788"/>
    <w:rsid w:val="00542E2F"/>
    <w:rsid w:val="00546C2F"/>
    <w:rsid w:val="00556FA1"/>
    <w:rsid w:val="0058676E"/>
    <w:rsid w:val="005C23DE"/>
    <w:rsid w:val="005C51DF"/>
    <w:rsid w:val="005D3E38"/>
    <w:rsid w:val="005D6884"/>
    <w:rsid w:val="005F33EB"/>
    <w:rsid w:val="005F5281"/>
    <w:rsid w:val="0061520C"/>
    <w:rsid w:val="00616D77"/>
    <w:rsid w:val="00627C72"/>
    <w:rsid w:val="00633C81"/>
    <w:rsid w:val="00636EAD"/>
    <w:rsid w:val="006633FE"/>
    <w:rsid w:val="0067086E"/>
    <w:rsid w:val="00674EC5"/>
    <w:rsid w:val="00676D07"/>
    <w:rsid w:val="00691940"/>
    <w:rsid w:val="006957A1"/>
    <w:rsid w:val="006B0C23"/>
    <w:rsid w:val="006D2AC2"/>
    <w:rsid w:val="006E66DF"/>
    <w:rsid w:val="006F219A"/>
    <w:rsid w:val="007004DA"/>
    <w:rsid w:val="00721638"/>
    <w:rsid w:val="00723214"/>
    <w:rsid w:val="00735B73"/>
    <w:rsid w:val="0074449A"/>
    <w:rsid w:val="00754BE2"/>
    <w:rsid w:val="00761E3F"/>
    <w:rsid w:val="00780CDD"/>
    <w:rsid w:val="00782A85"/>
    <w:rsid w:val="007850C7"/>
    <w:rsid w:val="007A6D8A"/>
    <w:rsid w:val="007E1394"/>
    <w:rsid w:val="007F5657"/>
    <w:rsid w:val="008053B6"/>
    <w:rsid w:val="00805433"/>
    <w:rsid w:val="00825935"/>
    <w:rsid w:val="008764B1"/>
    <w:rsid w:val="008767A6"/>
    <w:rsid w:val="008B5FFC"/>
    <w:rsid w:val="008C754B"/>
    <w:rsid w:val="008E4657"/>
    <w:rsid w:val="008E4E46"/>
    <w:rsid w:val="009172A0"/>
    <w:rsid w:val="00921679"/>
    <w:rsid w:val="00923807"/>
    <w:rsid w:val="009517ED"/>
    <w:rsid w:val="009837DB"/>
    <w:rsid w:val="009C505A"/>
    <w:rsid w:val="009D64F0"/>
    <w:rsid w:val="009E4B95"/>
    <w:rsid w:val="009E5045"/>
    <w:rsid w:val="009F7B97"/>
    <w:rsid w:val="00A04B5B"/>
    <w:rsid w:val="00A16D72"/>
    <w:rsid w:val="00A22139"/>
    <w:rsid w:val="00A27F3F"/>
    <w:rsid w:val="00A418AD"/>
    <w:rsid w:val="00A57ED2"/>
    <w:rsid w:val="00A767B5"/>
    <w:rsid w:val="00AB510A"/>
    <w:rsid w:val="00AE32FE"/>
    <w:rsid w:val="00AE7766"/>
    <w:rsid w:val="00AF1716"/>
    <w:rsid w:val="00AF7146"/>
    <w:rsid w:val="00B0594B"/>
    <w:rsid w:val="00B0726B"/>
    <w:rsid w:val="00B2557B"/>
    <w:rsid w:val="00B25A64"/>
    <w:rsid w:val="00B32EC8"/>
    <w:rsid w:val="00B34584"/>
    <w:rsid w:val="00B63FDE"/>
    <w:rsid w:val="00BE71D1"/>
    <w:rsid w:val="00BF22EC"/>
    <w:rsid w:val="00BF7B14"/>
    <w:rsid w:val="00C00CAB"/>
    <w:rsid w:val="00C2157E"/>
    <w:rsid w:val="00C2432C"/>
    <w:rsid w:val="00C27D0B"/>
    <w:rsid w:val="00C32CEC"/>
    <w:rsid w:val="00C71E6A"/>
    <w:rsid w:val="00C80216"/>
    <w:rsid w:val="00C803CD"/>
    <w:rsid w:val="00C82695"/>
    <w:rsid w:val="00C82ADC"/>
    <w:rsid w:val="00C853B5"/>
    <w:rsid w:val="00C95799"/>
    <w:rsid w:val="00CA1D59"/>
    <w:rsid w:val="00CB6995"/>
    <w:rsid w:val="00CD604E"/>
    <w:rsid w:val="00CE43E5"/>
    <w:rsid w:val="00CF3C0B"/>
    <w:rsid w:val="00D20C27"/>
    <w:rsid w:val="00D21023"/>
    <w:rsid w:val="00D23B2F"/>
    <w:rsid w:val="00D312E5"/>
    <w:rsid w:val="00D82A2C"/>
    <w:rsid w:val="00DA1903"/>
    <w:rsid w:val="00DC7A2A"/>
    <w:rsid w:val="00DD3FFB"/>
    <w:rsid w:val="00E034FA"/>
    <w:rsid w:val="00E03886"/>
    <w:rsid w:val="00E0518F"/>
    <w:rsid w:val="00E12046"/>
    <w:rsid w:val="00E12501"/>
    <w:rsid w:val="00E31D08"/>
    <w:rsid w:val="00E54296"/>
    <w:rsid w:val="00E62DB0"/>
    <w:rsid w:val="00E731A7"/>
    <w:rsid w:val="00E84C01"/>
    <w:rsid w:val="00E85CE1"/>
    <w:rsid w:val="00E92BEB"/>
    <w:rsid w:val="00E940B6"/>
    <w:rsid w:val="00EA63D4"/>
    <w:rsid w:val="00EB1131"/>
    <w:rsid w:val="00EB4777"/>
    <w:rsid w:val="00EC0967"/>
    <w:rsid w:val="00EC1981"/>
    <w:rsid w:val="00EC48FB"/>
    <w:rsid w:val="00ED2758"/>
    <w:rsid w:val="00ED59D1"/>
    <w:rsid w:val="00EE2CED"/>
    <w:rsid w:val="00F15F19"/>
    <w:rsid w:val="00F44FEB"/>
    <w:rsid w:val="00F57F0A"/>
    <w:rsid w:val="00F66779"/>
    <w:rsid w:val="00F949C5"/>
    <w:rsid w:val="00FA04F9"/>
    <w:rsid w:val="00FC5070"/>
    <w:rsid w:val="00FC69BD"/>
    <w:rsid w:val="00FD4A64"/>
    <w:rsid w:val="00FF72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C1D7"/>
  <w15:chartTrackingRefBased/>
  <w15:docId w15:val="{9EFFD56C-9A72-EF47-811E-A97BC2C4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11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0726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61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1766"/>
    <w:pPr>
      <w:ind w:left="720"/>
      <w:contextualSpacing/>
    </w:pPr>
  </w:style>
  <w:style w:type="paragraph" w:styleId="Fuzeile">
    <w:name w:val="footer"/>
    <w:basedOn w:val="Standard"/>
    <w:link w:val="FuzeileZchn"/>
    <w:uiPriority w:val="99"/>
    <w:unhideWhenUsed/>
    <w:rsid w:val="00176103"/>
    <w:pPr>
      <w:tabs>
        <w:tab w:val="center" w:pos="4513"/>
        <w:tab w:val="right" w:pos="9026"/>
      </w:tabs>
    </w:pPr>
  </w:style>
  <w:style w:type="character" w:customStyle="1" w:styleId="FuzeileZchn">
    <w:name w:val="Fußzeile Zchn"/>
    <w:basedOn w:val="Absatz-Standardschriftart"/>
    <w:link w:val="Fuzeile"/>
    <w:uiPriority w:val="99"/>
    <w:rsid w:val="00176103"/>
  </w:style>
  <w:style w:type="character" w:styleId="Seitenzahl">
    <w:name w:val="page number"/>
    <w:basedOn w:val="Absatz-Standardschriftart"/>
    <w:uiPriority w:val="99"/>
    <w:semiHidden/>
    <w:unhideWhenUsed/>
    <w:rsid w:val="00176103"/>
  </w:style>
  <w:style w:type="paragraph" w:styleId="Kopfzeile">
    <w:name w:val="header"/>
    <w:basedOn w:val="Standard"/>
    <w:link w:val="KopfzeileZchn"/>
    <w:uiPriority w:val="99"/>
    <w:unhideWhenUsed/>
    <w:rsid w:val="009C505A"/>
    <w:pPr>
      <w:tabs>
        <w:tab w:val="center" w:pos="4513"/>
        <w:tab w:val="right" w:pos="9026"/>
      </w:tabs>
    </w:pPr>
  </w:style>
  <w:style w:type="character" w:customStyle="1" w:styleId="KopfzeileZchn">
    <w:name w:val="Kopfzeile Zchn"/>
    <w:basedOn w:val="Absatz-Standardschriftart"/>
    <w:link w:val="Kopfzeile"/>
    <w:uiPriority w:val="99"/>
    <w:rsid w:val="009C505A"/>
  </w:style>
  <w:style w:type="character" w:styleId="Platzhaltertext">
    <w:name w:val="Placeholder Text"/>
    <w:basedOn w:val="Absatz-Standardschriftart"/>
    <w:uiPriority w:val="99"/>
    <w:semiHidden/>
    <w:rsid w:val="00373AAC"/>
    <w:rPr>
      <w:color w:val="666666"/>
    </w:rPr>
  </w:style>
  <w:style w:type="character" w:styleId="Kommentarzeichen">
    <w:name w:val="annotation reference"/>
    <w:basedOn w:val="Absatz-Standardschriftart"/>
    <w:uiPriority w:val="99"/>
    <w:semiHidden/>
    <w:unhideWhenUsed/>
    <w:rsid w:val="00100F79"/>
    <w:rPr>
      <w:sz w:val="16"/>
      <w:szCs w:val="16"/>
    </w:rPr>
  </w:style>
  <w:style w:type="paragraph" w:styleId="Kommentartext">
    <w:name w:val="annotation text"/>
    <w:basedOn w:val="Standard"/>
    <w:link w:val="KommentartextZchn"/>
    <w:uiPriority w:val="99"/>
    <w:unhideWhenUsed/>
    <w:rsid w:val="00100F79"/>
    <w:rPr>
      <w:sz w:val="20"/>
      <w:szCs w:val="20"/>
    </w:rPr>
  </w:style>
  <w:style w:type="character" w:customStyle="1" w:styleId="KommentartextZchn">
    <w:name w:val="Kommentartext Zchn"/>
    <w:basedOn w:val="Absatz-Standardschriftart"/>
    <w:link w:val="Kommentartext"/>
    <w:uiPriority w:val="99"/>
    <w:rsid w:val="00100F79"/>
    <w:rPr>
      <w:sz w:val="20"/>
      <w:szCs w:val="20"/>
    </w:rPr>
  </w:style>
  <w:style w:type="paragraph" w:styleId="Kommentarthema">
    <w:name w:val="annotation subject"/>
    <w:basedOn w:val="Kommentartext"/>
    <w:next w:val="Kommentartext"/>
    <w:link w:val="KommentarthemaZchn"/>
    <w:uiPriority w:val="99"/>
    <w:semiHidden/>
    <w:unhideWhenUsed/>
    <w:rsid w:val="00735B73"/>
    <w:rPr>
      <w:b/>
      <w:bCs/>
    </w:rPr>
  </w:style>
  <w:style w:type="character" w:customStyle="1" w:styleId="KommentarthemaZchn">
    <w:name w:val="Kommentarthema Zchn"/>
    <w:basedOn w:val="KommentartextZchn"/>
    <w:link w:val="Kommentarthema"/>
    <w:uiPriority w:val="99"/>
    <w:semiHidden/>
    <w:rsid w:val="00735B73"/>
    <w:rPr>
      <w:b/>
      <w:bCs/>
      <w:sz w:val="20"/>
      <w:szCs w:val="20"/>
    </w:rPr>
  </w:style>
  <w:style w:type="character" w:customStyle="1" w:styleId="berschrift2Zchn">
    <w:name w:val="Überschrift 2 Zchn"/>
    <w:basedOn w:val="Absatz-Standardschriftart"/>
    <w:link w:val="berschrift2"/>
    <w:uiPriority w:val="9"/>
    <w:rsid w:val="00B0726B"/>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011C8F"/>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7850C7"/>
    <w:pPr>
      <w:spacing w:before="480" w:line="276" w:lineRule="auto"/>
      <w:outlineLvl w:val="9"/>
    </w:pPr>
    <w:rPr>
      <w:b/>
      <w:bCs/>
      <w:kern w:val="0"/>
      <w:sz w:val="28"/>
      <w:szCs w:val="28"/>
      <w:lang w:eastAsia="de-DE"/>
      <w14:ligatures w14:val="none"/>
    </w:rPr>
  </w:style>
  <w:style w:type="paragraph" w:styleId="Verzeichnis1">
    <w:name w:val="toc 1"/>
    <w:basedOn w:val="Standard"/>
    <w:next w:val="Standard"/>
    <w:autoRedefine/>
    <w:uiPriority w:val="39"/>
    <w:unhideWhenUsed/>
    <w:rsid w:val="007850C7"/>
    <w:pPr>
      <w:spacing w:before="120" w:after="120"/>
    </w:pPr>
    <w:rPr>
      <w:rFonts w:cstheme="minorHAnsi"/>
      <w:b/>
      <w:bCs/>
      <w:caps/>
      <w:sz w:val="20"/>
      <w:szCs w:val="20"/>
    </w:rPr>
  </w:style>
  <w:style w:type="paragraph" w:styleId="Verzeichnis2">
    <w:name w:val="toc 2"/>
    <w:basedOn w:val="Standard"/>
    <w:next w:val="Standard"/>
    <w:autoRedefine/>
    <w:uiPriority w:val="39"/>
    <w:unhideWhenUsed/>
    <w:rsid w:val="007850C7"/>
    <w:pPr>
      <w:ind w:left="240"/>
    </w:pPr>
    <w:rPr>
      <w:rFonts w:cstheme="minorHAnsi"/>
      <w:smallCaps/>
      <w:sz w:val="20"/>
      <w:szCs w:val="20"/>
    </w:rPr>
  </w:style>
  <w:style w:type="character" w:styleId="Hyperlink">
    <w:name w:val="Hyperlink"/>
    <w:basedOn w:val="Absatz-Standardschriftart"/>
    <w:uiPriority w:val="99"/>
    <w:unhideWhenUsed/>
    <w:rsid w:val="007850C7"/>
    <w:rPr>
      <w:color w:val="0563C1" w:themeColor="hyperlink"/>
      <w:u w:val="single"/>
    </w:rPr>
  </w:style>
  <w:style w:type="paragraph" w:styleId="Verzeichnis3">
    <w:name w:val="toc 3"/>
    <w:basedOn w:val="Standard"/>
    <w:next w:val="Standard"/>
    <w:autoRedefine/>
    <w:uiPriority w:val="39"/>
    <w:semiHidden/>
    <w:unhideWhenUsed/>
    <w:rsid w:val="007850C7"/>
    <w:pPr>
      <w:ind w:left="480"/>
    </w:pPr>
    <w:rPr>
      <w:rFonts w:cstheme="minorHAnsi"/>
      <w:i/>
      <w:iCs/>
      <w:sz w:val="20"/>
      <w:szCs w:val="20"/>
    </w:rPr>
  </w:style>
  <w:style w:type="paragraph" w:styleId="Verzeichnis4">
    <w:name w:val="toc 4"/>
    <w:basedOn w:val="Standard"/>
    <w:next w:val="Standard"/>
    <w:autoRedefine/>
    <w:uiPriority w:val="39"/>
    <w:semiHidden/>
    <w:unhideWhenUsed/>
    <w:rsid w:val="007850C7"/>
    <w:pPr>
      <w:ind w:left="720"/>
    </w:pPr>
    <w:rPr>
      <w:rFonts w:cstheme="minorHAnsi"/>
      <w:sz w:val="18"/>
      <w:szCs w:val="18"/>
    </w:rPr>
  </w:style>
  <w:style w:type="paragraph" w:styleId="Verzeichnis5">
    <w:name w:val="toc 5"/>
    <w:basedOn w:val="Standard"/>
    <w:next w:val="Standard"/>
    <w:autoRedefine/>
    <w:uiPriority w:val="39"/>
    <w:semiHidden/>
    <w:unhideWhenUsed/>
    <w:rsid w:val="007850C7"/>
    <w:pPr>
      <w:ind w:left="960"/>
    </w:pPr>
    <w:rPr>
      <w:rFonts w:cstheme="minorHAnsi"/>
      <w:sz w:val="18"/>
      <w:szCs w:val="18"/>
    </w:rPr>
  </w:style>
  <w:style w:type="paragraph" w:styleId="Verzeichnis6">
    <w:name w:val="toc 6"/>
    <w:basedOn w:val="Standard"/>
    <w:next w:val="Standard"/>
    <w:autoRedefine/>
    <w:uiPriority w:val="39"/>
    <w:semiHidden/>
    <w:unhideWhenUsed/>
    <w:rsid w:val="007850C7"/>
    <w:pPr>
      <w:ind w:left="1200"/>
    </w:pPr>
    <w:rPr>
      <w:rFonts w:cstheme="minorHAnsi"/>
      <w:sz w:val="18"/>
      <w:szCs w:val="18"/>
    </w:rPr>
  </w:style>
  <w:style w:type="paragraph" w:styleId="Verzeichnis7">
    <w:name w:val="toc 7"/>
    <w:basedOn w:val="Standard"/>
    <w:next w:val="Standard"/>
    <w:autoRedefine/>
    <w:uiPriority w:val="39"/>
    <w:semiHidden/>
    <w:unhideWhenUsed/>
    <w:rsid w:val="007850C7"/>
    <w:pPr>
      <w:ind w:left="1440"/>
    </w:pPr>
    <w:rPr>
      <w:rFonts w:cstheme="minorHAnsi"/>
      <w:sz w:val="18"/>
      <w:szCs w:val="18"/>
    </w:rPr>
  </w:style>
  <w:style w:type="paragraph" w:styleId="Verzeichnis8">
    <w:name w:val="toc 8"/>
    <w:basedOn w:val="Standard"/>
    <w:next w:val="Standard"/>
    <w:autoRedefine/>
    <w:uiPriority w:val="39"/>
    <w:semiHidden/>
    <w:unhideWhenUsed/>
    <w:rsid w:val="007850C7"/>
    <w:pPr>
      <w:ind w:left="1680"/>
    </w:pPr>
    <w:rPr>
      <w:rFonts w:cstheme="minorHAnsi"/>
      <w:sz w:val="18"/>
      <w:szCs w:val="18"/>
    </w:rPr>
  </w:style>
  <w:style w:type="paragraph" w:styleId="Verzeichnis9">
    <w:name w:val="toc 9"/>
    <w:basedOn w:val="Standard"/>
    <w:next w:val="Standard"/>
    <w:autoRedefine/>
    <w:uiPriority w:val="39"/>
    <w:semiHidden/>
    <w:unhideWhenUsed/>
    <w:rsid w:val="007850C7"/>
    <w:pPr>
      <w:ind w:left="192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hyperlink" Target="https://creativecommons.org/licenses/by-sa/4.0/deed.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18A00-E832-6444-B6CD-8C6ED0AD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1054</Words>
  <Characters>6642</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Mientus</dc:creator>
  <cp:keywords/>
  <dc:description/>
  <cp:lastModifiedBy>Jirka Müller</cp:lastModifiedBy>
  <cp:revision>3</cp:revision>
  <cp:lastPrinted>2025-04-23T15:44:00Z</cp:lastPrinted>
  <dcterms:created xsi:type="dcterms:W3CDTF">2025-04-23T15:44:00Z</dcterms:created>
  <dcterms:modified xsi:type="dcterms:W3CDTF">2025-04-23T15:44:00Z</dcterms:modified>
</cp:coreProperties>
</file>