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1AB7FDBB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45C75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345C75">
        <w:rPr>
          <w:sz w:val="28"/>
          <w:szCs w:val="28"/>
        </w:rPr>
        <w:t>4</w:t>
      </w:r>
      <w:proofErr w:type="gramStart"/>
      <w:r w:rsidR="00C34AD9">
        <w:rPr>
          <w:sz w:val="28"/>
          <w:szCs w:val="28"/>
        </w:rPr>
        <w:t xml:space="preserve">, </w:t>
      </w:r>
      <w:r w:rsidR="003C5320">
        <w:rPr>
          <w:sz w:val="28"/>
          <w:szCs w:val="28"/>
        </w:rPr>
        <w:t>,</w:t>
      </w:r>
      <w:proofErr w:type="gramEnd"/>
      <w:r w:rsidR="003C5320">
        <w:rPr>
          <w:sz w:val="28"/>
          <w:szCs w:val="28"/>
        </w:rPr>
        <w:t xml:space="preserve"> </w:t>
      </w:r>
      <w:proofErr w:type="spellStart"/>
      <w:r w:rsidR="003C5320">
        <w:rPr>
          <w:sz w:val="28"/>
          <w:szCs w:val="28"/>
        </w:rPr>
        <w:t>WiSe</w:t>
      </w:r>
      <w:proofErr w:type="spellEnd"/>
      <w:r w:rsidR="003C5320">
        <w:rPr>
          <w:sz w:val="28"/>
          <w:szCs w:val="28"/>
        </w:rPr>
        <w:t xml:space="preserve"> 202</w:t>
      </w:r>
      <w:r w:rsidR="00345C75">
        <w:rPr>
          <w:sz w:val="28"/>
          <w:szCs w:val="28"/>
        </w:rPr>
        <w:t>3</w:t>
      </w:r>
      <w:r w:rsidR="003C5320">
        <w:rPr>
          <w:sz w:val="28"/>
          <w:szCs w:val="28"/>
        </w:rPr>
        <w:t>/2</w:t>
      </w:r>
      <w:r w:rsidR="00345C75">
        <w:rPr>
          <w:sz w:val="28"/>
          <w:szCs w:val="28"/>
        </w:rPr>
        <w:t>4</w:t>
      </w:r>
    </w:p>
    <w:p w14:paraId="112A3ECF" w14:textId="1C6F97CB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3D2E6E">
        <w:rPr>
          <w:b/>
          <w:bCs/>
        </w:rPr>
        <w:t>Bibliothek am Platz der Einheit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3D2E6E">
        <w:rPr>
          <w:b/>
          <w:bCs/>
        </w:rPr>
        <w:t>18</w:t>
      </w:r>
      <w:r w:rsidR="0016360D">
        <w:rPr>
          <w:b/>
          <w:bCs/>
        </w:rPr>
        <w:t>:00 Uhr</w:t>
      </w:r>
    </w:p>
    <w:p w14:paraId="1CB846C5" w14:textId="4728D40A" w:rsidR="00F65094" w:rsidRPr="00117BC9" w:rsidRDefault="00F65094" w:rsidP="00F65094">
      <w:pPr>
        <w:spacing w:after="0"/>
      </w:pPr>
      <w:r w:rsidRPr="00117BC9">
        <w:t xml:space="preserve">Vorsitz: </w:t>
      </w:r>
      <w:r w:rsidR="003D2E6E">
        <w:t>Karl-Viktor Enkelmann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2E479793" w:rsidR="00F65094" w:rsidRDefault="0015031A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55056A15" w:rsidR="00EB3450" w:rsidRDefault="00EB3450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4BC39A7E" w:rsidR="00F65094" w:rsidRDefault="00EB3450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270B6CDA" w:rsidR="00F65094" w:rsidRDefault="00EB3450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0E0B16E1" w:rsidR="00F65094" w:rsidRDefault="00EB3450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365B9279" w:rsidR="00F65094" w:rsidRDefault="0015031A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0984AA65" w:rsidR="00F65094" w:rsidRDefault="00EB3450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49CD315B" w:rsidR="00F65094" w:rsidRDefault="0015031A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562BD0F8" w:rsidR="00C34AD9" w:rsidRDefault="000255E4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FEB5031" w:rsidR="00C34AD9" w:rsidRDefault="0015031A" w:rsidP="005E3FA4">
            <w:r>
              <w:t>x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FE40715" w:rsidR="00EB3450" w:rsidRDefault="00EB3450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Schönrock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6AD630A5" w:rsidR="00A257EC" w:rsidRDefault="00EB3450" w:rsidP="005E3FA4">
            <w:r>
              <w:t>x</w:t>
            </w:r>
          </w:p>
        </w:tc>
      </w:tr>
      <w:tr w:rsidR="00EB3450" w14:paraId="1A8D894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6A9F5" w14:textId="509D6FF1" w:rsidR="00EB3450" w:rsidRDefault="00EB3450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2FA69" w14:textId="42DC59FA" w:rsidR="00EB3450" w:rsidRDefault="00EB3450" w:rsidP="005E3FA4">
            <w:r>
              <w:t>x</w:t>
            </w:r>
          </w:p>
        </w:tc>
      </w:tr>
    </w:tbl>
    <w:p w14:paraId="5ECCF8B6" w14:textId="77777777" w:rsidR="00926C6D" w:rsidRDefault="00926C6D" w:rsidP="00F65094">
      <w:pPr>
        <w:spacing w:after="0"/>
      </w:pPr>
    </w:p>
    <w:p w14:paraId="245CC156" w14:textId="7634B33C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194A4318" w:rsidR="00F65094" w:rsidRDefault="00EB3450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069A8C03" w:rsidR="00F65094" w:rsidRDefault="00EB3450" w:rsidP="005E3FA4">
            <w:r>
              <w:t>x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p w14:paraId="1CB76C52" w14:textId="77777777" w:rsidR="00DA4994" w:rsidRDefault="00DA4994" w:rsidP="00F65094">
      <w:pPr>
        <w:rPr>
          <w:sz w:val="12"/>
          <w:szCs w:val="12"/>
        </w:rPr>
      </w:pPr>
    </w:p>
    <w:p w14:paraId="33E032B8" w14:textId="77777777" w:rsidR="00DA4994" w:rsidRDefault="00DA4994" w:rsidP="00F65094">
      <w:pPr>
        <w:rPr>
          <w:sz w:val="12"/>
          <w:szCs w:val="12"/>
        </w:rPr>
      </w:pPr>
    </w:p>
    <w:p w14:paraId="0781C13B" w14:textId="77777777" w:rsidR="00DA4994" w:rsidRDefault="00DA4994" w:rsidP="00F65094">
      <w:pPr>
        <w:rPr>
          <w:sz w:val="12"/>
          <w:szCs w:val="12"/>
        </w:rPr>
      </w:pPr>
    </w:p>
    <w:p w14:paraId="55BF5197" w14:textId="77777777" w:rsidR="00DA4994" w:rsidRDefault="00DA4994" w:rsidP="00F65094">
      <w:pPr>
        <w:rPr>
          <w:sz w:val="12"/>
          <w:szCs w:val="12"/>
        </w:rPr>
      </w:pPr>
    </w:p>
    <w:p w14:paraId="3BD42D37" w14:textId="77777777" w:rsidR="00DA4994" w:rsidRDefault="00DA4994" w:rsidP="00F65094">
      <w:pPr>
        <w:rPr>
          <w:sz w:val="12"/>
          <w:szCs w:val="12"/>
        </w:rPr>
      </w:pPr>
    </w:p>
    <w:p w14:paraId="46466BFE" w14:textId="77777777" w:rsidR="00DA4994" w:rsidRDefault="00DA4994" w:rsidP="00F65094">
      <w:pPr>
        <w:rPr>
          <w:sz w:val="12"/>
          <w:szCs w:val="12"/>
        </w:rPr>
      </w:pPr>
    </w:p>
    <w:p w14:paraId="0CCE559B" w14:textId="77777777" w:rsidR="00DA4994" w:rsidRDefault="00DA4994" w:rsidP="00F65094">
      <w:pPr>
        <w:rPr>
          <w:sz w:val="12"/>
          <w:szCs w:val="12"/>
        </w:rPr>
      </w:pPr>
    </w:p>
    <w:p w14:paraId="1889D951" w14:textId="77777777" w:rsidR="00DA4994" w:rsidRDefault="00DA4994" w:rsidP="00F65094">
      <w:pPr>
        <w:rPr>
          <w:sz w:val="12"/>
          <w:szCs w:val="12"/>
        </w:rPr>
      </w:pPr>
    </w:p>
    <w:p w14:paraId="160A3055" w14:textId="77777777" w:rsidR="00DA4994" w:rsidRDefault="00DA49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32BCFB0A" w:rsidR="00F65094" w:rsidRDefault="00EC59A5" w:rsidP="005E3FA4">
            <w:pPr>
              <w:spacing w:after="0" w:line="240" w:lineRule="auto"/>
            </w:pPr>
            <w:r>
              <w:t>Einstimmig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5DA5F6E3" w:rsidR="00F65094" w:rsidRDefault="00F65094" w:rsidP="005E3FA4">
            <w:pPr>
              <w:spacing w:after="0" w:line="240" w:lineRule="auto"/>
            </w:pPr>
            <w:r>
              <w:t xml:space="preserve">Annahme </w:t>
            </w:r>
            <w:r w:rsidR="00EB3450">
              <w:t>Wahl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C9053" w14:textId="77777777" w:rsidR="00F65094" w:rsidRDefault="00EB3450" w:rsidP="005E3FA4">
            <w:pPr>
              <w:spacing w:after="0" w:line="240" w:lineRule="auto"/>
            </w:pPr>
            <w:r>
              <w:t>Lea nimmt an</w:t>
            </w:r>
          </w:p>
          <w:p w14:paraId="57B0B743" w14:textId="77777777" w:rsidR="00EB3450" w:rsidRDefault="00EB3450" w:rsidP="005E3FA4">
            <w:pPr>
              <w:spacing w:after="0" w:line="240" w:lineRule="auto"/>
            </w:pPr>
            <w:r>
              <w:t>Louisa nimmt an</w:t>
            </w:r>
          </w:p>
          <w:p w14:paraId="4369D144" w14:textId="4E0A5BE7" w:rsidR="00EB3450" w:rsidRDefault="00EB3450" w:rsidP="005E3FA4">
            <w:pPr>
              <w:spacing w:after="0" w:line="240" w:lineRule="auto"/>
            </w:pPr>
          </w:p>
        </w:tc>
      </w:tr>
      <w:tr w:rsidR="006A5B28" w:rsidRPr="00D67B43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05AE0576" w:rsidR="006A5B28" w:rsidRPr="00FB59FA" w:rsidRDefault="00EB3450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Verteilung der Ämter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0F7B" w14:textId="77777777" w:rsidR="00EB3450" w:rsidRPr="00D61535" w:rsidRDefault="00EB3450" w:rsidP="001C613C">
            <w:pPr>
              <w:spacing w:after="0" w:line="240" w:lineRule="auto"/>
            </w:pPr>
            <w:r w:rsidRPr="00D61535">
              <w:rPr>
                <w:u w:val="single"/>
              </w:rPr>
              <w:t>Neubesetzung:</w:t>
            </w:r>
          </w:p>
          <w:p w14:paraId="24EC43D2" w14:textId="5572E887" w:rsidR="00EB3450" w:rsidRPr="00EB3450" w:rsidRDefault="00EB3450" w:rsidP="001C613C">
            <w:pPr>
              <w:spacing w:after="0" w:line="240" w:lineRule="auto"/>
            </w:pPr>
            <w:r>
              <w:t>Finanzen -&gt;</w:t>
            </w:r>
            <w:r w:rsidR="006606C5">
              <w:t xml:space="preserve"> </w:t>
            </w:r>
            <w:r w:rsidR="00D67B43">
              <w:rPr>
                <w:b/>
                <w:bCs/>
              </w:rPr>
              <w:t>Louisa</w:t>
            </w:r>
            <w:r>
              <w:t xml:space="preserve">, </w:t>
            </w:r>
            <w:r>
              <w:rPr>
                <w:b/>
                <w:bCs/>
              </w:rPr>
              <w:t>Thomas</w:t>
            </w:r>
          </w:p>
          <w:p w14:paraId="4F415206" w14:textId="71BE4B7A" w:rsidR="00EB3450" w:rsidRDefault="00EB3450" w:rsidP="001C613C">
            <w:pPr>
              <w:spacing w:after="0" w:line="240" w:lineRule="auto"/>
            </w:pPr>
            <w:proofErr w:type="spellStart"/>
            <w:r>
              <w:t>VeFa</w:t>
            </w:r>
            <w:proofErr w:type="spellEnd"/>
            <w:r>
              <w:t xml:space="preserve"> -&gt; </w:t>
            </w:r>
            <w:r w:rsidRPr="00EB3450">
              <w:rPr>
                <w:b/>
                <w:bCs/>
              </w:rPr>
              <w:t>Karl</w:t>
            </w:r>
            <w:r>
              <w:t xml:space="preserve">, </w:t>
            </w:r>
            <w:r w:rsidRPr="00EB3450">
              <w:rPr>
                <w:b/>
                <w:bCs/>
              </w:rPr>
              <w:t>Lars</w:t>
            </w:r>
          </w:p>
          <w:p w14:paraId="4C7A02AD" w14:textId="3A735946" w:rsidR="00EB3450" w:rsidRPr="00926C6D" w:rsidRDefault="00EB3450" w:rsidP="001C613C">
            <w:pPr>
              <w:spacing w:after="0" w:line="240" w:lineRule="auto"/>
            </w:pPr>
            <w:r>
              <w:t>Vernetzung FSR -&gt;</w:t>
            </w:r>
            <w:r w:rsidR="00D67B43">
              <w:t xml:space="preserve"> </w:t>
            </w:r>
            <w:r w:rsidR="004004DA">
              <w:rPr>
                <w:b/>
                <w:bCs/>
              </w:rPr>
              <w:t>Stine</w:t>
            </w:r>
            <w:r w:rsidR="00926C6D">
              <w:rPr>
                <w:b/>
                <w:bCs/>
              </w:rPr>
              <w:t xml:space="preserve">, </w:t>
            </w:r>
            <w:r w:rsidR="00926C6D" w:rsidRPr="00926C6D">
              <w:rPr>
                <w:b/>
                <w:bCs/>
              </w:rPr>
              <w:t>Louis</w:t>
            </w:r>
          </w:p>
          <w:p w14:paraId="57C127C8" w14:textId="1D04AEF7" w:rsidR="00EB3450" w:rsidRPr="00C720C0" w:rsidRDefault="00EB3450" w:rsidP="001C613C">
            <w:pPr>
              <w:spacing w:after="0" w:line="240" w:lineRule="auto"/>
            </w:pPr>
            <w:r>
              <w:t>Vernetzung Institut</w:t>
            </w:r>
            <w:r w:rsidR="00E206E0">
              <w:t xml:space="preserve"> -&gt; </w:t>
            </w:r>
            <w:r w:rsidR="00C720C0">
              <w:rPr>
                <w:b/>
                <w:bCs/>
              </w:rPr>
              <w:t>Lea, Thomas</w:t>
            </w:r>
          </w:p>
          <w:p w14:paraId="065F4C4E" w14:textId="2A1B19AC" w:rsidR="00EB3450" w:rsidRPr="00E206E0" w:rsidRDefault="00EB3450" w:rsidP="001C613C">
            <w:pPr>
              <w:spacing w:after="0" w:line="240" w:lineRule="auto"/>
              <w:rPr>
                <w:b/>
                <w:bCs/>
              </w:rPr>
            </w:pPr>
            <w:r>
              <w:t>Homepage</w:t>
            </w:r>
            <w:r w:rsidR="00E206E0">
              <w:t xml:space="preserve"> -&gt; </w:t>
            </w:r>
            <w:r w:rsidR="00E206E0">
              <w:rPr>
                <w:b/>
                <w:bCs/>
              </w:rPr>
              <w:t>Thomas</w:t>
            </w:r>
          </w:p>
          <w:p w14:paraId="27246A13" w14:textId="3C50FA56" w:rsidR="00EB3450" w:rsidRPr="006D561F" w:rsidRDefault="00EB3450" w:rsidP="001C613C">
            <w:pPr>
              <w:spacing w:after="0" w:line="240" w:lineRule="auto"/>
            </w:pPr>
            <w:r>
              <w:t>Institutsrat</w:t>
            </w:r>
            <w:r w:rsidR="00E206E0">
              <w:t xml:space="preserve"> -&gt; </w:t>
            </w:r>
            <w:r w:rsidR="006D561F" w:rsidRPr="006D561F">
              <w:rPr>
                <w:b/>
                <w:bCs/>
              </w:rPr>
              <w:t>Stine</w:t>
            </w:r>
            <w:r w:rsidR="006D561F">
              <w:rPr>
                <w:b/>
                <w:bCs/>
              </w:rPr>
              <w:t xml:space="preserve">, </w:t>
            </w:r>
            <w:r w:rsidR="006D561F" w:rsidRPr="006D561F">
              <w:rPr>
                <w:b/>
                <w:bCs/>
              </w:rPr>
              <w:t>Stella</w:t>
            </w:r>
          </w:p>
          <w:p w14:paraId="4AACF32D" w14:textId="3EF891CC" w:rsidR="00EB3450" w:rsidRDefault="00EB3450" w:rsidP="001C613C">
            <w:pPr>
              <w:spacing w:after="0" w:line="240" w:lineRule="auto"/>
            </w:pPr>
            <w:r>
              <w:t>Berufungskommission</w:t>
            </w:r>
            <w:r w:rsidR="00E206E0">
              <w:t xml:space="preserve"> -&gt; </w:t>
            </w:r>
            <w:r w:rsidR="00C720C0" w:rsidRPr="00C720C0">
              <w:rPr>
                <w:b/>
                <w:bCs/>
              </w:rPr>
              <w:t>Vale</w:t>
            </w:r>
            <w:r w:rsidR="00C720C0">
              <w:rPr>
                <w:b/>
                <w:bCs/>
              </w:rPr>
              <w:t>rie,</w:t>
            </w:r>
            <w:r w:rsidR="00C720C0" w:rsidRPr="00C720C0">
              <w:rPr>
                <w:b/>
                <w:bCs/>
              </w:rPr>
              <w:t xml:space="preserve"> Lea</w:t>
            </w:r>
          </w:p>
          <w:p w14:paraId="1AB4D197" w14:textId="203919A1" w:rsidR="006606C5" w:rsidRDefault="006606C5" w:rsidP="001C613C">
            <w:pPr>
              <w:spacing w:after="0" w:line="240" w:lineRule="auto"/>
            </w:pPr>
            <w:r>
              <w:t xml:space="preserve">Evaluation -&gt; </w:t>
            </w:r>
            <w:r w:rsidR="004004DA" w:rsidRPr="004004DA">
              <w:rPr>
                <w:b/>
                <w:bCs/>
              </w:rPr>
              <w:t>Lars, Lea</w:t>
            </w:r>
          </w:p>
          <w:p w14:paraId="5230B006" w14:textId="77777777" w:rsidR="00EB3450" w:rsidRDefault="006606C5" w:rsidP="001C613C">
            <w:pPr>
              <w:spacing w:after="0" w:line="240" w:lineRule="auto"/>
              <w:rPr>
                <w:b/>
                <w:bCs/>
                <w:lang w:val="en-US"/>
              </w:rPr>
            </w:pPr>
            <w:r w:rsidRPr="00D67B43">
              <w:rPr>
                <w:lang w:val="en-US"/>
              </w:rPr>
              <w:t xml:space="preserve">Social Media -&gt; </w:t>
            </w:r>
            <w:r w:rsidR="00D67B43" w:rsidRPr="00D67B43">
              <w:rPr>
                <w:b/>
                <w:bCs/>
                <w:lang w:val="en-US"/>
              </w:rPr>
              <w:t>Lars, Louis, Paul</w:t>
            </w:r>
            <w:r w:rsidR="00D67B43">
              <w:rPr>
                <w:b/>
                <w:bCs/>
                <w:lang w:val="en-US"/>
              </w:rPr>
              <w:t>, Stine (Canva)</w:t>
            </w:r>
          </w:p>
          <w:p w14:paraId="11283D21" w14:textId="77777777" w:rsidR="00D61535" w:rsidRDefault="00926C6D" w:rsidP="001C613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Mailverteiler</w:t>
            </w:r>
            <w:proofErr w:type="spellEnd"/>
            <w:r>
              <w:rPr>
                <w:lang w:val="en-US"/>
              </w:rPr>
              <w:t xml:space="preserve"> -&gt; </w:t>
            </w:r>
            <w:r w:rsidRPr="00926C6D">
              <w:rPr>
                <w:b/>
                <w:bCs/>
                <w:lang w:val="en-US"/>
              </w:rPr>
              <w:t>Stella,</w:t>
            </w:r>
            <w:r>
              <w:rPr>
                <w:lang w:val="en-US"/>
              </w:rPr>
              <w:t xml:space="preserve"> </w:t>
            </w:r>
            <w:r w:rsidRPr="00926C6D">
              <w:rPr>
                <w:b/>
                <w:bCs/>
                <w:lang w:val="en-US"/>
              </w:rPr>
              <w:t>Paul</w:t>
            </w:r>
          </w:p>
          <w:p w14:paraId="4F86EAAE" w14:textId="7470C795" w:rsidR="00EB16C1" w:rsidRPr="00EB16C1" w:rsidRDefault="00EB16C1" w:rsidP="001C613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Post -&gt; </w:t>
            </w:r>
            <w:r w:rsidRPr="00EB16C1">
              <w:rPr>
                <w:b/>
                <w:bCs/>
                <w:lang w:val="en-US"/>
              </w:rPr>
              <w:t>Karl</w:t>
            </w:r>
            <w:r>
              <w:rPr>
                <w:b/>
                <w:bCs/>
                <w:lang w:val="en-US"/>
              </w:rPr>
              <w:t>, Thomas</w:t>
            </w:r>
          </w:p>
        </w:tc>
      </w:tr>
      <w:tr w:rsidR="00F65094" w:rsidRPr="00DD2CB1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33AC65A1" w:rsidR="00F65094" w:rsidRDefault="003C3930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280083B0" w:rsidR="00F65094" w:rsidRDefault="00DA4994" w:rsidP="00F65094">
            <w:pPr>
              <w:spacing w:after="0" w:line="276" w:lineRule="auto"/>
            </w:pPr>
            <w:r>
              <w:t>Auswertung der Vollversammlung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C64A8" w14:textId="77777777" w:rsidR="00DA4994" w:rsidRDefault="00DA4994" w:rsidP="00DA4994">
            <w:r>
              <w:t>Verabschiedung der ehemaligen/ausgeschiedenen FSR-Mitglieder</w:t>
            </w:r>
          </w:p>
          <w:p w14:paraId="4551BC7E" w14:textId="169DC572" w:rsidR="00DA4994" w:rsidRDefault="00DA4994" w:rsidP="00DA4994">
            <w:r>
              <w:t>Dürftige Beteiligung an Vollversammlung</w:t>
            </w:r>
          </w:p>
          <w:p w14:paraId="29DAE9EB" w14:textId="77777777" w:rsidR="00DA4994" w:rsidRDefault="00DA4994" w:rsidP="00DA4994">
            <w:r>
              <w:t>Durchschnittliche Beteiligung an Weihnachtsfeier</w:t>
            </w:r>
          </w:p>
          <w:p w14:paraId="2E340C1D" w14:textId="77777777" w:rsidR="00DA4994" w:rsidRDefault="00DA4994" w:rsidP="00DA4994">
            <w:r>
              <w:t>Für nächste Vollversammlung/WF frühere Raumsuche und mehr Werbung in den Jahrgangsgruppen</w:t>
            </w:r>
          </w:p>
          <w:p w14:paraId="433606DA" w14:textId="0AB1AD6B" w:rsidR="00DA4994" w:rsidRDefault="00DA4994" w:rsidP="00DA4994">
            <w:r>
              <w:t>Location? -&gt; Innenstadt oder Campus</w:t>
            </w:r>
          </w:p>
          <w:p w14:paraId="338D9FE4" w14:textId="77777777" w:rsidR="00DA4994" w:rsidRDefault="00DA4994" w:rsidP="00DA4994">
            <w:r>
              <w:t>Alina schreibt Protokoll der Vollversammlung und reicht das nach</w:t>
            </w:r>
          </w:p>
          <w:p w14:paraId="201CD4A6" w14:textId="77777777" w:rsidR="00DA4994" w:rsidRDefault="00DA4994" w:rsidP="00DA4994"/>
          <w:p w14:paraId="5EB1C0D9" w14:textId="77777777" w:rsidR="00DA4994" w:rsidRPr="00DD2CB1" w:rsidRDefault="00DA4994" w:rsidP="00DA4994">
            <w:pPr>
              <w:rPr>
                <w:u w:val="single"/>
                <w:lang w:val="en-US"/>
              </w:rPr>
            </w:pPr>
            <w:proofErr w:type="spellStart"/>
            <w:r w:rsidRPr="00DD2CB1">
              <w:rPr>
                <w:u w:val="single"/>
                <w:lang w:val="en-US"/>
              </w:rPr>
              <w:t>Assoziierte</w:t>
            </w:r>
            <w:proofErr w:type="spellEnd"/>
            <w:r w:rsidRPr="00DD2CB1">
              <w:rPr>
                <w:u w:val="single"/>
                <w:lang w:val="en-US"/>
              </w:rPr>
              <w:t>:</w:t>
            </w:r>
          </w:p>
          <w:p w14:paraId="1DA2C61C" w14:textId="1A0CD750" w:rsidR="00DA4994" w:rsidRPr="003016B8" w:rsidRDefault="00DA4994" w:rsidP="00DA4994">
            <w:pPr>
              <w:rPr>
                <w:lang w:val="en-US"/>
              </w:rPr>
            </w:pPr>
            <w:r w:rsidRPr="003016B8">
              <w:rPr>
                <w:lang w:val="en-US"/>
              </w:rPr>
              <w:t xml:space="preserve">Ida, Marie, Alina, </w:t>
            </w:r>
            <w:proofErr w:type="spellStart"/>
            <w:r w:rsidRPr="003016B8">
              <w:rPr>
                <w:lang w:val="en-US"/>
              </w:rPr>
              <w:t>Josi</w:t>
            </w:r>
            <w:proofErr w:type="spellEnd"/>
            <w:r w:rsidRPr="003016B8">
              <w:rPr>
                <w:lang w:val="en-US"/>
              </w:rPr>
              <w:t xml:space="preserve"> (?)</w:t>
            </w:r>
            <w:r w:rsidR="003016B8" w:rsidRPr="003016B8">
              <w:rPr>
                <w:lang w:val="en-US"/>
              </w:rPr>
              <w:t>, Lina (?</w:t>
            </w:r>
            <w:r w:rsidR="00FE0716">
              <w:rPr>
                <w:lang w:val="en-US"/>
              </w:rPr>
              <w:t>?</w:t>
            </w:r>
            <w:r w:rsidR="003016B8" w:rsidRPr="003016B8">
              <w:rPr>
                <w:lang w:val="en-US"/>
              </w:rPr>
              <w:t>)</w:t>
            </w:r>
          </w:p>
          <w:p w14:paraId="78108484" w14:textId="3F0F2153" w:rsidR="003016B8" w:rsidRDefault="00DD2CB1" w:rsidP="00DA4994">
            <w:r w:rsidRPr="00DD2CB1">
              <w:t xml:space="preserve">Wahlergebnis muss hochgeladen </w:t>
            </w:r>
            <w:proofErr w:type="spellStart"/>
            <w:r w:rsidRPr="00DD2CB1">
              <w:t>warden</w:t>
            </w:r>
            <w:proofErr w:type="spellEnd"/>
            <w:r w:rsidRPr="00DD2CB1">
              <w:t xml:space="preserve"> (List mit Ergebnissen und </w:t>
            </w:r>
            <w:r>
              <w:t>Anzahl der Wähler*innen</w:t>
            </w:r>
            <w:r w:rsidRPr="00DD2CB1">
              <w:t>)</w:t>
            </w:r>
          </w:p>
          <w:p w14:paraId="31B17DEE" w14:textId="77777777" w:rsidR="00DD2CB1" w:rsidRDefault="00DD2CB1" w:rsidP="00DA4994"/>
          <w:p w14:paraId="5C9A1B94" w14:textId="77777777" w:rsidR="007056F5" w:rsidRDefault="007056F5" w:rsidP="00DA4994">
            <w:r>
              <w:t>Weihnachtsfeier:</w:t>
            </w:r>
          </w:p>
          <w:p w14:paraId="153ECB64" w14:textId="615958BF" w:rsidR="007056F5" w:rsidRDefault="007056F5" w:rsidP="00DA4994">
            <w:r>
              <w:lastRenderedPageBreak/>
              <w:t>Location weniger geeignet für WEIHNACHTSFEIER</w:t>
            </w:r>
          </w:p>
          <w:p w14:paraId="2E6E4D6A" w14:textId="67753247" w:rsidR="007056F5" w:rsidRDefault="007056F5" w:rsidP="00DA4994">
            <w:r>
              <w:t>Zu wenige Spiele da, um Spaß zu haben</w:t>
            </w:r>
          </w:p>
          <w:p w14:paraId="0342C8D0" w14:textId="66368E30" w:rsidR="007056F5" w:rsidRDefault="007056F5" w:rsidP="00DA4994">
            <w:r>
              <w:t>Gemeinschaftsspiele, etc.</w:t>
            </w:r>
          </w:p>
          <w:p w14:paraId="06562647" w14:textId="77777777" w:rsidR="007056F5" w:rsidRDefault="007056F5" w:rsidP="00DA4994">
            <w:r>
              <w:t>Werwolf und ähnliche Spiele</w:t>
            </w:r>
          </w:p>
          <w:p w14:paraId="7203DE6E" w14:textId="77777777" w:rsidR="007056F5" w:rsidRDefault="007056F5" w:rsidP="00DA4994">
            <w:r>
              <w:t>WERBUNG für kommende Veranstaltungen gleich bei laufenden Veranstaltungen erwähnen</w:t>
            </w:r>
          </w:p>
          <w:p w14:paraId="261857C7" w14:textId="77777777" w:rsidR="007056F5" w:rsidRDefault="007056F5" w:rsidP="00DA4994">
            <w:r>
              <w:t>Gezielte Werbung für größtmögliche Abdeckung von Jahrgängen</w:t>
            </w:r>
          </w:p>
          <w:p w14:paraId="4F008160" w14:textId="24B2A1A8" w:rsidR="00853FB8" w:rsidRPr="00DD2CB1" w:rsidRDefault="00853FB8" w:rsidP="00DA4994"/>
        </w:tc>
      </w:tr>
      <w:tr w:rsidR="00BC1DAD" w:rsidRPr="00F11462" w14:paraId="542DC6E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A89" w14:textId="64B54FFF" w:rsidR="00BC1DAD" w:rsidRDefault="003C3930" w:rsidP="005E3FA4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676" w14:textId="091C81D4" w:rsidR="00BC1DAD" w:rsidRDefault="007056F5" w:rsidP="00F65094">
            <w:pPr>
              <w:spacing w:after="0" w:line="276" w:lineRule="auto"/>
            </w:pPr>
            <w:proofErr w:type="spellStart"/>
            <w:r>
              <w:t>VeFa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55455" w14:textId="77777777" w:rsidR="00E51CF4" w:rsidRPr="001600B5" w:rsidRDefault="003D09C2" w:rsidP="00BC1DAD">
            <w:pPr>
              <w:rPr>
                <w:u w:val="single"/>
              </w:rPr>
            </w:pPr>
            <w:r w:rsidRPr="001600B5">
              <w:rPr>
                <w:u w:val="single"/>
              </w:rPr>
              <w:t>Was wurde besprochen:</w:t>
            </w:r>
          </w:p>
          <w:p w14:paraId="0779D2D3" w14:textId="77777777" w:rsidR="003D09C2" w:rsidRDefault="001600B5" w:rsidP="003D09C2">
            <w:r>
              <w:t>FSR-Wahlen können nicht online gemacht werden</w:t>
            </w:r>
          </w:p>
          <w:p w14:paraId="4965CA9E" w14:textId="77777777" w:rsidR="001600B5" w:rsidRDefault="001600B5" w:rsidP="003D09C2">
            <w:proofErr w:type="gramStart"/>
            <w:r>
              <w:t>FSR Slawistik</w:t>
            </w:r>
            <w:proofErr w:type="gramEnd"/>
            <w:r>
              <w:t xml:space="preserve"> will im Januar Konzert gegen Antisemitismus veranstalten (ukrainische Band) -&gt; 3000€ dafür beantragen</w:t>
            </w:r>
          </w:p>
          <w:p w14:paraId="47CB3A13" w14:textId="77777777" w:rsidR="001600B5" w:rsidRDefault="001600B5" w:rsidP="003D09C2">
            <w:r>
              <w:t>FSR-Meinung: einstimmig unterstützt</w:t>
            </w:r>
          </w:p>
          <w:p w14:paraId="71836C03" w14:textId="77777777" w:rsidR="001600B5" w:rsidRDefault="001600B5" w:rsidP="003D09C2"/>
          <w:p w14:paraId="57FEC90E" w14:textId="77777777" w:rsidR="001600B5" w:rsidRDefault="001600B5" w:rsidP="003D09C2">
            <w:r>
              <w:t>ASTA -&gt; Semesterticket</w:t>
            </w:r>
          </w:p>
          <w:p w14:paraId="28B311D3" w14:textId="77777777" w:rsidR="001600B5" w:rsidRDefault="001600B5" w:rsidP="003D09C2">
            <w:r>
              <w:t>Deutliches Ja für ST und Deutschland-Ticket</w:t>
            </w:r>
          </w:p>
          <w:p w14:paraId="0F0C6890" w14:textId="77777777" w:rsidR="001600B5" w:rsidRDefault="001600B5" w:rsidP="003D09C2">
            <w:r>
              <w:t>Bisher kein VBB-</w:t>
            </w:r>
            <w:proofErr w:type="spellStart"/>
            <w:r>
              <w:t>Vetrag</w:t>
            </w:r>
            <w:proofErr w:type="spellEnd"/>
            <w:r>
              <w:t xml:space="preserve"> (ab Januar weiteres)</w:t>
            </w:r>
          </w:p>
          <w:p w14:paraId="33B7D09B" w14:textId="77777777" w:rsidR="001600B5" w:rsidRDefault="001600B5" w:rsidP="003D09C2">
            <w:r>
              <w:t>Wegfall einer Professur</w:t>
            </w:r>
          </w:p>
          <w:p w14:paraId="644E505B" w14:textId="77777777" w:rsidR="001600B5" w:rsidRDefault="001F5621" w:rsidP="003D09C2">
            <w:r>
              <w:t>Ein Studiengang wird dadurch in seinem Fortbestehen bedroht</w:t>
            </w:r>
          </w:p>
          <w:p w14:paraId="0137D0BF" w14:textId="77777777" w:rsidR="001F5621" w:rsidRDefault="001F5621" w:rsidP="003D09C2">
            <w:r>
              <w:t>Statement wird sich dagegen aussprechen</w:t>
            </w:r>
          </w:p>
          <w:p w14:paraId="73B0D61D" w14:textId="77777777" w:rsidR="001F5621" w:rsidRDefault="001F5621" w:rsidP="003D09C2"/>
          <w:p w14:paraId="0EAE3762" w14:textId="77777777" w:rsidR="001F5621" w:rsidRDefault="001F5621" w:rsidP="003D09C2">
            <w:r>
              <w:t>Statement zu Sven</w:t>
            </w:r>
          </w:p>
          <w:p w14:paraId="22329ABC" w14:textId="263CA296" w:rsidR="001F5621" w:rsidRDefault="001F5621" w:rsidP="003D09C2">
            <w:r>
              <w:t>Finanzen des ASTA -&gt; nochmalige Überarbeitung und Verabschiedung</w:t>
            </w:r>
          </w:p>
          <w:p w14:paraId="2C9A31DC" w14:textId="77777777" w:rsidR="001F5621" w:rsidRDefault="001F5621" w:rsidP="003D09C2">
            <w:r>
              <w:br/>
              <w:t xml:space="preserve">Antrag zu Statement des ASTA gegen Antisemitismus wurde </w:t>
            </w:r>
            <w:r w:rsidR="00141773">
              <w:t>besprochen</w:t>
            </w:r>
          </w:p>
          <w:p w14:paraId="7ABD1002" w14:textId="77777777" w:rsidR="00141773" w:rsidRDefault="00141773" w:rsidP="003D09C2">
            <w:r>
              <w:lastRenderedPageBreak/>
              <w:t>Kritik an Statement -&gt; inhaltliche Fehler</w:t>
            </w:r>
            <w:r w:rsidR="002A10B5">
              <w:t xml:space="preserve"> (faktische Ungenauigkeiten und Fehler)</w:t>
            </w:r>
            <w:r>
              <w:t xml:space="preserve">, </w:t>
            </w:r>
            <w:r w:rsidR="002A10B5">
              <w:t xml:space="preserve">Formulierungen vermischen Israelkritik und Antisemitismus, Verurteilung der </w:t>
            </w:r>
            <w:proofErr w:type="spellStart"/>
            <w:r w:rsidR="002A10B5">
              <w:t>Jewish</w:t>
            </w:r>
            <w:proofErr w:type="spellEnd"/>
            <w:r w:rsidR="002A10B5">
              <w:t xml:space="preserve"> Voice </w:t>
            </w:r>
            <w:proofErr w:type="spellStart"/>
            <w:r w:rsidR="002A10B5">
              <w:t>for</w:t>
            </w:r>
            <w:proofErr w:type="spellEnd"/>
            <w:r w:rsidR="002A10B5">
              <w:t xml:space="preserve"> Peace</w:t>
            </w:r>
          </w:p>
          <w:p w14:paraId="43684CC3" w14:textId="77777777" w:rsidR="002A10B5" w:rsidRDefault="002A10B5" w:rsidP="003D09C2">
            <w:r>
              <w:t>Diskussion im FSR über Statement</w:t>
            </w:r>
          </w:p>
          <w:p w14:paraId="2A6D509D" w14:textId="77777777" w:rsidR="002A10B5" w:rsidRDefault="002A10B5" w:rsidP="003D09C2">
            <w:proofErr w:type="spellStart"/>
            <w:r>
              <w:t>VeFa</w:t>
            </w:r>
            <w:proofErr w:type="spellEnd"/>
            <w:r>
              <w:t xml:space="preserve"> würde abstimmen, ob sie sich </w:t>
            </w:r>
            <w:proofErr w:type="spellStart"/>
            <w:r>
              <w:t>dahinterstellt</w:t>
            </w:r>
            <w:proofErr w:type="spellEnd"/>
          </w:p>
          <w:p w14:paraId="6C5E39A9" w14:textId="77777777" w:rsidR="002A10B5" w:rsidRDefault="002A10B5" w:rsidP="003D09C2">
            <w:r>
              <w:t>Frage, ob Studierendenschaft dahintersteht</w:t>
            </w:r>
          </w:p>
          <w:p w14:paraId="5DD460AD" w14:textId="77777777" w:rsidR="002A10B5" w:rsidRDefault="002A10B5" w:rsidP="003D09C2">
            <w:r>
              <w:t>FSR unterstützt Karl</w:t>
            </w:r>
          </w:p>
          <w:p w14:paraId="67F7CFD7" w14:textId="77777777" w:rsidR="00CC7370" w:rsidRDefault="00CC7370" w:rsidP="003D09C2">
            <w:r>
              <w:t>Armut an Perspektiven im Statement</w:t>
            </w:r>
          </w:p>
          <w:p w14:paraId="3A22CD42" w14:textId="77777777" w:rsidR="00CC7370" w:rsidRDefault="00CC7370" w:rsidP="003D09C2">
            <w:r>
              <w:t>Zufällige Auswahl an Inhalten, die im Statement erwähnt werden</w:t>
            </w:r>
          </w:p>
          <w:p w14:paraId="3694D085" w14:textId="77777777" w:rsidR="00CC7370" w:rsidRDefault="007B41F7" w:rsidP="003D09C2">
            <w:r>
              <w:t>Einseitiges und unpassendes Statement</w:t>
            </w:r>
          </w:p>
          <w:p w14:paraId="7008D350" w14:textId="77777777" w:rsidR="007B41F7" w:rsidRDefault="007B41F7" w:rsidP="003D09C2">
            <w:r w:rsidRPr="007B41F7">
              <w:rPr>
                <w:b/>
                <w:bCs/>
              </w:rPr>
              <w:t>FSR stellt sich hinter Karl</w:t>
            </w:r>
          </w:p>
          <w:p w14:paraId="7CEABBA6" w14:textId="0E1ADCE8" w:rsidR="007B41F7" w:rsidRPr="007B41F7" w:rsidRDefault="007B41F7" w:rsidP="003D09C2">
            <w:r>
              <w:rPr>
                <w:b/>
                <w:bCs/>
              </w:rPr>
              <w:t xml:space="preserve">Karl wird sich in der </w:t>
            </w:r>
            <w:proofErr w:type="spellStart"/>
            <w:r>
              <w:rPr>
                <w:b/>
                <w:bCs/>
              </w:rPr>
              <w:t>VeFa</w:t>
            </w:r>
            <w:proofErr w:type="spellEnd"/>
            <w:r>
              <w:rPr>
                <w:b/>
                <w:bCs/>
              </w:rPr>
              <w:t xml:space="preserve"> dementsprechend äußern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74A4F858" w:rsidR="0034019E" w:rsidRDefault="003C3930" w:rsidP="005E3FA4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087D" w14:textId="77777777" w:rsidR="00383B12" w:rsidRDefault="00853FB8" w:rsidP="00BC1DAD">
            <w:r>
              <w:t>Weitere Veranstaltungen:</w:t>
            </w:r>
          </w:p>
          <w:p w14:paraId="1988B12D" w14:textId="53B92A60" w:rsidR="00853FB8" w:rsidRDefault="00853FB8" w:rsidP="00853FB8">
            <w:pPr>
              <w:pStyle w:val="Listenabsatz"/>
              <w:numPr>
                <w:ilvl w:val="0"/>
                <w:numId w:val="20"/>
              </w:numPr>
            </w:pPr>
            <w:r>
              <w:t>Spike-Ball-Turnier</w:t>
            </w:r>
          </w:p>
          <w:p w14:paraId="6A6D7AEF" w14:textId="77777777" w:rsidR="00853FB8" w:rsidRDefault="00853FB8" w:rsidP="007B41F7"/>
          <w:p w14:paraId="22F52A59" w14:textId="77777777" w:rsidR="007B41F7" w:rsidRDefault="007B41F7" w:rsidP="007B41F7">
            <w:r>
              <w:t xml:space="preserve">Inwiefern kann die </w:t>
            </w:r>
            <w:proofErr w:type="spellStart"/>
            <w:r>
              <w:t>VeFa</w:t>
            </w:r>
            <w:proofErr w:type="spellEnd"/>
            <w:r>
              <w:t xml:space="preserve"> auf das </w:t>
            </w:r>
            <w:proofErr w:type="spellStart"/>
            <w:r>
              <w:t>KuZe</w:t>
            </w:r>
            <w:proofErr w:type="spellEnd"/>
            <w:r>
              <w:t xml:space="preserve"> einwirken (Ort für Veranstaltungen des FSR)</w:t>
            </w:r>
          </w:p>
          <w:p w14:paraId="261D57B8" w14:textId="77777777" w:rsidR="007B41F7" w:rsidRDefault="007B41F7" w:rsidP="007B41F7">
            <w:r>
              <w:t xml:space="preserve">Ermahnungen des </w:t>
            </w:r>
            <w:proofErr w:type="spellStart"/>
            <w:r>
              <w:t>KuZe</w:t>
            </w:r>
            <w:proofErr w:type="spellEnd"/>
          </w:p>
          <w:p w14:paraId="49A3A58E" w14:textId="77777777" w:rsidR="007B41F7" w:rsidRDefault="007B41F7" w:rsidP="007B41F7">
            <w:r>
              <w:t xml:space="preserve">Lange Wartezeiten und/oder keine Reaktionen des </w:t>
            </w:r>
            <w:proofErr w:type="spellStart"/>
            <w:r>
              <w:t>KuZe</w:t>
            </w:r>
            <w:proofErr w:type="spellEnd"/>
          </w:p>
          <w:p w14:paraId="3BD716B6" w14:textId="77777777" w:rsidR="00F031FF" w:rsidRDefault="007B41F7" w:rsidP="007B41F7">
            <w:r>
              <w:t xml:space="preserve">Karl wird das in </w:t>
            </w:r>
            <w:proofErr w:type="spellStart"/>
            <w:r>
              <w:t>VeFa</w:t>
            </w:r>
            <w:proofErr w:type="spellEnd"/>
            <w:r>
              <w:t xml:space="preserve"> ansprechen</w:t>
            </w:r>
          </w:p>
          <w:p w14:paraId="1E0FD698" w14:textId="77777777" w:rsidR="00F031FF" w:rsidRDefault="00F031FF" w:rsidP="007B41F7"/>
          <w:p w14:paraId="7B6A2DDF" w14:textId="77777777" w:rsidR="00F031FF" w:rsidRDefault="00F031FF" w:rsidP="007B41F7">
            <w:r>
              <w:t>Einigung auf festen Termin für den FSR (zweiwöchentliches Treffen (Zeit und Ort))</w:t>
            </w:r>
          </w:p>
          <w:p w14:paraId="3CAF150A" w14:textId="77777777" w:rsidR="00F031FF" w:rsidRDefault="00F031FF" w:rsidP="007B41F7"/>
          <w:p w14:paraId="4A5CA3E9" w14:textId="77777777" w:rsidR="00F031FF" w:rsidRDefault="00F031FF" w:rsidP="007B41F7">
            <w:r w:rsidRPr="00F031FF">
              <w:rPr>
                <w:b/>
                <w:bCs/>
              </w:rPr>
              <w:t>Pausenzeit bis zweite Januarwoche</w:t>
            </w:r>
          </w:p>
          <w:p w14:paraId="117E28C9" w14:textId="314DB5FA" w:rsidR="00F031FF" w:rsidRDefault="00F031FF" w:rsidP="007B41F7">
            <w:r>
              <w:t>Einstimmig beschlossen</w:t>
            </w:r>
          </w:p>
          <w:p w14:paraId="125084D2" w14:textId="77777777" w:rsidR="00F031FF" w:rsidRDefault="00F031FF" w:rsidP="007B41F7"/>
          <w:p w14:paraId="5A822E80" w14:textId="7770C7D3" w:rsidR="00F031FF" w:rsidRDefault="00F031FF" w:rsidP="007B41F7">
            <w:r>
              <w:lastRenderedPageBreak/>
              <w:t>Ordner für Protokolle und Formulare des FSR (Stine erinnert FSR an Organisation des Ordners)</w:t>
            </w:r>
          </w:p>
          <w:p w14:paraId="7589971D" w14:textId="77777777" w:rsidR="001143CE" w:rsidRDefault="001143CE" w:rsidP="007B41F7"/>
          <w:p w14:paraId="0A31F252" w14:textId="730669BA" w:rsidR="00F031FF" w:rsidRPr="00F031FF" w:rsidRDefault="001143CE" w:rsidP="007B41F7">
            <w:r>
              <w:t>Sitzung ist geschlossen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5F22"/>
    <w:multiLevelType w:val="hybridMultilevel"/>
    <w:tmpl w:val="B83EB334"/>
    <w:lvl w:ilvl="0" w:tplc="F834939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F65E1"/>
    <w:multiLevelType w:val="hybridMultilevel"/>
    <w:tmpl w:val="F92229B6"/>
    <w:lvl w:ilvl="0" w:tplc="E376C79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10"/>
  </w:num>
  <w:num w:numId="5" w16cid:durableId="1951744297">
    <w:abstractNumId w:val="15"/>
  </w:num>
  <w:num w:numId="6" w16cid:durableId="1238859151">
    <w:abstractNumId w:val="5"/>
  </w:num>
  <w:num w:numId="7" w16cid:durableId="1235747623">
    <w:abstractNumId w:val="18"/>
  </w:num>
  <w:num w:numId="8" w16cid:durableId="2056809639">
    <w:abstractNumId w:val="14"/>
  </w:num>
  <w:num w:numId="9" w16cid:durableId="2003242574">
    <w:abstractNumId w:val="19"/>
  </w:num>
  <w:num w:numId="10" w16cid:durableId="959340659">
    <w:abstractNumId w:val="3"/>
  </w:num>
  <w:num w:numId="11" w16cid:durableId="1615749073">
    <w:abstractNumId w:val="12"/>
  </w:num>
  <w:num w:numId="12" w16cid:durableId="714045192">
    <w:abstractNumId w:val="16"/>
  </w:num>
  <w:num w:numId="13" w16cid:durableId="1811900040">
    <w:abstractNumId w:val="8"/>
  </w:num>
  <w:num w:numId="14" w16cid:durableId="1577587789">
    <w:abstractNumId w:val="17"/>
  </w:num>
  <w:num w:numId="15" w16cid:durableId="1119027303">
    <w:abstractNumId w:val="4"/>
  </w:num>
  <w:num w:numId="16" w16cid:durableId="294214631">
    <w:abstractNumId w:val="11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3"/>
  </w:num>
  <w:num w:numId="20" w16cid:durableId="856190325">
    <w:abstractNumId w:val="20"/>
  </w:num>
  <w:num w:numId="21" w16cid:durableId="375159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255E4"/>
    <w:rsid w:val="0006393F"/>
    <w:rsid w:val="00065E75"/>
    <w:rsid w:val="000B3955"/>
    <w:rsid w:val="000C52FC"/>
    <w:rsid w:val="001143CE"/>
    <w:rsid w:val="00122474"/>
    <w:rsid w:val="00141773"/>
    <w:rsid w:val="0015031A"/>
    <w:rsid w:val="001600B5"/>
    <w:rsid w:val="0016360D"/>
    <w:rsid w:val="00177679"/>
    <w:rsid w:val="001B52EF"/>
    <w:rsid w:val="001C613C"/>
    <w:rsid w:val="001F5621"/>
    <w:rsid w:val="002335AA"/>
    <w:rsid w:val="0023689A"/>
    <w:rsid w:val="00261D06"/>
    <w:rsid w:val="00287D01"/>
    <w:rsid w:val="002A10B5"/>
    <w:rsid w:val="003016B8"/>
    <w:rsid w:val="00316E1F"/>
    <w:rsid w:val="00324108"/>
    <w:rsid w:val="0034019E"/>
    <w:rsid w:val="00345C75"/>
    <w:rsid w:val="00380845"/>
    <w:rsid w:val="003831B7"/>
    <w:rsid w:val="00383B12"/>
    <w:rsid w:val="003B72B5"/>
    <w:rsid w:val="003C3930"/>
    <w:rsid w:val="003C5320"/>
    <w:rsid w:val="003D09C2"/>
    <w:rsid w:val="003D2E6E"/>
    <w:rsid w:val="003E15D5"/>
    <w:rsid w:val="003E615A"/>
    <w:rsid w:val="004004DA"/>
    <w:rsid w:val="00405A4E"/>
    <w:rsid w:val="004230E3"/>
    <w:rsid w:val="004413C3"/>
    <w:rsid w:val="004C3047"/>
    <w:rsid w:val="005056FE"/>
    <w:rsid w:val="005115B3"/>
    <w:rsid w:val="005319ED"/>
    <w:rsid w:val="00555DFD"/>
    <w:rsid w:val="005578AE"/>
    <w:rsid w:val="005A6BCF"/>
    <w:rsid w:val="005C1C10"/>
    <w:rsid w:val="005D3F81"/>
    <w:rsid w:val="005F363B"/>
    <w:rsid w:val="00603B35"/>
    <w:rsid w:val="00644B60"/>
    <w:rsid w:val="006606C5"/>
    <w:rsid w:val="006A2F65"/>
    <w:rsid w:val="006A5B28"/>
    <w:rsid w:val="006D07A5"/>
    <w:rsid w:val="006D561F"/>
    <w:rsid w:val="007056F5"/>
    <w:rsid w:val="00715E7D"/>
    <w:rsid w:val="00720EE4"/>
    <w:rsid w:val="00725C64"/>
    <w:rsid w:val="007B41F7"/>
    <w:rsid w:val="007B4778"/>
    <w:rsid w:val="00853FB8"/>
    <w:rsid w:val="00864667"/>
    <w:rsid w:val="0087237A"/>
    <w:rsid w:val="00885078"/>
    <w:rsid w:val="008909D6"/>
    <w:rsid w:val="008C5BD3"/>
    <w:rsid w:val="008F7797"/>
    <w:rsid w:val="00905E68"/>
    <w:rsid w:val="00926C6D"/>
    <w:rsid w:val="00926D4F"/>
    <w:rsid w:val="00994D8D"/>
    <w:rsid w:val="009A6D5E"/>
    <w:rsid w:val="00A257EC"/>
    <w:rsid w:val="00A34E59"/>
    <w:rsid w:val="00A74FDC"/>
    <w:rsid w:val="00B056C7"/>
    <w:rsid w:val="00B9234F"/>
    <w:rsid w:val="00B94CE5"/>
    <w:rsid w:val="00BB3DAF"/>
    <w:rsid w:val="00BB7056"/>
    <w:rsid w:val="00BC1DAD"/>
    <w:rsid w:val="00BE7CB6"/>
    <w:rsid w:val="00C259A9"/>
    <w:rsid w:val="00C34AD9"/>
    <w:rsid w:val="00C720C0"/>
    <w:rsid w:val="00CA45B8"/>
    <w:rsid w:val="00CA607B"/>
    <w:rsid w:val="00CC4377"/>
    <w:rsid w:val="00CC7370"/>
    <w:rsid w:val="00D61535"/>
    <w:rsid w:val="00D6554B"/>
    <w:rsid w:val="00D67B43"/>
    <w:rsid w:val="00DA4994"/>
    <w:rsid w:val="00DD2CB1"/>
    <w:rsid w:val="00DF6000"/>
    <w:rsid w:val="00E0015B"/>
    <w:rsid w:val="00E10995"/>
    <w:rsid w:val="00E206E0"/>
    <w:rsid w:val="00E3396D"/>
    <w:rsid w:val="00E43848"/>
    <w:rsid w:val="00E51CF4"/>
    <w:rsid w:val="00E76690"/>
    <w:rsid w:val="00EB16C1"/>
    <w:rsid w:val="00EB3450"/>
    <w:rsid w:val="00EC59A5"/>
    <w:rsid w:val="00F0171A"/>
    <w:rsid w:val="00F031FF"/>
    <w:rsid w:val="00F11462"/>
    <w:rsid w:val="00F466BC"/>
    <w:rsid w:val="00F604E7"/>
    <w:rsid w:val="00F62B7C"/>
    <w:rsid w:val="00F65094"/>
    <w:rsid w:val="00FB59FA"/>
    <w:rsid w:val="00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72</cp:revision>
  <cp:lastPrinted>2023-01-16T13:46:00Z</cp:lastPrinted>
  <dcterms:created xsi:type="dcterms:W3CDTF">2023-01-16T13:46:00Z</dcterms:created>
  <dcterms:modified xsi:type="dcterms:W3CDTF">2023-12-18T18:08:00Z</dcterms:modified>
</cp:coreProperties>
</file>