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3268" w14:textId="77777777" w:rsidR="006A5606" w:rsidRPr="003F5E8A" w:rsidRDefault="006A5606" w:rsidP="006A5606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F5E8A">
        <w:rPr>
          <w:rFonts w:asciiTheme="minorHAnsi" w:hAnsiTheme="minorHAnsi" w:cstheme="minorHAnsi"/>
          <w:b/>
          <w:bCs/>
          <w:sz w:val="32"/>
          <w:szCs w:val="28"/>
        </w:rPr>
        <w:t xml:space="preserve">Phase 5: Voraussetzungen klären </w:t>
      </w:r>
    </w:p>
    <w:p w14:paraId="3CF8AA54" w14:textId="77777777" w:rsidR="006A5606" w:rsidRPr="003972D3" w:rsidRDefault="006A5606" w:rsidP="006A5606">
      <w:pPr>
        <w:rPr>
          <w:rFonts w:asciiTheme="minorHAnsi" w:hAnsiTheme="minorHAnsi" w:cstheme="minorHAnsi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69"/>
        <w:gridCol w:w="7340"/>
      </w:tblGrid>
      <w:tr w:rsidR="006A5606" w:rsidRPr="003972D3" w14:paraId="1E944DCB" w14:textId="77777777" w:rsidTr="00F40E4E">
        <w:tc>
          <w:tcPr>
            <w:tcW w:w="1869" w:type="dxa"/>
          </w:tcPr>
          <w:p w14:paraId="2AAB3D98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b/>
                <w:bCs/>
              </w:rPr>
              <w:t>Wiederholung</w:t>
            </w:r>
          </w:p>
          <w:p w14:paraId="1F3E1E31" w14:textId="77777777" w:rsidR="006A5606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5´</w:t>
            </w:r>
          </w:p>
          <w:p w14:paraId="0666CB56" w14:textId="3924E69F" w:rsidR="00B316EC" w:rsidRPr="003972D3" w:rsidRDefault="00B316EC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F1-6</w:t>
            </w:r>
          </w:p>
        </w:tc>
        <w:tc>
          <w:tcPr>
            <w:tcW w:w="7340" w:type="dxa"/>
          </w:tcPr>
          <w:p w14:paraId="309350EC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Ich packe meinen Koffer mit Dingen, die zum Debattieren gehören; ABC-Liste; Kahoot; Abfrage; Zeichnen lassen; Taboo; … </w:t>
            </w:r>
          </w:p>
        </w:tc>
      </w:tr>
      <w:tr w:rsidR="006A5606" w:rsidRPr="003972D3" w14:paraId="047D9CEA" w14:textId="77777777" w:rsidTr="00F40E4E">
        <w:tc>
          <w:tcPr>
            <w:tcW w:w="1869" w:type="dxa"/>
          </w:tcPr>
          <w:p w14:paraId="3A793957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b/>
                <w:bCs/>
              </w:rPr>
              <w:t>Einstieg: Fragenstafette</w:t>
            </w:r>
          </w:p>
          <w:p w14:paraId="57999B37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</w:rPr>
              <w:t>10</w:t>
            </w:r>
            <w:r w:rsidRPr="003972D3">
              <w:rPr>
                <w:rFonts w:asciiTheme="minorHAnsi" w:hAnsiTheme="minorHAnsi" w:cstheme="minorHAnsi"/>
                <w:b/>
                <w:bCs/>
              </w:rPr>
              <w:t>´</w:t>
            </w:r>
          </w:p>
          <w:p w14:paraId="3AE47A4D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F289AFE" wp14:editId="53CF0E04">
                  <wp:extent cx="525780" cy="525780"/>
                  <wp:effectExtent l="0" t="0" r="7620" b="7620"/>
                  <wp:docPr id="49" name="Grafik 49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4B655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</w:p>
          <w:p w14:paraId="0343DD55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Ball</w:t>
            </w:r>
          </w:p>
          <w:p w14:paraId="5D8EC26B" w14:textId="7A25DC76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PPP: F</w:t>
            </w:r>
            <w:r w:rsidR="00B316EC">
              <w:rPr>
                <w:rFonts w:asciiTheme="minorHAnsi" w:hAnsiTheme="minorHAnsi" w:cstheme="minorHAnsi"/>
              </w:rPr>
              <w:t>7-F8</w:t>
            </w:r>
          </w:p>
        </w:tc>
        <w:tc>
          <w:tcPr>
            <w:tcW w:w="7340" w:type="dxa"/>
          </w:tcPr>
          <w:p w14:paraId="48C57A16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Streitfrage vorgeben. </w:t>
            </w:r>
          </w:p>
          <w:p w14:paraId="5AE96818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Fragen sammeln, die zur Beantwortung der Streitfrage geklärt werden müssen. </w:t>
            </w:r>
          </w:p>
          <w:p w14:paraId="474B5336" w14:textId="77777777" w:rsidR="006A5606" w:rsidRPr="003972D3" w:rsidRDefault="006A5606" w:rsidP="006A5606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Beispiel vormachen („mich interessier</w:t>
            </w:r>
            <w:r>
              <w:rPr>
                <w:rFonts w:asciiTheme="minorHAnsi" w:hAnsiTheme="minorHAnsi" w:cstheme="minorHAnsi"/>
              </w:rPr>
              <w:t>t, wie viel Wasser zum Cannabis-Anbau benötigt wird</w:t>
            </w:r>
            <w:r w:rsidRPr="003972D3">
              <w:rPr>
                <w:rFonts w:asciiTheme="minorHAnsi" w:hAnsiTheme="minorHAnsi" w:cstheme="minorHAnsi"/>
              </w:rPr>
              <w:t xml:space="preserve">“) </w:t>
            </w:r>
          </w:p>
          <w:p w14:paraId="2FC40713" w14:textId="37EC5603" w:rsidR="006A5606" w:rsidRPr="003972D3" w:rsidRDefault="006A5606" w:rsidP="006A5606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(ggf. kurz Zeit geben, um in Partner</w:t>
            </w:r>
            <w:r w:rsidR="007E1694">
              <w:rPr>
                <w:rFonts w:asciiTheme="minorHAnsi" w:hAnsiTheme="minorHAnsi" w:cstheme="minorHAnsi"/>
              </w:rPr>
              <w:t>:</w:t>
            </w:r>
            <w:r w:rsidRPr="003972D3">
              <w:rPr>
                <w:rFonts w:asciiTheme="minorHAnsi" w:hAnsiTheme="minorHAnsi" w:cstheme="minorHAnsi"/>
              </w:rPr>
              <w:t xml:space="preserve">innenarbeit Fragen zu sammeln)  </w:t>
            </w:r>
          </w:p>
          <w:p w14:paraId="0E50302F" w14:textId="77777777" w:rsidR="006A5606" w:rsidRPr="003972D3" w:rsidRDefault="006A5606" w:rsidP="006A5606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Ball als Zeichen des Rederechts zuwerfen</w:t>
            </w:r>
          </w:p>
          <w:p w14:paraId="35552B1B" w14:textId="173447C6" w:rsidR="006A5606" w:rsidRPr="003972D3" w:rsidRDefault="006A5606" w:rsidP="006A5606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Jede</w:t>
            </w:r>
            <w:r w:rsidR="007E1694">
              <w:rPr>
                <w:rFonts w:asciiTheme="minorHAnsi" w:hAnsiTheme="minorHAnsi" w:cstheme="minorHAnsi"/>
              </w:rPr>
              <w:t>:</w:t>
            </w:r>
            <w:r w:rsidRPr="003972D3">
              <w:rPr>
                <w:rFonts w:asciiTheme="minorHAnsi" w:hAnsiTheme="minorHAnsi" w:cstheme="minorHAnsi"/>
              </w:rPr>
              <w:t>r S</w:t>
            </w:r>
            <w:r w:rsidR="007E1694">
              <w:rPr>
                <w:rFonts w:asciiTheme="minorHAnsi" w:hAnsiTheme="minorHAnsi" w:cstheme="minorHAnsi"/>
              </w:rPr>
              <w:t xml:space="preserve">chüler:in </w:t>
            </w:r>
            <w:r w:rsidRPr="003972D3">
              <w:rPr>
                <w:rFonts w:asciiTheme="minorHAnsi" w:hAnsiTheme="minorHAnsi" w:cstheme="minorHAnsi"/>
              </w:rPr>
              <w:t>stellt eine Frage („mich interessiert…“)</w:t>
            </w:r>
          </w:p>
          <w:p w14:paraId="1F636ED9" w14:textId="77777777" w:rsidR="006A5606" w:rsidRPr="003972D3" w:rsidRDefault="006A5606" w:rsidP="006A5606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(ggf.</w:t>
            </w:r>
            <w:r>
              <w:rPr>
                <w:rFonts w:asciiTheme="minorHAnsi" w:hAnsiTheme="minorHAnsi" w:cstheme="minorHAnsi"/>
              </w:rPr>
              <w:t xml:space="preserve"> auf</w:t>
            </w:r>
            <w:r w:rsidRPr="003972D3">
              <w:rPr>
                <w:rFonts w:asciiTheme="minorHAnsi" w:hAnsiTheme="minorHAnsi" w:cstheme="minorHAnsi"/>
              </w:rPr>
              <w:t xml:space="preserve"> für die Beantwortung der Streitfrage relevante Personengruppen, Produktionsschritte etc. hinweisen)  </w:t>
            </w:r>
          </w:p>
          <w:p w14:paraId="44A02B9C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b/>
                <w:bCs/>
              </w:rPr>
              <w:t xml:space="preserve">Erklärt, welche Fähigkeiten, die es auch fürs Debattieren braucht, in der Übung zum Tragen kamen. </w:t>
            </w:r>
          </w:p>
          <w:p w14:paraId="4FB5E307" w14:textId="77777777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Thema in gesamter Komplexität und Relevanz erfassen</w:t>
            </w:r>
          </w:p>
          <w:p w14:paraId="0FD357D7" w14:textId="77777777" w:rsidR="006A5606" w:rsidRPr="003972D3" w:rsidRDefault="006A5606" w:rsidP="006A5606">
            <w:pPr>
              <w:pStyle w:val="Listenabsatz"/>
              <w:numPr>
                <w:ilvl w:val="1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Verbesserungspunkte</w:t>
            </w: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in der Argumentation der anderen Seite finden </w:t>
            </w:r>
          </w:p>
          <w:p w14:paraId="39DD93D8" w14:textId="77777777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Fragen als Ausgangspunkt für Recherche/zum Argumente finden  </w:t>
            </w:r>
          </w:p>
        </w:tc>
      </w:tr>
      <w:tr w:rsidR="006A5606" w:rsidRPr="003972D3" w14:paraId="29AA09A8" w14:textId="77777777" w:rsidTr="00F40E4E">
        <w:tc>
          <w:tcPr>
            <w:tcW w:w="1869" w:type="dxa"/>
          </w:tcPr>
          <w:p w14:paraId="61F96F82" w14:textId="6C47338F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2´</w:t>
            </w:r>
            <w:r w:rsidR="00B316EC">
              <w:rPr>
                <w:rFonts w:asciiTheme="minorHAnsi" w:hAnsiTheme="minorHAnsi" w:cstheme="minorHAnsi"/>
              </w:rPr>
              <w:t xml:space="preserve"> PPP: F9</w:t>
            </w:r>
          </w:p>
        </w:tc>
        <w:tc>
          <w:tcPr>
            <w:tcW w:w="7340" w:type="dxa"/>
          </w:tcPr>
          <w:p w14:paraId="3937B867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Phasen</w:t>
            </w:r>
            <w:r w:rsidRPr="003972D3">
              <w:rPr>
                <w:rFonts w:asciiTheme="minorHAnsi" w:hAnsiTheme="minorHAnsi" w:cstheme="minorHAnsi"/>
              </w:rPr>
              <w:t xml:space="preserve">ziele vorstellen </w:t>
            </w:r>
          </w:p>
        </w:tc>
      </w:tr>
      <w:tr w:rsidR="006A5606" w:rsidRPr="003972D3" w14:paraId="551BCD5A" w14:textId="77777777" w:rsidTr="00F40E4E">
        <w:tc>
          <w:tcPr>
            <w:tcW w:w="1869" w:type="dxa"/>
          </w:tcPr>
          <w:p w14:paraId="7B413B62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b/>
                <w:bCs/>
              </w:rPr>
              <w:t>Recherche</w:t>
            </w:r>
            <w:r>
              <w:rPr>
                <w:rFonts w:asciiTheme="minorHAnsi" w:hAnsiTheme="minorHAnsi" w:cstheme="minorHAnsi"/>
                <w:b/>
                <w:bCs/>
              </w:rPr>
              <w:t>-</w:t>
            </w:r>
            <w:r w:rsidRPr="003972D3">
              <w:rPr>
                <w:rFonts w:asciiTheme="minorHAnsi" w:hAnsiTheme="minorHAnsi" w:cstheme="minorHAnsi"/>
                <w:b/>
                <w:bCs/>
              </w:rPr>
              <w:t xml:space="preserve">Grundlagen </w:t>
            </w:r>
          </w:p>
          <w:p w14:paraId="10901823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10´</w:t>
            </w:r>
          </w:p>
          <w:p w14:paraId="02FAC22C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9598027" wp14:editId="099623B3">
                  <wp:extent cx="508000" cy="508000"/>
                  <wp:effectExtent l="0" t="0" r="6350" b="0"/>
                  <wp:docPr id="50" name="Grafik 50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972D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FE44119" wp14:editId="52A24954">
                  <wp:extent cx="525780" cy="525780"/>
                  <wp:effectExtent l="0" t="0" r="7620" b="7620"/>
                  <wp:docPr id="51" name="Grafik 51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2C19B7" w14:textId="77777777" w:rsidR="00B316EC" w:rsidRDefault="00B316EC" w:rsidP="00F40E4E">
            <w:pPr>
              <w:rPr>
                <w:rFonts w:asciiTheme="minorHAnsi" w:hAnsiTheme="minorHAnsi" w:cstheme="minorHAnsi"/>
                <w:lang w:val="en-US"/>
              </w:rPr>
            </w:pPr>
          </w:p>
          <w:p w14:paraId="4B40A05A" w14:textId="65B81DBF" w:rsidR="00B316EC" w:rsidRDefault="006A5606" w:rsidP="00B316EC">
            <w:pPr>
              <w:rPr>
                <w:rFonts w:asciiTheme="minorHAnsi" w:hAnsiTheme="minorHAnsi" w:cstheme="minorHAnsi"/>
                <w:lang w:val="en-US"/>
              </w:rPr>
            </w:pPr>
            <w:r w:rsidRPr="003972D3">
              <w:rPr>
                <w:rFonts w:asciiTheme="minorHAnsi" w:hAnsiTheme="minorHAnsi" w:cstheme="minorHAnsi"/>
                <w:lang w:val="en-US"/>
              </w:rPr>
              <w:t>PPP: F</w:t>
            </w:r>
            <w:r w:rsidR="00B316EC">
              <w:rPr>
                <w:rFonts w:asciiTheme="minorHAnsi" w:hAnsiTheme="minorHAnsi" w:cstheme="minorHAnsi"/>
                <w:lang w:val="en-US"/>
              </w:rPr>
              <w:t>10-F13</w:t>
            </w:r>
            <w:r w:rsidR="00B316EC" w:rsidRPr="003972D3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316EC" w:rsidRPr="003972D3">
              <w:rPr>
                <w:rFonts w:asciiTheme="minorHAnsi" w:hAnsiTheme="minorHAnsi" w:cstheme="minorHAnsi"/>
                <w:lang w:val="en-US"/>
              </w:rPr>
              <w:t>Wortwolken-Tool/Tafel</w:t>
            </w:r>
          </w:p>
          <w:p w14:paraId="635A0658" w14:textId="0FB255A2" w:rsidR="00B316EC" w:rsidRDefault="00B316EC" w:rsidP="00B316EC">
            <w:pPr>
              <w:rPr>
                <w:rFonts w:asciiTheme="minorHAnsi" w:hAnsiTheme="minorHAnsi" w:cstheme="minorHAnsi"/>
                <w:lang w:val="en-US"/>
              </w:rPr>
            </w:pPr>
          </w:p>
          <w:p w14:paraId="478BDE66" w14:textId="7E491F47" w:rsidR="00B316EC" w:rsidRPr="003972D3" w:rsidRDefault="00B316EC" w:rsidP="00B316EC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AB_P5_Recherche</w:t>
            </w:r>
          </w:p>
          <w:p w14:paraId="03DDB75D" w14:textId="09546D2C" w:rsidR="006A5606" w:rsidRPr="003972D3" w:rsidRDefault="006A5606" w:rsidP="00F40E4E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40" w:type="dxa"/>
          </w:tcPr>
          <w:p w14:paraId="6BD02E71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b/>
                <w:bCs/>
              </w:rPr>
              <w:t>Nennt Merkmale, an denen man seriöse Quellen im Internet erkennt.</w:t>
            </w:r>
          </w:p>
          <w:p w14:paraId="2C92A614" w14:textId="77777777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Aktualität</w:t>
            </w:r>
          </w:p>
          <w:p w14:paraId="10FA1F04" w14:textId="0F92AC9E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Impressum: Bekanntheit Urheber</w:t>
            </w:r>
            <w:r w:rsidR="007E169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:</w:t>
            </w: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in</w:t>
            </w:r>
          </w:p>
          <w:p w14:paraId="66849672" w14:textId="77777777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Formaler, neutraler und fehlerfreier Schreibstil </w:t>
            </w:r>
          </w:p>
          <w:p w14:paraId="078C83E3" w14:textId="77777777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Art und Menge der Werbung</w:t>
            </w:r>
          </w:p>
          <w:p w14:paraId="34AC413B" w14:textId="77777777" w:rsidR="006A5606" w:rsidRPr="003972D3" w:rsidRDefault="006A5606" w:rsidP="006A560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Bestätigung des Inhalts durch andere Quellen </w:t>
            </w:r>
          </w:p>
          <w:p w14:paraId="4F4F3CE3" w14:textId="77777777" w:rsidR="006A5606" w:rsidRPr="003972D3" w:rsidRDefault="006A5606" w:rsidP="006A5606">
            <w:pPr>
              <w:pStyle w:val="Listenabsatz"/>
              <w:numPr>
                <w:ilvl w:val="1"/>
                <w:numId w:val="1"/>
              </w:num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Besonders bei Fotos/Grafiken! (Bsp.: Fotos Straßen nach dem Karneval in Köln als vermüllte Straßen nach Fridays for Future Demo)</w:t>
            </w:r>
          </w:p>
          <w:p w14:paraId="2DDFC31B" w14:textId="77777777" w:rsidR="006A5606" w:rsidRPr="003972D3" w:rsidRDefault="006A5606" w:rsidP="006A5606">
            <w:pPr>
              <w:pStyle w:val="Listenabsatz"/>
              <w:numPr>
                <w:ilvl w:val="2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Google rechte Maustaste, Tineye und RevEye</w:t>
            </w:r>
          </w:p>
          <w:p w14:paraId="7C4CB933" w14:textId="77777777" w:rsidR="006A5606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Zeigen von Faktencheck-Portal </w:t>
            </w:r>
          </w:p>
          <w:p w14:paraId="2669C3ED" w14:textId="77777777" w:rsidR="006A5606" w:rsidRDefault="006A5606" w:rsidP="00F40E4E">
            <w:p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972D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(CORRECTIV – Recherchen für die Gesellschaft; Faktenchecks der Deutschen Presseagentur; mimikama - Verein zur Aufklärung von Internetmissbrauch; ARD-Faktenfinder; #faktenfuchs vom Bayerischen Rundfunk)</w:t>
            </w:r>
          </w:p>
          <w:p w14:paraId="428E323D" w14:textId="77777777" w:rsidR="006A5606" w:rsidRDefault="006A5606" w:rsidP="00F40E4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 xml:space="preserve">Allgemeine Tipps: </w:t>
            </w:r>
          </w:p>
          <w:p w14:paraId="642A3183" w14:textId="77777777" w:rsidR="006A5606" w:rsidRDefault="006A5606" w:rsidP="00F40E4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>in der Suchmaschine mit Schlagworten, nicht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nur</w:t>
            </w: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 xml:space="preserve"> mit Fragen arbeiten. </w:t>
            </w:r>
          </w:p>
          <w:p w14:paraId="41BA693F" w14:textId="77777777" w:rsidR="006A5606" w:rsidRPr="007204AB" w:rsidRDefault="006A5606" w:rsidP="00F40E4E">
            <w:p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Fragen = selektiertere Antworten; Schlagwörter = Überblick zu allem relevanten </w:t>
            </w:r>
          </w:p>
          <w:p w14:paraId="27647CFD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(ggf. „u</w:t>
            </w: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“</w:t>
            </w: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 xml:space="preserve"> und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„o</w:t>
            </w: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>der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“</w:t>
            </w:r>
            <w:r w:rsidRPr="007204AB">
              <w:rPr>
                <w:rFonts w:asciiTheme="minorHAnsi" w:hAnsiTheme="minorHAnsi" w:cstheme="minorHAnsi"/>
                <w:sz w:val="22"/>
                <w:szCs w:val="20"/>
              </w:rPr>
              <w:t xml:space="preserve"> als Hilfsmittel für die Suche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</w:tc>
      </w:tr>
      <w:tr w:rsidR="006A5606" w:rsidRPr="003972D3" w14:paraId="6DD53C4C" w14:textId="77777777" w:rsidTr="00F40E4E">
        <w:tc>
          <w:tcPr>
            <w:tcW w:w="1869" w:type="dxa"/>
          </w:tcPr>
          <w:p w14:paraId="26A1CE90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3972D3">
              <w:rPr>
                <w:rFonts w:asciiTheme="minorHAnsi" w:hAnsiTheme="minorHAnsi" w:cstheme="minorHAnsi"/>
                <w:b/>
                <w:bCs/>
              </w:rPr>
              <w:t xml:space="preserve">Vorbereitung Debatte </w:t>
            </w:r>
          </w:p>
          <w:p w14:paraId="287E2E20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lastRenderedPageBreak/>
              <w:t>55</w:t>
            </w:r>
            <w:r>
              <w:rPr>
                <w:rFonts w:asciiTheme="minorHAnsi" w:hAnsiTheme="minorHAnsi" w:cstheme="minorHAnsi"/>
              </w:rPr>
              <w:t>´</w:t>
            </w:r>
          </w:p>
          <w:p w14:paraId="0BBC43DD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6E3EEE9" wp14:editId="615140DA">
                  <wp:extent cx="520700" cy="520700"/>
                  <wp:effectExtent l="0" t="0" r="0" b="0"/>
                  <wp:docPr id="52" name="Grafik 52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43EA4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4er, 2er</w:t>
            </w:r>
          </w:p>
          <w:p w14:paraId="7C63ECBF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</w:p>
          <w:p w14:paraId="207E4D0E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Themenspeicher</w:t>
            </w:r>
          </w:p>
          <w:p w14:paraId="285EDAB1" w14:textId="21C2D333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a) PPP: F</w:t>
            </w:r>
            <w:r w:rsidR="00B316EC">
              <w:rPr>
                <w:rFonts w:asciiTheme="minorHAnsi" w:hAnsiTheme="minorHAnsi" w:cstheme="minorHAnsi"/>
              </w:rPr>
              <w:t>14-F16</w:t>
            </w:r>
            <w:r w:rsidRPr="003972D3">
              <w:rPr>
                <w:rFonts w:asciiTheme="minorHAnsi" w:hAnsiTheme="minorHAnsi" w:cstheme="minorHAnsi"/>
              </w:rPr>
              <w:br/>
              <w:t xml:space="preserve">(ggf. Materialien Lernbuffet: RMK, Fragenfächer etc.) </w:t>
            </w:r>
          </w:p>
          <w:p w14:paraId="59F89283" w14:textId="26981ADB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b) PPP: F</w:t>
            </w:r>
            <w:r w:rsidR="00B316EC">
              <w:rPr>
                <w:rFonts w:asciiTheme="minorHAnsi" w:hAnsiTheme="minorHAnsi" w:cstheme="minorHAnsi"/>
              </w:rPr>
              <w:t>17-20</w:t>
            </w:r>
          </w:p>
          <w:p w14:paraId="3019A01B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Karteikarten, dicke Stifte </w:t>
            </w:r>
          </w:p>
        </w:tc>
        <w:tc>
          <w:tcPr>
            <w:tcW w:w="7340" w:type="dxa"/>
          </w:tcPr>
          <w:p w14:paraId="621FF097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lastRenderedPageBreak/>
              <w:t>Neue Gruppe und Streitfrage. (Für Debatte in nächster Phase.)       5 Min.</w:t>
            </w:r>
          </w:p>
          <w:p w14:paraId="7E5DC750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Differenzierung:</w:t>
            </w:r>
            <w:r>
              <w:rPr>
                <w:rFonts w:asciiTheme="minorHAnsi" w:hAnsiTheme="minorHAnsi" w:cstheme="minorHAnsi"/>
              </w:rPr>
              <w:t xml:space="preserve"> a oder b</w:t>
            </w:r>
            <w:r w:rsidRPr="003972D3">
              <w:rPr>
                <w:rFonts w:asciiTheme="minorHAnsi" w:hAnsiTheme="minorHAnsi" w:cstheme="minorHAnsi"/>
              </w:rPr>
              <w:t xml:space="preserve"> </w:t>
            </w:r>
          </w:p>
          <w:p w14:paraId="6EB44EEE" w14:textId="77777777" w:rsidR="006A5606" w:rsidRPr="003972D3" w:rsidRDefault="006A5606" w:rsidP="006A5606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lastRenderedPageBreak/>
              <w:t xml:space="preserve">Fördern: direkte Vorbereitung </w:t>
            </w:r>
          </w:p>
          <w:p w14:paraId="1644FEDE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Klären der Begriffe und </w:t>
            </w:r>
            <w:r>
              <w:rPr>
                <w:rFonts w:asciiTheme="minorHAnsi" w:hAnsiTheme="minorHAnsi" w:cstheme="minorHAnsi"/>
              </w:rPr>
              <w:t>Entwicklung</w:t>
            </w:r>
            <w:r w:rsidRPr="003972D3">
              <w:rPr>
                <w:rFonts w:asciiTheme="minorHAnsi" w:hAnsiTheme="minorHAnsi" w:cstheme="minorHAnsi"/>
              </w:rPr>
              <w:t xml:space="preserve"> eines Vorschlages      10 Min.</w:t>
            </w:r>
          </w:p>
          <w:p w14:paraId="6FF24E9B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Zufällige Aufteilung in Pro-Contra-Gruppe </w:t>
            </w:r>
          </w:p>
          <w:p w14:paraId="3DBE86D8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Sammeln von Argumenten (3 goldene Bs: Behauptung,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3972D3">
              <w:rPr>
                <w:rFonts w:asciiTheme="minorHAnsi" w:hAnsiTheme="minorHAnsi" w:cstheme="minorHAnsi"/>
              </w:rPr>
              <w:t xml:space="preserve">  25 Min.  Begründung, Beispiel); Recherche für die Beispiele</w:t>
            </w:r>
            <w:r>
              <w:rPr>
                <w:rFonts w:asciiTheme="minorHAnsi" w:hAnsiTheme="minorHAnsi" w:cstheme="minorHAnsi"/>
              </w:rPr>
              <w:t xml:space="preserve"> (ggf.: Quellenangaben fordern)</w:t>
            </w:r>
            <w:r w:rsidRPr="003972D3">
              <w:rPr>
                <w:rFonts w:asciiTheme="minorHAnsi" w:hAnsiTheme="minorHAnsi" w:cstheme="minorHAnsi"/>
              </w:rPr>
              <w:t>;</w:t>
            </w:r>
          </w:p>
          <w:p w14:paraId="5147F418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Anordnen der Argumente und Vorformulieren der             15 Min. Eröffnungs- und Schlussreden  </w:t>
            </w:r>
          </w:p>
          <w:p w14:paraId="506C1E93" w14:textId="77777777" w:rsidR="006A5606" w:rsidRPr="003972D3" w:rsidRDefault="006A5606" w:rsidP="006A5606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Fordern: Fragennetz </w:t>
            </w:r>
          </w:p>
          <w:p w14:paraId="5EDDCFC8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Sammeln und Aufschreiben von Fragen zur Streitfrage      10 Min.</w:t>
            </w:r>
          </w:p>
          <w:p w14:paraId="7E791873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Clustern der Fragen nach Themenbereichen                        5 Min.</w:t>
            </w:r>
          </w:p>
          <w:p w14:paraId="06ABEA18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Recherche der Antworten auf die einzelnen Fragen</w:t>
            </w:r>
            <w:r>
              <w:rPr>
                <w:rFonts w:asciiTheme="minorHAnsi" w:hAnsiTheme="minorHAnsi" w:cstheme="minorHAnsi"/>
              </w:rPr>
              <w:t xml:space="preserve"> inkl.  </w:t>
            </w:r>
            <w:r w:rsidRPr="003972D3">
              <w:rPr>
                <w:rFonts w:asciiTheme="minorHAnsi" w:hAnsiTheme="minorHAnsi" w:cstheme="minorHAnsi"/>
              </w:rPr>
              <w:t>20 Min.</w:t>
            </w:r>
            <w:r>
              <w:rPr>
                <w:rFonts w:asciiTheme="minorHAnsi" w:hAnsiTheme="minorHAnsi" w:cstheme="minorHAnsi"/>
              </w:rPr>
              <w:t xml:space="preserve"> Quellenangaben </w:t>
            </w:r>
            <w:r w:rsidRPr="003972D3">
              <w:rPr>
                <w:rFonts w:asciiTheme="minorHAnsi" w:hAnsiTheme="minorHAnsi" w:cstheme="minorHAnsi"/>
              </w:rPr>
              <w:t xml:space="preserve">           </w:t>
            </w:r>
          </w:p>
          <w:p w14:paraId="0C404701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Zufällige Aufteilung in Pro- und Contra-Gruppen </w:t>
            </w:r>
          </w:p>
          <w:p w14:paraId="18F0B241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 xml:space="preserve">Austausch der Recherche-Ergebnisse                                  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3972D3">
              <w:rPr>
                <w:rFonts w:asciiTheme="minorHAnsi" w:hAnsiTheme="minorHAnsi" w:cstheme="minorHAnsi"/>
              </w:rPr>
              <w:t>5 Min.</w:t>
            </w:r>
          </w:p>
          <w:p w14:paraId="64F326A0" w14:textId="77777777" w:rsidR="006A5606" w:rsidRPr="003972D3" w:rsidRDefault="006A5606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Beginn der Vorbereitung auf Debatte                                  10 Min.</w:t>
            </w:r>
          </w:p>
          <w:p w14:paraId="5F1DBF1C" w14:textId="6D0EFB28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Mitschüler</w:t>
            </w:r>
            <w:r w:rsidR="007E1694">
              <w:rPr>
                <w:rFonts w:asciiTheme="minorHAnsi" w:hAnsiTheme="minorHAnsi" w:cstheme="minorHAnsi"/>
              </w:rPr>
              <w:t>:</w:t>
            </w:r>
            <w:r w:rsidRPr="003972D3">
              <w:rPr>
                <w:rFonts w:asciiTheme="minorHAnsi" w:hAnsiTheme="minorHAnsi" w:cstheme="minorHAnsi"/>
              </w:rPr>
              <w:t>innen fotografieren sich Recherche-Ergebnisse der Gruppenmitglieder ab</w:t>
            </w:r>
            <w:r>
              <w:rPr>
                <w:rFonts w:asciiTheme="minorHAnsi" w:hAnsiTheme="minorHAnsi" w:cstheme="minorHAnsi"/>
              </w:rPr>
              <w:t>/Lehrkraft sammelt die Notizen ein,</w:t>
            </w:r>
            <w:r w:rsidRPr="003972D3">
              <w:rPr>
                <w:rFonts w:asciiTheme="minorHAnsi" w:hAnsiTheme="minorHAnsi" w:cstheme="minorHAnsi"/>
              </w:rPr>
              <w:t xml:space="preserve"> falls jmd. in der nächsten Stunde fehlt. </w:t>
            </w:r>
          </w:p>
          <w:p w14:paraId="13398019" w14:textId="77777777" w:rsidR="006A5606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Lehrkraft unterstützt die Gruppen individuell.</w:t>
            </w:r>
          </w:p>
          <w:p w14:paraId="1FF3FA47" w14:textId="77777777" w:rsidR="006A5606" w:rsidRPr="00430492" w:rsidRDefault="006A5606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430492">
              <w:rPr>
                <w:rFonts w:asciiTheme="minorHAnsi" w:hAnsiTheme="minorHAnsi" w:cstheme="minorHAnsi"/>
                <w:b/>
                <w:bCs/>
              </w:rPr>
              <w:t xml:space="preserve">Gebt wieder, was beim Recherchieren hilfreich war. </w:t>
            </w:r>
          </w:p>
        </w:tc>
      </w:tr>
      <w:tr w:rsidR="006A5606" w:rsidRPr="003972D3" w14:paraId="7D63F7DB" w14:textId="77777777" w:rsidTr="00F40E4E">
        <w:tc>
          <w:tcPr>
            <w:tcW w:w="1869" w:type="dxa"/>
          </w:tcPr>
          <w:p w14:paraId="28772CE4" w14:textId="77777777" w:rsidR="006A5606" w:rsidRPr="003972D3" w:rsidRDefault="006A5606" w:rsidP="00F40E4E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972D3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 xml:space="preserve">Feedback </w:t>
            </w:r>
          </w:p>
          <w:p w14:paraId="7F01F546" w14:textId="2A45D48A" w:rsidR="006A5606" w:rsidRPr="003972D3" w:rsidRDefault="006A5606" w:rsidP="00F40E4E">
            <w:pPr>
              <w:rPr>
                <w:rFonts w:asciiTheme="minorHAnsi" w:hAnsiTheme="minorHAnsi" w:cstheme="minorHAnsi"/>
                <w:lang w:val="en-US"/>
              </w:rPr>
            </w:pPr>
            <w:r w:rsidRPr="003972D3">
              <w:rPr>
                <w:rFonts w:asciiTheme="minorHAnsi" w:hAnsiTheme="minorHAnsi" w:cstheme="minorHAnsi"/>
                <w:lang w:val="en-US"/>
              </w:rPr>
              <w:t>5´</w:t>
            </w:r>
            <w:r w:rsidRPr="003972D3">
              <w:rPr>
                <w:rFonts w:asciiTheme="minorHAnsi" w:hAnsiTheme="minorHAnsi" w:cstheme="minorHAnsi"/>
                <w:lang w:val="en-US"/>
              </w:rPr>
              <w:br/>
              <w:t xml:space="preserve">PPP: </w:t>
            </w:r>
            <w:r w:rsidR="00B316EC">
              <w:rPr>
                <w:rFonts w:asciiTheme="minorHAnsi" w:hAnsiTheme="minorHAnsi" w:cstheme="minorHAnsi"/>
                <w:lang w:val="en-US"/>
              </w:rPr>
              <w:t>F22-F27</w:t>
            </w:r>
          </w:p>
        </w:tc>
        <w:tc>
          <w:tcPr>
            <w:tcW w:w="7340" w:type="dxa"/>
          </w:tcPr>
          <w:p w14:paraId="092B8574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  <w:r w:rsidRPr="003972D3">
              <w:rPr>
                <w:rFonts w:asciiTheme="minorHAnsi" w:hAnsiTheme="minorHAnsi" w:cstheme="minorHAnsi"/>
              </w:rPr>
              <w:t>Daumen; Positionslinie; Blitzlicht; 5-Finger; Koffer, Müll, Arbeitstisch;…</w:t>
            </w:r>
          </w:p>
          <w:p w14:paraId="65AB72E7" w14:textId="77777777" w:rsidR="006A5606" w:rsidRPr="003972D3" w:rsidRDefault="006A5606" w:rsidP="00F40E4E">
            <w:pPr>
              <w:rPr>
                <w:rFonts w:asciiTheme="minorHAnsi" w:hAnsiTheme="minorHAnsi" w:cstheme="minorHAnsi"/>
              </w:rPr>
            </w:pPr>
          </w:p>
        </w:tc>
      </w:tr>
    </w:tbl>
    <w:p w14:paraId="65957094" w14:textId="77777777" w:rsidR="008A48FC" w:rsidRDefault="008A48FC"/>
    <w:sectPr w:rsidR="008A48FC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B32E" w14:textId="77777777" w:rsidR="00EE6C6A" w:rsidRDefault="00EE6C6A" w:rsidP="007E1694">
      <w:r>
        <w:separator/>
      </w:r>
    </w:p>
  </w:endnote>
  <w:endnote w:type="continuationSeparator" w:id="0">
    <w:p w14:paraId="3BFA4097" w14:textId="77777777" w:rsidR="00EE6C6A" w:rsidRDefault="00EE6C6A" w:rsidP="007E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42525"/>
      <w:docPartObj>
        <w:docPartGallery w:val="Page Numbers (Bottom of Page)"/>
        <w:docPartUnique/>
      </w:docPartObj>
    </w:sdtPr>
    <w:sdtContent>
      <w:p w14:paraId="0196B93E" w14:textId="6BC2A3C4" w:rsidR="007E1694" w:rsidRDefault="007E1694" w:rsidP="007E1694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3930750" wp14:editId="0A8C46D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1" name="Rechteck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53FBF" w14:textId="77777777" w:rsidR="007E1694" w:rsidRPr="00A43083" w:rsidRDefault="007E1694" w:rsidP="007E16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43083">
                                <w:fldChar w:fldCharType="begin"/>
                              </w:r>
                              <w:r w:rsidRPr="00A43083">
                                <w:instrText>PAGE   \* MERGEFORMAT</w:instrText>
                              </w:r>
                              <w:r w:rsidRPr="00A43083">
                                <w:fldChar w:fldCharType="separate"/>
                              </w:r>
                              <w:r w:rsidRPr="00A43083">
                                <w:t>2</w:t>
                              </w:r>
                              <w:r w:rsidRPr="00A43083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3930750" id="Rechteck 21" o:spid="_x0000_s1028" style="position:absolute;left:0;text-align:left;margin-left:0;margin-top:0;width:44.55pt;height:15.1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aSo3G6QEAAK4DAAAOAAAAAAAAAAAAAAAAAC4CAABkcnMvZTJvRG9jLnhtbFBL&#10;AQItABQABgAIAAAAIQAj5Xrx2wAAAAMBAAAPAAAAAAAAAAAAAAAAAEMEAABkcnMvZG93bnJldi54&#10;bWxQSwUGAAAAAAQABADzAAAASwUAAAAA&#10;" filled="f" fillcolor="#c0504d" stroked="f" strokecolor="#5c83b4" strokeweight="2.25pt">
                  <v:textbox inset=",0,,0">
                    <w:txbxContent>
                      <w:p w14:paraId="21C53FBF" w14:textId="77777777" w:rsidR="007E1694" w:rsidRPr="00A43083" w:rsidRDefault="007E1694" w:rsidP="007E16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43083">
                          <w:fldChar w:fldCharType="begin"/>
                        </w:r>
                        <w:r w:rsidRPr="00A43083">
                          <w:instrText>PAGE   \* MERGEFORMAT</w:instrText>
                        </w:r>
                        <w:r w:rsidRPr="00A43083">
                          <w:fldChar w:fldCharType="separate"/>
                        </w:r>
                        <w:r w:rsidRPr="00A43083">
                          <w:t>2</w:t>
                        </w:r>
                        <w:r w:rsidRPr="00A43083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43083">
          <w:rPr>
            <w:noProof/>
          </w:rPr>
          <w:t xml:space="preserve"> </w:t>
        </w:r>
        <w:r w:rsidRPr="00A43083">
          <w:rPr>
            <w:rFonts w:asciiTheme="minorHAnsi" w:hAnsiTheme="minorHAnsi" w:cstheme="minorHAnsi"/>
            <w:i/>
            <w:iCs/>
            <w:noProof/>
            <w:sz w:val="20"/>
            <w:szCs w:val="18"/>
          </w:rPr>
          <w:t>In Kooperation mit</w:t>
        </w:r>
        <w:r>
          <w:rPr>
            <w:noProof/>
          </w:rPr>
          <w:drawing>
            <wp:inline distT="0" distB="0" distL="0" distR="0" wp14:anchorId="4286FB47" wp14:editId="4F62A3B7">
              <wp:extent cx="819150" cy="596900"/>
              <wp:effectExtent l="0" t="0" r="0" b="0"/>
              <wp:docPr id="95" name="Google Shape;95;p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" name="Google Shape;95;p2"/>
                      <pic:cNvPicPr preferRelativeResize="0"/>
                    </pic:nvPicPr>
                    <pic:blipFill>
                      <a:blip r:embed="rId1">
                        <a:alphaModFix/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7690" cy="6031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D2D3C" w14:textId="77777777" w:rsidR="00EE6C6A" w:rsidRDefault="00EE6C6A" w:rsidP="007E1694">
      <w:r>
        <w:separator/>
      </w:r>
    </w:p>
  </w:footnote>
  <w:footnote w:type="continuationSeparator" w:id="0">
    <w:p w14:paraId="1BFE848C" w14:textId="77777777" w:rsidR="00EE6C6A" w:rsidRDefault="00EE6C6A" w:rsidP="007E1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95D5" w14:textId="77777777" w:rsidR="007E1694" w:rsidRPr="00987079" w:rsidRDefault="007E1694" w:rsidP="007E169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3F3EED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5E9372C" wp14:editId="5EF64EB3">
              <wp:simplePos x="0" y="0"/>
              <wp:positionH relativeFrom="column">
                <wp:posOffset>3634105</wp:posOffset>
              </wp:positionH>
              <wp:positionV relativeFrom="paragraph">
                <wp:posOffset>-354330</wp:posOffset>
              </wp:positionV>
              <wp:extent cx="2622550" cy="1404620"/>
              <wp:effectExtent l="0" t="0" r="635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5D3270" w14:textId="77777777" w:rsidR="007E1694" w:rsidRDefault="007E1694" w:rsidP="007E1694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t xml:space="preserve">           </w:t>
                          </w:r>
                          <w:r w:rsidRPr="003F3EED">
                            <w:rPr>
                              <w:noProof/>
                            </w:rPr>
                            <w:drawing>
                              <wp:inline distT="0" distB="0" distL="0" distR="0" wp14:anchorId="59DEEA86" wp14:editId="57D80366">
                                <wp:extent cx="2095500" cy="1009650"/>
                                <wp:effectExtent l="0" t="0" r="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E9372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15pt;margin-top:-27.9pt;width:20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" stroked="f">
              <v:textbox style="mso-fit-shape-to-text:t">
                <w:txbxContent>
                  <w:p w14:paraId="4A5D3270" w14:textId="77777777" w:rsidR="007E1694" w:rsidRDefault="007E1694" w:rsidP="007E1694">
                    <w:pPr>
                      <w:jc w:val="right"/>
                    </w:pPr>
                    <w:r>
                      <w:rPr>
                        <w:noProof/>
                      </w:rPr>
                      <w:t xml:space="preserve">           </w:t>
                    </w:r>
                    <w:r w:rsidRPr="003F3EED">
                      <w:rPr>
                        <w:noProof/>
                      </w:rPr>
                      <w:drawing>
                        <wp:inline distT="0" distB="0" distL="0" distR="0" wp14:anchorId="59DEEA86" wp14:editId="57D80366">
                          <wp:extent cx="2095500" cy="1009650"/>
                          <wp:effectExtent l="0" t="0" r="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A362051" wp14:editId="79827D7E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74F67" w14:textId="77777777" w:rsidR="007E1694" w:rsidRDefault="007E1694" w:rsidP="007E1694">
                          <w:pPr>
                            <w:jc w:val="right"/>
                          </w:pPr>
                          <w:bookmarkStart w:id="0" w:name="_Hlk101961527"/>
                          <w:bookmarkEnd w:id="0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A0AC94B" wp14:editId="0AD92F45">
                                <wp:extent cx="660400" cy="781050"/>
                                <wp:effectExtent l="0" t="0" r="6350" b="0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8F728A2" wp14:editId="4CDE9C07">
                                <wp:extent cx="1174750" cy="876300"/>
                                <wp:effectExtent l="0" t="0" r="6350" b="0"/>
                                <wp:docPr id="8" name="Grafi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362051" id="Textfeld 217" o:spid="_x0000_s1027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" stroked="f">
              <v:textbox>
                <w:txbxContent>
                  <w:p w14:paraId="15074F67" w14:textId="77777777" w:rsidR="007E1694" w:rsidRDefault="007E1694" w:rsidP="007E1694">
                    <w:pPr>
                      <w:jc w:val="right"/>
                    </w:pPr>
                    <w:bookmarkStart w:id="1" w:name="_Hlk101961527"/>
                    <w:bookmarkEnd w:id="1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A0AC94B" wp14:editId="0AD92F45">
                          <wp:extent cx="660400" cy="781050"/>
                          <wp:effectExtent l="0" t="0" r="635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8F728A2" wp14:editId="4CDE9C07">
                          <wp:extent cx="1174750" cy="876300"/>
                          <wp:effectExtent l="0" t="0" r="6350" b="0"/>
                          <wp:docPr id="8" name="Grafi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  <w:r>
      <w:rPr>
        <w:rFonts w:asciiTheme="minorHAnsi" w:hAnsiTheme="minorHAnsi"/>
        <w:noProof/>
        <w:sz w:val="22"/>
      </w:rPr>
      <w:t xml:space="preserve">                                                                                       </w:t>
    </w:r>
  </w:p>
  <w:p w14:paraId="17C4C554" w14:textId="77777777" w:rsidR="007E1694" w:rsidRPr="00987079" w:rsidRDefault="007E1694" w:rsidP="007E169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2" w:name="_Hlk78806314"/>
    <w:bookmarkStart w:id="3" w:name="_Hlk78806315"/>
    <w:bookmarkStart w:id="4" w:name="_Hlk78806316"/>
    <w:bookmarkStart w:id="5" w:name="_Hlk78806317"/>
    <w:r w:rsidRPr="00987079">
      <w:rPr>
        <w:rFonts w:asciiTheme="minorHAnsi" w:hAnsiTheme="minorHAnsi"/>
        <w:sz w:val="22"/>
      </w:rPr>
      <w:t>Institut für Germanistik</w:t>
    </w:r>
  </w:p>
  <w:p w14:paraId="72D2DCC9" w14:textId="77777777" w:rsidR="007E1694" w:rsidRPr="00987079" w:rsidRDefault="007E1694" w:rsidP="007E169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1E6D10D8" w14:textId="77777777" w:rsidR="007E1694" w:rsidRPr="00987079" w:rsidRDefault="007E1694" w:rsidP="007E169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716E5722" w14:textId="08D2D9C3" w:rsidR="007E1694" w:rsidRPr="007E1694" w:rsidRDefault="007E1694" w:rsidP="007E169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2"/>
    <w:bookmarkEnd w:id="3"/>
    <w:bookmarkEnd w:id="4"/>
    <w:bookmarkEnd w:id="5"/>
    <w:r w:rsidRPr="00987079">
      <w:rPr>
        <w:rFonts w:asciiTheme="minorHAnsi" w:hAnsiTheme="minorHAnsi"/>
        <w:sz w:val="22"/>
      </w:rPr>
      <w:t xml:space="preserve"> (Sekundarstufe I)</w:t>
    </w:r>
  </w:p>
  <w:p w14:paraId="10041E22" w14:textId="77777777" w:rsidR="007E1694" w:rsidRDefault="007E16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30EA"/>
    <w:multiLevelType w:val="hybridMultilevel"/>
    <w:tmpl w:val="FA066AB0"/>
    <w:lvl w:ilvl="0" w:tplc="86B41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A1AA2"/>
    <w:multiLevelType w:val="hybridMultilevel"/>
    <w:tmpl w:val="B59EE6F8"/>
    <w:lvl w:ilvl="0" w:tplc="D9BEC6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403CD"/>
    <w:multiLevelType w:val="hybridMultilevel"/>
    <w:tmpl w:val="F274EABA"/>
    <w:lvl w:ilvl="0" w:tplc="587CE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22605">
    <w:abstractNumId w:val="2"/>
  </w:num>
  <w:num w:numId="2" w16cid:durableId="1325277972">
    <w:abstractNumId w:val="0"/>
  </w:num>
  <w:num w:numId="3" w16cid:durableId="1656568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06"/>
    <w:rsid w:val="006A5606"/>
    <w:rsid w:val="007E1694"/>
    <w:rsid w:val="008A48FC"/>
    <w:rsid w:val="00B316EC"/>
    <w:rsid w:val="00B80897"/>
    <w:rsid w:val="00EE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CA66"/>
  <w15:chartTrackingRefBased/>
  <w15:docId w15:val="{60526F22-ECE5-4A82-BEC9-DC38C34E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5606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6A5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A560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E169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1694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E16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E169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wmf"/><Relationship Id="rId2" Type="http://schemas.openxmlformats.org/officeDocument/2006/relationships/image" Target="media/image8.png"/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3</cp:revision>
  <dcterms:created xsi:type="dcterms:W3CDTF">2022-06-17T12:58:00Z</dcterms:created>
  <dcterms:modified xsi:type="dcterms:W3CDTF">2022-06-23T16:10:00Z</dcterms:modified>
</cp:coreProperties>
</file>