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EAB17" w14:textId="0D0C1DBF" w:rsidR="007B7590" w:rsidRPr="007E7DF5" w:rsidRDefault="00E02F03" w:rsidP="007E7DF5">
      <w:pPr>
        <w:spacing w:line="360" w:lineRule="auto"/>
        <w:jc w:val="center"/>
        <w:rPr>
          <w:rFonts w:asciiTheme="minorHAnsi" w:hAnsiTheme="minorHAnsi" w:cstheme="minorHAnsi"/>
          <w:b/>
          <w:bCs/>
          <w:sz w:val="44"/>
          <w:szCs w:val="40"/>
        </w:rPr>
      </w:pPr>
      <w:r>
        <w:rPr>
          <w:rFonts w:cs="Times New Roman"/>
          <w:noProof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4DDDDF6" wp14:editId="01998449">
                <wp:simplePos x="0" y="0"/>
                <wp:positionH relativeFrom="column">
                  <wp:posOffset>5867400</wp:posOffset>
                </wp:positionH>
                <wp:positionV relativeFrom="paragraph">
                  <wp:posOffset>-518795</wp:posOffset>
                </wp:positionV>
                <wp:extent cx="670560" cy="388620"/>
                <wp:effectExtent l="0" t="0" r="15240" b="11430"/>
                <wp:wrapNone/>
                <wp:docPr id="33" name="Textfeld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560" cy="388620"/>
                        </a:xfrm>
                        <a:prstGeom prst="flowChartConnector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864074" w14:textId="0BF268A0" w:rsidR="00E02F03" w:rsidRDefault="00E02F03" w:rsidP="00E02F03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>P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>3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>-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DDDDF6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Textfeld 33" o:spid="_x0000_s1026" type="#_x0000_t120" style="position:absolute;left:0;text-align:left;margin-left:462pt;margin-top:-40.85pt;width:52.8pt;height:30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" fillcolor="white [3201]" strokeweight=".5pt">
                <v:textbox>
                  <w:txbxContent>
                    <w:p w14:paraId="0A864074" w14:textId="0BF268A0" w:rsidR="00E02F03" w:rsidRDefault="00E02F03" w:rsidP="00E02F03">
                      <w:pPr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>P</w:t>
                      </w:r>
                      <w:r>
                        <w:rPr>
                          <w:rFonts w:asciiTheme="minorHAnsi" w:hAnsiTheme="minorHAnsi" w:cstheme="minorHAnsi"/>
                        </w:rPr>
                        <w:t>3</w:t>
                      </w:r>
                      <w:r>
                        <w:rPr>
                          <w:rFonts w:asciiTheme="minorHAnsi" w:hAnsiTheme="minorHAnsi" w:cstheme="minorHAnsi"/>
                        </w:rPr>
                        <w:t>-</w:t>
                      </w:r>
                      <w:r>
                        <w:rPr>
                          <w:rFonts w:asciiTheme="minorHAnsi" w:hAnsiTheme="minorHAnsi" w:cstheme="minorHAnsi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7E7DF5" w:rsidRPr="00AD1D4E">
        <w:rPr>
          <w:rFonts w:asciiTheme="minorHAnsi" w:hAnsiTheme="minorHAnsi" w:cstheme="minorHAnsi"/>
          <w:b/>
          <w:bCs/>
          <w:noProof/>
          <w:color w:val="4472C4" w:themeColor="accent1"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45E137D" wp14:editId="32394397">
                <wp:simplePos x="0" y="0"/>
                <wp:positionH relativeFrom="column">
                  <wp:posOffset>-23495</wp:posOffset>
                </wp:positionH>
                <wp:positionV relativeFrom="paragraph">
                  <wp:posOffset>492760</wp:posOffset>
                </wp:positionV>
                <wp:extent cx="5966460" cy="266700"/>
                <wp:effectExtent l="0" t="0" r="15240" b="19050"/>
                <wp:wrapNone/>
                <wp:docPr id="46" name="Rechteck: abgerundete Ecken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6460" cy="26670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68E9E1" id="Rechteck: abgerundete Ecken 46" o:spid="_x0000_s1026" style="position:absolute;margin-left:-1.85pt;margin-top:38.8pt;width:469.8pt;height:21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" fillcolor="#c5e0b3 [1305]" strokecolor="#c5e0b3 [1305]" strokeweight="1pt">
                <v:stroke joinstyle="miter"/>
              </v:roundrect>
            </w:pict>
          </mc:Fallback>
        </mc:AlternateContent>
      </w:r>
      <w:r w:rsidR="00586027" w:rsidRPr="00586027">
        <w:rPr>
          <w:rFonts w:asciiTheme="minorHAnsi" w:hAnsiTheme="minorHAnsi" w:cstheme="minorHAnsi"/>
          <w:b/>
          <w:bCs/>
          <w:noProof/>
          <w:sz w:val="14"/>
          <w:szCs w:val="1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49AC49" wp14:editId="66ED21EB">
                <wp:simplePos x="0" y="0"/>
                <wp:positionH relativeFrom="column">
                  <wp:posOffset>29845</wp:posOffset>
                </wp:positionH>
                <wp:positionV relativeFrom="paragraph">
                  <wp:posOffset>380365</wp:posOffset>
                </wp:positionV>
                <wp:extent cx="5890260" cy="12700"/>
                <wp:effectExtent l="0" t="0" r="34290" b="25400"/>
                <wp:wrapNone/>
                <wp:docPr id="1" name="Gerade Verbindung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90260" cy="1270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8AEF55" id="Gerade Verbindung 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35pt,29.95pt" to="466.15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" strokecolor="#538135 [2409]" strokeweight="1.5pt">
                <v:stroke joinstyle="miter"/>
              </v:line>
            </w:pict>
          </mc:Fallback>
        </mc:AlternateContent>
      </w:r>
      <w:r w:rsidR="00D91E65" w:rsidRPr="00586027">
        <w:rPr>
          <w:rFonts w:asciiTheme="minorHAnsi" w:hAnsiTheme="minorHAnsi" w:cstheme="minorHAnsi"/>
          <w:b/>
          <w:bCs/>
          <w:noProof/>
          <w:color w:val="C45911" w:themeColor="accent2" w:themeShade="BF"/>
          <w:sz w:val="44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0907E3" wp14:editId="77ADF06B">
                <wp:simplePos x="0" y="0"/>
                <wp:positionH relativeFrom="column">
                  <wp:posOffset>38100</wp:posOffset>
                </wp:positionH>
                <wp:positionV relativeFrom="paragraph">
                  <wp:posOffset>-23495</wp:posOffset>
                </wp:positionV>
                <wp:extent cx="5890260" cy="12700"/>
                <wp:effectExtent l="0" t="0" r="34290" b="25400"/>
                <wp:wrapNone/>
                <wp:docPr id="6" name="Gerade Verbindung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90260" cy="1270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DFC746" id="Gerade Verbindung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pt,-1.85pt" to="466.8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" strokecolor="#538135 [2409]" strokeweight="1.5pt">
                <v:stroke joinstyle="miter"/>
              </v:line>
            </w:pict>
          </mc:Fallback>
        </mc:AlternateContent>
      </w:r>
      <w:r w:rsidR="00586027">
        <w:rPr>
          <w:rFonts w:asciiTheme="minorHAnsi" w:hAnsiTheme="minorHAnsi" w:cstheme="minorHAnsi"/>
          <w:sz w:val="44"/>
          <w:szCs w:val="40"/>
        </w:rPr>
        <w:t xml:space="preserve"> </w:t>
      </w:r>
      <w:r w:rsidR="00B33E45" w:rsidRPr="00586027">
        <w:rPr>
          <w:rFonts w:asciiTheme="minorHAnsi" w:hAnsiTheme="minorHAnsi" w:cstheme="minorHAnsi"/>
          <w:b/>
          <w:bCs/>
          <w:sz w:val="44"/>
          <w:szCs w:val="40"/>
        </w:rPr>
        <w:t>Argumentations</w:t>
      </w:r>
      <w:r w:rsidR="00BC0AE9" w:rsidRPr="00586027">
        <w:rPr>
          <w:rFonts w:asciiTheme="minorHAnsi" w:hAnsiTheme="minorHAnsi" w:cstheme="minorHAnsi"/>
          <w:b/>
          <w:bCs/>
          <w:sz w:val="44"/>
          <w:szCs w:val="40"/>
        </w:rPr>
        <w:t>bausteine</w:t>
      </w:r>
      <w:bookmarkStart w:id="0" w:name="_Hlk85019826"/>
    </w:p>
    <w:p w14:paraId="3228EF3F" w14:textId="617173BA" w:rsidR="009C4776" w:rsidRPr="00AD1D4E" w:rsidRDefault="00150A79" w:rsidP="00150A79">
      <w:pPr>
        <w:tabs>
          <w:tab w:val="right" w:pos="9072"/>
        </w:tabs>
        <w:spacing w:line="360" w:lineRule="auto"/>
        <w:rPr>
          <w:rFonts w:asciiTheme="minorHAnsi" w:hAnsiTheme="minorHAnsi" w:cstheme="minorHAnsi"/>
          <w:b/>
          <w:bCs/>
          <w:sz w:val="32"/>
          <w:szCs w:val="28"/>
        </w:rPr>
      </w:pPr>
      <w:r w:rsidRPr="00AD1D4E">
        <w:rPr>
          <w:rFonts w:asciiTheme="minorHAnsi" w:hAnsiTheme="minorHAnsi" w:cstheme="minorHAnsi"/>
          <w:b/>
          <w:bCs/>
          <w:sz w:val="32"/>
          <w:szCs w:val="28"/>
        </w:rPr>
        <w:t>Ziel</w:t>
      </w:r>
      <w:r w:rsidR="009C4776" w:rsidRPr="00AD1D4E">
        <w:rPr>
          <w:rFonts w:asciiTheme="minorHAnsi" w:hAnsiTheme="minorHAnsi" w:cstheme="minorHAnsi"/>
          <w:b/>
          <w:bCs/>
          <w:sz w:val="32"/>
          <w:szCs w:val="28"/>
        </w:rPr>
        <w:t>:</w:t>
      </w:r>
    </w:p>
    <w:bookmarkEnd w:id="0"/>
    <w:p w14:paraId="41C05136" w14:textId="6F69A549" w:rsidR="006D4254" w:rsidRPr="00234881" w:rsidRDefault="007D0951" w:rsidP="00150A79">
      <w:pPr>
        <w:tabs>
          <w:tab w:val="right" w:pos="9072"/>
        </w:tabs>
        <w:spacing w:line="360" w:lineRule="auto"/>
        <w:rPr>
          <w:rFonts w:asciiTheme="minorHAnsi" w:hAnsiTheme="minorHAnsi" w:cstheme="minorHAnsi"/>
        </w:rPr>
      </w:pPr>
      <w:r w:rsidRPr="00AD1D4E">
        <w:rPr>
          <w:rFonts w:asciiTheme="minorHAnsi" w:hAnsiTheme="minorHAnsi" w:cstheme="minorHAnsi"/>
        </w:rPr>
        <w:t xml:space="preserve">Du kannst Argumentationsmuster erkennen und anwenden. Dadurch bist du in der Lage, deinen Standpunkt verständlich und nachvollziehbar zu begründen. </w:t>
      </w:r>
    </w:p>
    <w:p w14:paraId="0F6769F8" w14:textId="42F6D13D" w:rsidR="006D4254" w:rsidRPr="00AD1D4E" w:rsidRDefault="007E7DF5" w:rsidP="00150A79">
      <w:pPr>
        <w:tabs>
          <w:tab w:val="right" w:pos="9072"/>
        </w:tabs>
        <w:spacing w:line="360" w:lineRule="auto"/>
        <w:rPr>
          <w:rFonts w:asciiTheme="minorHAnsi" w:hAnsiTheme="minorHAnsi" w:cstheme="minorHAnsi"/>
          <w:b/>
          <w:bCs/>
          <w:sz w:val="32"/>
          <w:szCs w:val="28"/>
        </w:rPr>
      </w:pPr>
      <w:r w:rsidRPr="00AD1D4E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48D41040" wp14:editId="5D2F0118">
                <wp:simplePos x="0" y="0"/>
                <wp:positionH relativeFrom="column">
                  <wp:posOffset>-46355</wp:posOffset>
                </wp:positionH>
                <wp:positionV relativeFrom="paragraph">
                  <wp:posOffset>5080</wp:posOffset>
                </wp:positionV>
                <wp:extent cx="5966460" cy="266700"/>
                <wp:effectExtent l="0" t="0" r="15240" b="19050"/>
                <wp:wrapNone/>
                <wp:docPr id="54" name="Rechteck: abgerundete Ecken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6460" cy="26670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5FBDC6" id="Rechteck: abgerundete Ecken 54" o:spid="_x0000_s1026" style="position:absolute;margin-left:-3.65pt;margin-top:.4pt;width:469.8pt;height:21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" fillcolor="#c5e0b3 [1305]" strokecolor="#c5e0b3 [1305]" strokeweight="1pt">
                <v:stroke joinstyle="miter"/>
              </v:roundrect>
            </w:pict>
          </mc:Fallback>
        </mc:AlternateContent>
      </w:r>
      <w:r w:rsidR="006D4254" w:rsidRPr="00AD1D4E">
        <w:rPr>
          <w:rFonts w:asciiTheme="minorHAnsi" w:hAnsiTheme="minorHAnsi" w:cstheme="minorHAnsi"/>
          <w:b/>
          <w:bCs/>
          <w:sz w:val="32"/>
          <w:szCs w:val="28"/>
        </w:rPr>
        <w:t>Aufgabenstellung:</w:t>
      </w:r>
    </w:p>
    <w:p w14:paraId="526FF06C" w14:textId="04113DF8" w:rsidR="004F22B5" w:rsidRPr="004F22B5" w:rsidRDefault="004F22B5" w:rsidP="004F22B5">
      <w:pPr>
        <w:pStyle w:val="Listenabsatz"/>
        <w:numPr>
          <w:ilvl w:val="0"/>
          <w:numId w:val="19"/>
        </w:numPr>
        <w:tabs>
          <w:tab w:val="right" w:pos="7938"/>
        </w:tabs>
        <w:spacing w:line="360" w:lineRule="auto"/>
        <w:rPr>
          <w:rFonts w:cstheme="minorHAnsi"/>
          <w:sz w:val="24"/>
          <w:szCs w:val="24"/>
        </w:rPr>
      </w:pPr>
      <w:r w:rsidRPr="004F22B5">
        <w:rPr>
          <w:rFonts w:cstheme="minorHAnsi"/>
          <w:b/>
          <w:bCs/>
          <w:sz w:val="24"/>
          <w:szCs w:val="24"/>
        </w:rPr>
        <w:t>Entwickle</w:t>
      </w:r>
      <w:r>
        <w:rPr>
          <w:rFonts w:cstheme="minorHAnsi"/>
          <w:sz w:val="24"/>
          <w:szCs w:val="24"/>
        </w:rPr>
        <w:t xml:space="preserve"> jede mögliche Argumentationsstruktur zu deinem stärksten Argument. Du darfst </w:t>
      </w:r>
      <w:r w:rsidR="00EA0A4E">
        <w:rPr>
          <w:rFonts w:cstheme="minorHAnsi"/>
          <w:sz w:val="24"/>
          <w:szCs w:val="24"/>
        </w:rPr>
        <w:t xml:space="preserve">höchstens </w:t>
      </w:r>
      <w:r>
        <w:rPr>
          <w:rFonts w:cstheme="minorHAnsi"/>
          <w:sz w:val="24"/>
          <w:szCs w:val="24"/>
        </w:rPr>
        <w:t xml:space="preserve">eine Argumentationsstruktur weglassen. </w:t>
      </w:r>
    </w:p>
    <w:p w14:paraId="22E7F676" w14:textId="3430E28C" w:rsidR="006D4254" w:rsidRPr="00AD1D4E" w:rsidRDefault="00FC5E5E" w:rsidP="00AD1D4E">
      <w:pPr>
        <w:tabs>
          <w:tab w:val="right" w:pos="7938"/>
        </w:tabs>
        <w:spacing w:line="360" w:lineRule="auto"/>
        <w:rPr>
          <w:rFonts w:asciiTheme="minorHAnsi" w:hAnsiTheme="minorHAnsi" w:cstheme="minorHAnsi"/>
        </w:rPr>
      </w:pPr>
      <w:r w:rsidRPr="00AD1D4E">
        <w:rPr>
          <w:rFonts w:asciiTheme="minorHAnsi" w:hAnsiTheme="minorHAnsi" w:cstheme="minorHAnsi"/>
        </w:rPr>
        <w:t xml:space="preserve">Streitfrage: </w:t>
      </w:r>
      <w:r w:rsidR="00AD1D4E" w:rsidRPr="00AD1D4E">
        <w:rPr>
          <w:rFonts w:asciiTheme="minorHAnsi" w:hAnsiTheme="minorHAnsi" w:cstheme="minorHAnsi"/>
        </w:rPr>
        <w:tab/>
      </w:r>
      <w:r w:rsidR="0074391E" w:rsidRPr="00AD1D4E">
        <w:rPr>
          <w:rFonts w:asciiTheme="minorHAnsi" w:hAnsiTheme="minorHAnsi" w:cstheme="minorHAnsi"/>
        </w:rPr>
        <w:t xml:space="preserve">Position: </w:t>
      </w:r>
    </w:p>
    <w:p w14:paraId="4BCA47D0" w14:textId="3C550815" w:rsidR="00AD1D4E" w:rsidRPr="00AD1D4E" w:rsidRDefault="00AD1D4E" w:rsidP="00AD1D4E">
      <w:pPr>
        <w:tabs>
          <w:tab w:val="right" w:pos="9072"/>
        </w:tabs>
        <w:spacing w:line="360" w:lineRule="auto"/>
        <w:rPr>
          <w:rFonts w:asciiTheme="minorHAnsi" w:hAnsiTheme="minorHAnsi" w:cstheme="minorHAnsi"/>
        </w:rPr>
      </w:pPr>
      <w:r w:rsidRPr="00AD1D4E">
        <w:rPr>
          <w:rFonts w:asciiTheme="minorHAnsi" w:hAnsiTheme="minorHAnsi" w:cstheme="minorHAnsi"/>
        </w:rPr>
        <w:t xml:space="preserve">Behauptung (These): </w:t>
      </w:r>
    </w:p>
    <w:p w14:paraId="2523D93C" w14:textId="6DA4846F" w:rsidR="00AD1D4E" w:rsidRPr="00AD1D4E" w:rsidRDefault="00E02F03" w:rsidP="00E02F03">
      <w:pPr>
        <w:tabs>
          <w:tab w:val="left" w:pos="7188"/>
        </w:tabs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3FC75612" w14:textId="33E1FA79" w:rsidR="00B33E45" w:rsidRPr="00234881" w:rsidRDefault="00F42040" w:rsidP="00234881">
      <w:pPr>
        <w:tabs>
          <w:tab w:val="right" w:pos="9072"/>
        </w:tabs>
        <w:spacing w:line="360" w:lineRule="auto"/>
        <w:rPr>
          <w:rFonts w:asciiTheme="minorHAnsi" w:hAnsiTheme="minorHAnsi" w:cstheme="minorHAnsi"/>
          <w:b/>
          <w:bCs/>
          <w:sz w:val="32"/>
          <w:szCs w:val="28"/>
        </w:rPr>
      </w:pPr>
      <w:r w:rsidRPr="00AD1D4E">
        <w:rPr>
          <w:rFonts w:asciiTheme="minorHAnsi" w:hAnsiTheme="minorHAnsi" w:cstheme="minorHAnsi"/>
          <w:b/>
          <w:bCs/>
          <w:sz w:val="32"/>
          <w:szCs w:val="28"/>
        </w:rPr>
        <w:t>A</w:t>
      </w:r>
      <w:r w:rsidR="006D4254" w:rsidRPr="00AD1D4E">
        <w:rPr>
          <w:rFonts w:asciiTheme="minorHAnsi" w:hAnsiTheme="minorHAnsi" w:cstheme="minorHAnsi"/>
          <w:b/>
          <w:bCs/>
          <w:sz w:val="32"/>
          <w:szCs w:val="28"/>
        </w:rPr>
        <w:t>rgumentationsstrukturen</w:t>
      </w:r>
      <w:r w:rsidRPr="00AD1D4E">
        <w:rPr>
          <w:rFonts w:asciiTheme="minorHAnsi" w:hAnsiTheme="minorHAnsi" w:cstheme="minorHAnsi"/>
          <w:b/>
          <w:bCs/>
          <w:sz w:val="32"/>
          <w:szCs w:val="28"/>
        </w:rPr>
        <w:t xml:space="preserve">: </w:t>
      </w:r>
      <w:r w:rsidR="00D74BFB" w:rsidRPr="00AD1D4E">
        <w:rPr>
          <w:rFonts w:asciiTheme="minorHAnsi" w:hAnsiTheme="minorHAnsi" w:cstheme="minorHAnsi"/>
          <w:b/>
          <w:bCs/>
          <w:sz w:val="32"/>
          <w:szCs w:val="28"/>
        </w:rPr>
        <w:tab/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5943"/>
      </w:tblGrid>
      <w:tr w:rsidR="00B33E45" w:rsidRPr="00AD1D4E" w14:paraId="0B6B5D0D" w14:textId="77777777" w:rsidTr="00485639">
        <w:tc>
          <w:tcPr>
            <w:tcW w:w="3119" w:type="dxa"/>
          </w:tcPr>
          <w:p w14:paraId="6B7B413D" w14:textId="77777777" w:rsidR="00B33E45" w:rsidRPr="00AD1D4E" w:rsidRDefault="00B33E45" w:rsidP="00B33E45">
            <w:pPr>
              <w:spacing w:line="360" w:lineRule="auto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AD1D4E">
              <w:rPr>
                <w:rFonts w:asciiTheme="minorHAnsi" w:hAnsiTheme="minorHAnsi" w:cstheme="minorHAnsi"/>
                <w:b/>
                <w:bCs/>
                <w:szCs w:val="24"/>
              </w:rPr>
              <w:t xml:space="preserve">Begründung </w:t>
            </w:r>
          </w:p>
          <w:p w14:paraId="6E45469C" w14:textId="77777777" w:rsidR="00B33E45" w:rsidRPr="00AD1D4E" w:rsidRDefault="00B33E45" w:rsidP="00B33E45">
            <w:pPr>
              <w:spacing w:line="360" w:lineRule="auto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p w14:paraId="2936E636" w14:textId="4A5D0994" w:rsidR="006D4254" w:rsidRPr="00AD1D4E" w:rsidRDefault="006D4254" w:rsidP="00B33E45">
            <w:pPr>
              <w:spacing w:line="360" w:lineRule="auto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</w:tc>
        <w:tc>
          <w:tcPr>
            <w:tcW w:w="5943" w:type="dxa"/>
          </w:tcPr>
          <w:p w14:paraId="1AFBAAA3" w14:textId="77777777" w:rsidR="00B33E45" w:rsidRPr="00AD1D4E" w:rsidRDefault="00B33E45" w:rsidP="00B33E4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AD1D4E">
              <w:rPr>
                <w:rFonts w:asciiTheme="minorHAnsi" w:hAnsiTheme="minorHAnsi" w:cstheme="minorHAnsi"/>
                <w:szCs w:val="24"/>
              </w:rPr>
              <w:t>Wenn …, dann…</w:t>
            </w:r>
          </w:p>
          <w:p w14:paraId="3A2A7F88" w14:textId="77777777" w:rsidR="00B33E45" w:rsidRPr="00AD1D4E" w:rsidRDefault="00B33E45" w:rsidP="00B33E45">
            <w:pPr>
              <w:spacing w:line="360" w:lineRule="auto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B33E45" w:rsidRPr="00AD1D4E" w14:paraId="54EF373E" w14:textId="77777777" w:rsidTr="00485639">
        <w:tc>
          <w:tcPr>
            <w:tcW w:w="3119" w:type="dxa"/>
          </w:tcPr>
          <w:p w14:paraId="0FB70686" w14:textId="77777777" w:rsidR="00B33E45" w:rsidRPr="00AD1D4E" w:rsidRDefault="00B33E45" w:rsidP="00B33E45">
            <w:pPr>
              <w:spacing w:line="360" w:lineRule="auto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AD1D4E">
              <w:rPr>
                <w:rFonts w:asciiTheme="minorHAnsi" w:hAnsiTheme="minorHAnsi" w:cstheme="minorHAnsi"/>
                <w:b/>
                <w:bCs/>
                <w:szCs w:val="24"/>
              </w:rPr>
              <w:t>Annahme des Gegenteils</w:t>
            </w:r>
          </w:p>
          <w:p w14:paraId="4C700A78" w14:textId="77777777" w:rsidR="006D4254" w:rsidRPr="00AD1D4E" w:rsidRDefault="006D4254" w:rsidP="00B33E45">
            <w:pPr>
              <w:spacing w:line="360" w:lineRule="auto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p w14:paraId="397C1973" w14:textId="72B2B253" w:rsidR="006D4254" w:rsidRPr="00AD1D4E" w:rsidRDefault="006D4254" w:rsidP="00B33E45">
            <w:pPr>
              <w:spacing w:line="360" w:lineRule="auto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</w:tc>
        <w:tc>
          <w:tcPr>
            <w:tcW w:w="5943" w:type="dxa"/>
          </w:tcPr>
          <w:p w14:paraId="61C67780" w14:textId="77777777" w:rsidR="00B33E45" w:rsidRPr="00AD1D4E" w:rsidRDefault="00B33E45" w:rsidP="00B33E4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AD1D4E">
              <w:rPr>
                <w:rFonts w:asciiTheme="minorHAnsi" w:hAnsiTheme="minorHAnsi" w:cstheme="minorHAnsi"/>
                <w:szCs w:val="24"/>
              </w:rPr>
              <w:t>Wenn nicht …, dann…</w:t>
            </w:r>
          </w:p>
          <w:p w14:paraId="68E9304F" w14:textId="77777777" w:rsidR="00B33E45" w:rsidRPr="00AD1D4E" w:rsidRDefault="00B33E45" w:rsidP="00B33E45">
            <w:pPr>
              <w:spacing w:line="360" w:lineRule="auto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B33E45" w:rsidRPr="00AD1D4E" w14:paraId="3EC1ABD4" w14:textId="77777777" w:rsidTr="00485639">
        <w:tc>
          <w:tcPr>
            <w:tcW w:w="3119" w:type="dxa"/>
          </w:tcPr>
          <w:p w14:paraId="45C157B3" w14:textId="77777777" w:rsidR="00B33E45" w:rsidRPr="00AD1D4E" w:rsidRDefault="00B33E45" w:rsidP="00B33E45">
            <w:pPr>
              <w:spacing w:line="360" w:lineRule="auto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AD1D4E">
              <w:rPr>
                <w:rFonts w:asciiTheme="minorHAnsi" w:hAnsiTheme="minorHAnsi" w:cstheme="minorHAnsi"/>
                <w:b/>
                <w:bCs/>
                <w:szCs w:val="24"/>
              </w:rPr>
              <w:t>Beispiel</w:t>
            </w:r>
          </w:p>
          <w:p w14:paraId="3BE69C60" w14:textId="77777777" w:rsidR="006D4254" w:rsidRPr="00AD1D4E" w:rsidRDefault="006D4254" w:rsidP="00B33E45">
            <w:pPr>
              <w:spacing w:line="360" w:lineRule="auto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p w14:paraId="099CA91C" w14:textId="014E823A" w:rsidR="006D4254" w:rsidRPr="00AD1D4E" w:rsidRDefault="006D4254" w:rsidP="00B33E45">
            <w:pPr>
              <w:spacing w:line="360" w:lineRule="auto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</w:tc>
        <w:tc>
          <w:tcPr>
            <w:tcW w:w="5943" w:type="dxa"/>
          </w:tcPr>
          <w:p w14:paraId="081D45F5" w14:textId="77777777" w:rsidR="00B33E45" w:rsidRPr="00AD1D4E" w:rsidRDefault="00B33E45" w:rsidP="00B33E4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AD1D4E">
              <w:rPr>
                <w:rFonts w:asciiTheme="minorHAnsi" w:hAnsiTheme="minorHAnsi" w:cstheme="minorHAnsi"/>
                <w:szCs w:val="24"/>
              </w:rPr>
              <w:t>Man sieht zum Beispiel …</w:t>
            </w:r>
          </w:p>
          <w:p w14:paraId="5A104F5E" w14:textId="77777777" w:rsidR="00B33E45" w:rsidRPr="00AD1D4E" w:rsidRDefault="00B33E45" w:rsidP="00B33E45">
            <w:pPr>
              <w:spacing w:line="360" w:lineRule="auto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B33E45" w:rsidRPr="00AD1D4E" w14:paraId="224CB248" w14:textId="77777777" w:rsidTr="00485639">
        <w:tc>
          <w:tcPr>
            <w:tcW w:w="3119" w:type="dxa"/>
          </w:tcPr>
          <w:p w14:paraId="48DCCDAA" w14:textId="77777777" w:rsidR="00B33E45" w:rsidRPr="00AD1D4E" w:rsidRDefault="00B33E45" w:rsidP="00B33E45">
            <w:pPr>
              <w:spacing w:line="360" w:lineRule="auto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AD1D4E">
              <w:rPr>
                <w:rFonts w:asciiTheme="minorHAnsi" w:hAnsiTheme="minorHAnsi" w:cstheme="minorHAnsi"/>
                <w:b/>
                <w:bCs/>
                <w:szCs w:val="24"/>
              </w:rPr>
              <w:t>Erläuterung</w:t>
            </w:r>
          </w:p>
          <w:p w14:paraId="296E716F" w14:textId="77777777" w:rsidR="006D4254" w:rsidRPr="00AD1D4E" w:rsidRDefault="006D4254" w:rsidP="00B33E45">
            <w:pPr>
              <w:spacing w:line="360" w:lineRule="auto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p w14:paraId="5964683D" w14:textId="1909D649" w:rsidR="006D4254" w:rsidRPr="00AD1D4E" w:rsidRDefault="006D4254" w:rsidP="00B33E45">
            <w:pPr>
              <w:spacing w:line="360" w:lineRule="auto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</w:tc>
        <w:tc>
          <w:tcPr>
            <w:tcW w:w="5943" w:type="dxa"/>
          </w:tcPr>
          <w:p w14:paraId="4CEDF896" w14:textId="77777777" w:rsidR="00B33E45" w:rsidRPr="00AD1D4E" w:rsidRDefault="00B33E45" w:rsidP="00B33E4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AD1D4E">
              <w:rPr>
                <w:rFonts w:asciiTheme="minorHAnsi" w:hAnsiTheme="minorHAnsi" w:cstheme="minorHAnsi"/>
                <w:szCs w:val="24"/>
              </w:rPr>
              <w:t>Konkret bedeutet das …</w:t>
            </w:r>
          </w:p>
          <w:p w14:paraId="7BFFE04C" w14:textId="77777777" w:rsidR="00B33E45" w:rsidRPr="00AD1D4E" w:rsidRDefault="00B33E45" w:rsidP="00B33E45">
            <w:pPr>
              <w:spacing w:line="360" w:lineRule="auto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B33E45" w:rsidRPr="00AD1D4E" w14:paraId="5F1DC734" w14:textId="77777777" w:rsidTr="00485639">
        <w:tc>
          <w:tcPr>
            <w:tcW w:w="3119" w:type="dxa"/>
          </w:tcPr>
          <w:p w14:paraId="5223B1C1" w14:textId="77777777" w:rsidR="00B33E45" w:rsidRPr="00AD1D4E" w:rsidRDefault="00B33E45" w:rsidP="00B33E45">
            <w:pPr>
              <w:spacing w:line="360" w:lineRule="auto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AD1D4E">
              <w:rPr>
                <w:rFonts w:asciiTheme="minorHAnsi" w:hAnsiTheme="minorHAnsi" w:cstheme="minorHAnsi"/>
                <w:b/>
                <w:bCs/>
                <w:szCs w:val="24"/>
              </w:rPr>
              <w:t>Vergleich</w:t>
            </w:r>
          </w:p>
          <w:p w14:paraId="30C2F691" w14:textId="77777777" w:rsidR="006D4254" w:rsidRPr="00AD1D4E" w:rsidRDefault="006D4254" w:rsidP="00B33E45">
            <w:pPr>
              <w:spacing w:line="360" w:lineRule="auto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p w14:paraId="092FBFA0" w14:textId="0D026AAC" w:rsidR="006D4254" w:rsidRPr="00AD1D4E" w:rsidRDefault="006D4254" w:rsidP="00B33E45">
            <w:pPr>
              <w:spacing w:line="360" w:lineRule="auto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</w:tc>
        <w:tc>
          <w:tcPr>
            <w:tcW w:w="5943" w:type="dxa"/>
          </w:tcPr>
          <w:p w14:paraId="4BD2D195" w14:textId="0656659C" w:rsidR="00B33E45" w:rsidRPr="00AD1D4E" w:rsidRDefault="006D4254" w:rsidP="00B33E4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AD1D4E">
              <w:rPr>
                <w:rFonts w:asciiTheme="minorHAnsi" w:hAnsiTheme="minorHAnsi" w:cstheme="minorHAnsi"/>
                <w:szCs w:val="24"/>
              </w:rPr>
              <w:t>…</w:t>
            </w:r>
            <w:r w:rsidR="0074391E" w:rsidRPr="00AD1D4E">
              <w:rPr>
                <w:rFonts w:asciiTheme="minorHAnsi" w:hAnsiTheme="minorHAnsi" w:cstheme="minorHAnsi"/>
                <w:szCs w:val="24"/>
              </w:rPr>
              <w:t xml:space="preserve"> </w:t>
            </w:r>
            <w:r w:rsidR="00B33E45" w:rsidRPr="00AD1D4E">
              <w:rPr>
                <w:rFonts w:asciiTheme="minorHAnsi" w:hAnsiTheme="minorHAnsi" w:cstheme="minorHAnsi"/>
                <w:szCs w:val="24"/>
              </w:rPr>
              <w:t>ist ein ähnlicher Fall wie …</w:t>
            </w:r>
          </w:p>
          <w:p w14:paraId="07D7066A" w14:textId="77777777" w:rsidR="00B33E45" w:rsidRPr="00AD1D4E" w:rsidRDefault="00B33E45" w:rsidP="00B33E45">
            <w:pPr>
              <w:spacing w:line="360" w:lineRule="auto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B33E45" w:rsidRPr="00AD1D4E" w14:paraId="2DCD191C" w14:textId="77777777" w:rsidTr="00485639">
        <w:tc>
          <w:tcPr>
            <w:tcW w:w="3119" w:type="dxa"/>
          </w:tcPr>
          <w:p w14:paraId="59AD36E5" w14:textId="0DBD3312" w:rsidR="006D4254" w:rsidRPr="00AD1D4E" w:rsidRDefault="00B33E45" w:rsidP="00B33E45">
            <w:pPr>
              <w:spacing w:line="360" w:lineRule="auto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AD1D4E">
              <w:rPr>
                <w:rFonts w:asciiTheme="minorHAnsi" w:hAnsiTheme="minorHAnsi" w:cstheme="minorHAnsi"/>
                <w:b/>
                <w:bCs/>
                <w:szCs w:val="24"/>
              </w:rPr>
              <w:t>Beleg</w:t>
            </w:r>
          </w:p>
          <w:p w14:paraId="15DA57F9" w14:textId="4279E75A" w:rsidR="006D4254" w:rsidRPr="00AD1D4E" w:rsidRDefault="006D4254" w:rsidP="00B33E45">
            <w:pPr>
              <w:spacing w:line="360" w:lineRule="auto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</w:tc>
        <w:tc>
          <w:tcPr>
            <w:tcW w:w="5943" w:type="dxa"/>
          </w:tcPr>
          <w:p w14:paraId="2A4A907D" w14:textId="6F636941" w:rsidR="00B33E45" w:rsidRPr="00AD1D4E" w:rsidRDefault="00B33E45" w:rsidP="00B33E45">
            <w:pPr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AD1D4E">
              <w:rPr>
                <w:rFonts w:asciiTheme="minorHAnsi" w:hAnsiTheme="minorHAnsi" w:cstheme="minorHAnsi"/>
                <w:szCs w:val="24"/>
              </w:rPr>
              <w:t xml:space="preserve">Auch … ist der Meinung, dass … </w:t>
            </w:r>
          </w:p>
          <w:p w14:paraId="746DA7D9" w14:textId="0995D824" w:rsidR="00B33E45" w:rsidRPr="00AD1D4E" w:rsidRDefault="00B33E45" w:rsidP="00B33E45">
            <w:pPr>
              <w:spacing w:line="360" w:lineRule="auto"/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42A5907A" w14:textId="77777777" w:rsidR="00B33E45" w:rsidRPr="00AD1D4E" w:rsidRDefault="00B33E45" w:rsidP="00234881">
      <w:pPr>
        <w:spacing w:line="360" w:lineRule="auto"/>
        <w:rPr>
          <w:rFonts w:asciiTheme="minorHAnsi" w:hAnsiTheme="minorHAnsi" w:cstheme="minorHAnsi"/>
          <w:szCs w:val="24"/>
        </w:rPr>
      </w:pPr>
    </w:p>
    <w:sectPr w:rsidR="00B33E45" w:rsidRPr="00AD1D4E" w:rsidSect="00E02F0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082" w:right="1417" w:bottom="1134" w:left="1417" w:header="568" w:footer="1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89BC77" w14:textId="77777777" w:rsidR="00C00308" w:rsidRDefault="00C00308" w:rsidP="00AC282B">
      <w:r>
        <w:separator/>
      </w:r>
    </w:p>
  </w:endnote>
  <w:endnote w:type="continuationSeparator" w:id="0">
    <w:p w14:paraId="0CAF413D" w14:textId="77777777" w:rsidR="00C00308" w:rsidRDefault="00C00308" w:rsidP="00AC2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5CDA8" w14:textId="77777777" w:rsidR="00E02F03" w:rsidRDefault="00E02F0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A3823" w14:textId="65C43BB5" w:rsidR="00E02F03" w:rsidRDefault="00E02F03" w:rsidP="00E02F03">
    <w:pPr>
      <w:pStyle w:val="Fuzeile"/>
      <w:ind w:left="1276"/>
      <w:jc w:val="center"/>
    </w:pPr>
    <w:bookmarkStart w:id="1" w:name="_Hlk84936921"/>
    <w:bookmarkStart w:id="2" w:name="_Hlk84936922"/>
    <w:bookmarkStart w:id="3" w:name="_Hlk84940743"/>
    <w:bookmarkStart w:id="4" w:name="_Hlk84940744"/>
    <w:r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4EE36EA6" wp14:editId="0A651A04">
              <wp:simplePos x="0" y="0"/>
              <wp:positionH relativeFrom="column">
                <wp:posOffset>4601845</wp:posOffset>
              </wp:positionH>
              <wp:positionV relativeFrom="paragraph">
                <wp:posOffset>-89535</wp:posOffset>
              </wp:positionV>
              <wp:extent cx="2148840" cy="1036320"/>
              <wp:effectExtent l="0" t="0" r="0" b="0"/>
              <wp:wrapNone/>
              <wp:docPr id="32" name="Textfeld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48840" cy="10363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25625F0" w14:textId="62886277" w:rsidR="00E02F03" w:rsidRPr="003E2375" w:rsidRDefault="00E02F03" w:rsidP="00E02F03">
                          <w:pPr>
                            <w:rPr>
                              <w:rFonts w:asciiTheme="minorHAnsi" w:hAnsiTheme="minorHAnsi" w:cstheme="minorHAnsi"/>
                              <w:sz w:val="20"/>
                              <w:szCs w:val="18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sz w:val="20"/>
                              <w:szCs w:val="18"/>
                            </w:rPr>
                            <w:t xml:space="preserve">Vgl. </w:t>
                          </w:r>
                          <w:r w:rsidRPr="003E2375">
                            <w:rPr>
                              <w:rFonts w:asciiTheme="minorHAnsi" w:hAnsiTheme="minorHAnsi" w:cstheme="minorHAnsi"/>
                              <w:sz w:val="20"/>
                              <w:szCs w:val="18"/>
                            </w:rPr>
                            <w:t>Kemma</w:t>
                          </w:r>
                          <w:r>
                            <w:rPr>
                              <w:rFonts w:asciiTheme="minorHAnsi" w:hAnsiTheme="minorHAnsi" w:cstheme="minorHAnsi"/>
                              <w:sz w:val="20"/>
                              <w:szCs w:val="18"/>
                            </w:rPr>
                            <w:t>n</w:t>
                          </w:r>
                          <w:r w:rsidRPr="003E2375">
                            <w:rPr>
                              <w:rFonts w:asciiTheme="minorHAnsi" w:hAnsiTheme="minorHAnsi" w:cstheme="minorHAnsi"/>
                              <w:sz w:val="20"/>
                              <w:szCs w:val="18"/>
                            </w:rPr>
                            <w:t>n, A.; Wagner, T.</w:t>
                          </w:r>
                          <w:r>
                            <w:rPr>
                              <w:rFonts w:asciiTheme="minorHAnsi" w:hAnsiTheme="minorHAnsi" w:cstheme="minorHAnsi"/>
                              <w:sz w:val="20"/>
                              <w:szCs w:val="18"/>
                            </w:rPr>
                            <w:t xml:space="preserve"> </w:t>
                          </w:r>
                          <w:r w:rsidRPr="00E02F03">
                            <w:rPr>
                              <w:rFonts w:asciiTheme="minorHAnsi" w:hAnsiTheme="minorHAnsi" w:cstheme="minorHAnsi"/>
                              <w:sz w:val="20"/>
                              <w:szCs w:val="18"/>
                            </w:rPr>
                            <w:t>(2021): Debatte und Erörterung. Theoretische Grundlagen, Übungsbeschreibungen, Materialien und Arbeitsblätter für den Unterricht. Bisher unveröffentlicht.</w:t>
                          </w:r>
                          <w:r>
                            <w:rPr>
                              <w:rFonts w:asciiTheme="minorHAnsi" w:hAnsiTheme="minorHAnsi" w:cstheme="minorHAnsi"/>
                              <w:sz w:val="20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Theme="minorHAnsi" w:hAnsiTheme="minorHAnsi" w:cstheme="minorHAnsi"/>
                              <w:sz w:val="20"/>
                              <w:szCs w:val="18"/>
                            </w:rPr>
                            <w:t xml:space="preserve">S. </w:t>
                          </w:r>
                          <w:r>
                            <w:rPr>
                              <w:rFonts w:asciiTheme="minorHAnsi" w:hAnsiTheme="minorHAnsi" w:cstheme="minorHAnsi"/>
                              <w:sz w:val="20"/>
                              <w:szCs w:val="18"/>
                            </w:rPr>
                            <w:t>13-15</w:t>
                          </w:r>
                          <w:r>
                            <w:rPr>
                              <w:rFonts w:asciiTheme="minorHAnsi" w:hAnsiTheme="minorHAnsi" w:cstheme="minorHAnsi"/>
                              <w:sz w:val="20"/>
                              <w:szCs w:val="18"/>
                            </w:rPr>
                            <w:t xml:space="preserve">.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E36EA6" id="_x0000_t202" coordsize="21600,21600" o:spt="202" path="m,l,21600r21600,l21600,xe">
              <v:stroke joinstyle="miter"/>
              <v:path gradientshapeok="t" o:connecttype="rect"/>
            </v:shapetype>
            <v:shape id="Textfeld 32" o:spid="_x0000_s1027" type="#_x0000_t202" style="position:absolute;left:0;text-align:left;margin-left:362.35pt;margin-top:-7.05pt;width:169.2pt;height:81.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" filled="f" stroked="f" strokeweight=".5pt">
              <v:textbox>
                <w:txbxContent>
                  <w:p w14:paraId="325625F0" w14:textId="62886277" w:rsidR="00E02F03" w:rsidRPr="003E2375" w:rsidRDefault="00E02F03" w:rsidP="00E02F03">
                    <w:pPr>
                      <w:rPr>
                        <w:rFonts w:asciiTheme="minorHAnsi" w:hAnsiTheme="minorHAnsi" w:cstheme="minorHAnsi"/>
                        <w:sz w:val="20"/>
                        <w:szCs w:val="18"/>
                      </w:rPr>
                    </w:pPr>
                    <w:r>
                      <w:rPr>
                        <w:rFonts w:asciiTheme="minorHAnsi" w:hAnsiTheme="minorHAnsi" w:cstheme="minorHAnsi"/>
                        <w:sz w:val="20"/>
                        <w:szCs w:val="18"/>
                      </w:rPr>
                      <w:t xml:space="preserve">Vgl. </w:t>
                    </w:r>
                    <w:r w:rsidRPr="003E2375">
                      <w:rPr>
                        <w:rFonts w:asciiTheme="minorHAnsi" w:hAnsiTheme="minorHAnsi" w:cstheme="minorHAnsi"/>
                        <w:sz w:val="20"/>
                        <w:szCs w:val="18"/>
                      </w:rPr>
                      <w:t>Kemma</w:t>
                    </w:r>
                    <w:r>
                      <w:rPr>
                        <w:rFonts w:asciiTheme="minorHAnsi" w:hAnsiTheme="minorHAnsi" w:cstheme="minorHAnsi"/>
                        <w:sz w:val="20"/>
                        <w:szCs w:val="18"/>
                      </w:rPr>
                      <w:t>n</w:t>
                    </w:r>
                    <w:r w:rsidRPr="003E2375">
                      <w:rPr>
                        <w:rFonts w:asciiTheme="minorHAnsi" w:hAnsiTheme="minorHAnsi" w:cstheme="minorHAnsi"/>
                        <w:sz w:val="20"/>
                        <w:szCs w:val="18"/>
                      </w:rPr>
                      <w:t>n, A.; Wagner, T.</w:t>
                    </w:r>
                    <w:r>
                      <w:rPr>
                        <w:rFonts w:asciiTheme="minorHAnsi" w:hAnsiTheme="minorHAnsi" w:cstheme="minorHAnsi"/>
                        <w:sz w:val="20"/>
                        <w:szCs w:val="18"/>
                      </w:rPr>
                      <w:t xml:space="preserve"> </w:t>
                    </w:r>
                    <w:r w:rsidRPr="00E02F03">
                      <w:rPr>
                        <w:rFonts w:asciiTheme="minorHAnsi" w:hAnsiTheme="minorHAnsi" w:cstheme="minorHAnsi"/>
                        <w:sz w:val="20"/>
                        <w:szCs w:val="18"/>
                      </w:rPr>
                      <w:t>(2021): Debatte und Erörterung. Theoretische Grundlagen, Übungsbeschreibungen, Materialien und Arbeitsblätter für den Unterricht. Bisher unveröffentlicht.</w:t>
                    </w:r>
                    <w:r>
                      <w:rPr>
                        <w:rFonts w:asciiTheme="minorHAnsi" w:hAnsiTheme="minorHAnsi" w:cstheme="minorHAnsi"/>
                        <w:sz w:val="20"/>
                        <w:szCs w:val="18"/>
                      </w:rPr>
                      <w:t xml:space="preserve"> </w:t>
                    </w:r>
                    <w:r>
                      <w:rPr>
                        <w:rFonts w:asciiTheme="minorHAnsi" w:hAnsiTheme="minorHAnsi" w:cstheme="minorHAnsi"/>
                        <w:sz w:val="20"/>
                        <w:szCs w:val="18"/>
                      </w:rPr>
                      <w:t xml:space="preserve">S. </w:t>
                    </w:r>
                    <w:r>
                      <w:rPr>
                        <w:rFonts w:asciiTheme="minorHAnsi" w:hAnsiTheme="minorHAnsi" w:cstheme="minorHAnsi"/>
                        <w:sz w:val="20"/>
                        <w:szCs w:val="18"/>
                      </w:rPr>
                      <w:t>13-15</w:t>
                    </w:r>
                    <w:r>
                      <w:rPr>
                        <w:rFonts w:asciiTheme="minorHAnsi" w:hAnsiTheme="minorHAnsi" w:cstheme="minorHAnsi"/>
                        <w:sz w:val="20"/>
                        <w:szCs w:val="18"/>
                      </w:rPr>
                      <w:t xml:space="preserve">. </w:t>
                    </w:r>
                  </w:p>
                </w:txbxContent>
              </v:textbox>
            </v:shape>
          </w:pict>
        </mc:Fallback>
      </mc:AlternateContent>
    </w:r>
    <w:r w:rsidRPr="00CA5FF1">
      <w:rPr>
        <w:rFonts w:asciiTheme="majorHAnsi" w:hAnsiTheme="majorHAnsi"/>
        <w:b/>
        <w:noProof/>
        <w:sz w:val="28"/>
        <w:szCs w:val="28"/>
        <w:lang w:eastAsia="de-DE"/>
      </w:rPr>
      <w:drawing>
        <wp:anchor distT="0" distB="0" distL="114300" distR="114300" simplePos="0" relativeHeight="251679744" behindDoc="1" locked="0" layoutInCell="1" allowOverlap="1" wp14:anchorId="7D60BF25" wp14:editId="1C384E4E">
          <wp:simplePos x="0" y="0"/>
          <wp:positionH relativeFrom="column">
            <wp:posOffset>3596005</wp:posOffset>
          </wp:positionH>
          <wp:positionV relativeFrom="paragraph">
            <wp:posOffset>49530</wp:posOffset>
          </wp:positionV>
          <wp:extent cx="952500" cy="793750"/>
          <wp:effectExtent l="0" t="0" r="0" b="6350"/>
          <wp:wrapNone/>
          <wp:docPr id="74" name="Grafik 74" descr="Jugend debattiert - YouTub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Jugend debattiert - YouTub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793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80768" behindDoc="0" locked="0" layoutInCell="1" allowOverlap="1" wp14:anchorId="77D623B9" wp14:editId="0448B07E">
          <wp:simplePos x="0" y="0"/>
          <wp:positionH relativeFrom="column">
            <wp:posOffset>-838835</wp:posOffset>
          </wp:positionH>
          <wp:positionV relativeFrom="paragraph">
            <wp:posOffset>60960</wp:posOffset>
          </wp:positionV>
          <wp:extent cx="1033145" cy="777240"/>
          <wp:effectExtent l="0" t="0" r="0" b="3810"/>
          <wp:wrapNone/>
          <wp:docPr id="73" name="Grafik 73" descr="Logo der inklusiven Deutschdidakti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der inklusiven Deutschdidaktik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77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A060B">
      <w:t xml:space="preserve"> </w:t>
    </w:r>
  </w:p>
  <w:p w14:paraId="73486948" w14:textId="77777777" w:rsidR="00E02F03" w:rsidRDefault="00E02F03" w:rsidP="00E02F03">
    <w:pPr>
      <w:pStyle w:val="Fuzeile"/>
      <w:ind w:left="426"/>
      <w:rPr>
        <w:rFonts w:asciiTheme="minorHAnsi" w:hAnsiTheme="minorHAnsi" w:cstheme="minorHAnsi"/>
      </w:rPr>
    </w:pPr>
    <w:r w:rsidRPr="005B3B27">
      <w:rPr>
        <w:rFonts w:asciiTheme="minorHAnsi" w:hAnsiTheme="minorHAnsi" w:cstheme="minorHAnsi"/>
      </w:rPr>
      <w:t>Fair Debattieren &amp; Erörtern</w:t>
    </w:r>
    <w:r>
      <w:rPr>
        <w:rFonts w:asciiTheme="minorHAnsi" w:hAnsiTheme="minorHAnsi" w:cstheme="minorHAnsi"/>
      </w:rPr>
      <w:t xml:space="preserve">; </w:t>
    </w:r>
    <w:r w:rsidRPr="005B3B27">
      <w:rPr>
        <w:rFonts w:asciiTheme="minorHAnsi" w:hAnsiTheme="minorHAnsi" w:cstheme="minorHAnsi"/>
      </w:rPr>
      <w:t xml:space="preserve">Projektverantwortung: </w:t>
    </w:r>
  </w:p>
  <w:p w14:paraId="3BFBF5CE" w14:textId="77777777" w:rsidR="00E02F03" w:rsidRPr="005B3B27" w:rsidRDefault="00E02F03" w:rsidP="00E02F03">
    <w:pPr>
      <w:pStyle w:val="Fuzeile"/>
      <w:ind w:left="426"/>
      <w:rPr>
        <w:rFonts w:asciiTheme="minorHAnsi" w:hAnsiTheme="minorHAnsi" w:cstheme="minorHAnsi"/>
      </w:rPr>
    </w:pPr>
    <w:r w:rsidRPr="005B3B27">
      <w:rPr>
        <w:rFonts w:asciiTheme="minorHAnsi" w:hAnsiTheme="minorHAnsi" w:cstheme="minorHAnsi"/>
      </w:rPr>
      <w:t xml:space="preserve">Prof. Dr. Winnie-Karen </w:t>
    </w:r>
    <w:proofErr w:type="spellStart"/>
    <w:r w:rsidRPr="005B3B27">
      <w:rPr>
        <w:rFonts w:asciiTheme="minorHAnsi" w:hAnsiTheme="minorHAnsi" w:cstheme="minorHAnsi"/>
      </w:rPr>
      <w:t>Giera</w:t>
    </w:r>
    <w:proofErr w:type="spellEnd"/>
    <w:r w:rsidRPr="005B3B27">
      <w:rPr>
        <w:rFonts w:asciiTheme="minorHAnsi" w:hAnsiTheme="minorHAnsi" w:cstheme="minorHAnsi"/>
      </w:rPr>
      <w:t>, Universität Potsdam</w:t>
    </w:r>
  </w:p>
  <w:p w14:paraId="4C11A30C" w14:textId="77777777" w:rsidR="00E02F03" w:rsidRDefault="00E02F03" w:rsidP="00E02F03">
    <w:pPr>
      <w:pStyle w:val="Fuzeile"/>
      <w:jc w:val="center"/>
    </w:pPr>
  </w:p>
  <w:p w14:paraId="735FE421" w14:textId="649BD8C9" w:rsidR="00AC282B" w:rsidRPr="00E02F03" w:rsidRDefault="00E02F03" w:rsidP="00E02F03">
    <w:pPr>
      <w:pStyle w:val="Fuzeile"/>
      <w:jc w:val="center"/>
    </w:pPr>
    <w:sdt>
      <w:sdtPr>
        <w:id w:val="1298413394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1</w:t>
        </w:r>
        <w:r>
          <w:fldChar w:fldCharType="end"/>
        </w:r>
      </w:sdtContent>
    </w:sdt>
    <w:r w:rsidR="00AC282B" w:rsidRPr="00586027">
      <w:rPr>
        <w:rFonts w:asciiTheme="minorHAnsi" w:hAnsiTheme="minorHAnsi" w:cstheme="minorHAnsi"/>
      </w:rPr>
      <w:t xml:space="preserve"> </w:t>
    </w:r>
    <w:bookmarkEnd w:id="1"/>
    <w:bookmarkEnd w:id="2"/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C6F9B" w14:textId="77777777" w:rsidR="00E02F03" w:rsidRDefault="00E02F0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99314E" w14:textId="77777777" w:rsidR="00C00308" w:rsidRDefault="00C00308" w:rsidP="00AC282B">
      <w:r>
        <w:separator/>
      </w:r>
    </w:p>
  </w:footnote>
  <w:footnote w:type="continuationSeparator" w:id="0">
    <w:p w14:paraId="182D2829" w14:textId="77777777" w:rsidR="00C00308" w:rsidRDefault="00C00308" w:rsidP="00AC28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5359" w14:textId="77777777" w:rsidR="00E02F03" w:rsidRDefault="00E02F0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39CD1" w14:textId="2E5F71CE" w:rsidR="007E7DF5" w:rsidRPr="00E02F03" w:rsidRDefault="007E7DF5" w:rsidP="007E7DF5">
    <w:pPr>
      <w:pStyle w:val="Kopfzeile"/>
      <w:tabs>
        <w:tab w:val="clear" w:pos="4536"/>
        <w:tab w:val="clear" w:pos="9072"/>
        <w:tab w:val="left" w:pos="3544"/>
        <w:tab w:val="right" w:pos="8647"/>
      </w:tabs>
      <w:ind w:firstLine="708"/>
      <w:rPr>
        <w:rFonts w:asciiTheme="minorHAnsi" w:hAnsiTheme="minorHAnsi" w:cstheme="minorHAnsi"/>
      </w:rPr>
    </w:pPr>
    <w:r w:rsidRPr="00E02F03">
      <w:rPr>
        <w:rFonts w:asciiTheme="minorHAnsi" w:hAnsiTheme="minorHAnsi" w:cstheme="minorHAnsi"/>
        <w:noProof/>
      </w:rPr>
      <w:drawing>
        <wp:anchor distT="0" distB="0" distL="114300" distR="114300" simplePos="0" relativeHeight="251673600" behindDoc="1" locked="0" layoutInCell="1" allowOverlap="1" wp14:anchorId="43298296" wp14:editId="1AB80CFE">
          <wp:simplePos x="0" y="0"/>
          <wp:positionH relativeFrom="column">
            <wp:posOffset>6985</wp:posOffset>
          </wp:positionH>
          <wp:positionV relativeFrom="paragraph">
            <wp:posOffset>-99060</wp:posOffset>
          </wp:positionV>
          <wp:extent cx="403860" cy="403860"/>
          <wp:effectExtent l="0" t="0" r="0" b="0"/>
          <wp:wrapNone/>
          <wp:docPr id="68" name="Grafik 68" descr="Chatblase mit einfarbiger Füll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Grafik 15" descr="Chatblase mit einfarbiger Füll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3860" cy="403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02F03">
      <w:rPr>
        <w:rFonts w:asciiTheme="minorHAnsi" w:hAnsiTheme="minorHAnsi" w:cstheme="minorHAnsi"/>
        <w:noProof/>
      </w:rPr>
      <w:drawing>
        <wp:anchor distT="0" distB="0" distL="114300" distR="114300" simplePos="0" relativeHeight="251675648" behindDoc="1" locked="0" layoutInCell="1" allowOverlap="1" wp14:anchorId="6943E939" wp14:editId="1E9DBB43">
          <wp:simplePos x="0" y="0"/>
          <wp:positionH relativeFrom="column">
            <wp:posOffset>1729105</wp:posOffset>
          </wp:positionH>
          <wp:positionV relativeFrom="paragraph">
            <wp:posOffset>-147320</wp:posOffset>
          </wp:positionV>
          <wp:extent cx="487680" cy="487680"/>
          <wp:effectExtent l="0" t="0" r="0" b="7620"/>
          <wp:wrapNone/>
          <wp:docPr id="69" name="Grafik 69" descr="Brainstorming mit einfarbiger Füll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Grafik 10" descr="Brainstorming mit einfarbiger Füllu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7680" cy="487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02F03">
      <w:rPr>
        <w:rFonts w:asciiTheme="minorHAnsi" w:hAnsiTheme="minorHAnsi" w:cstheme="minorHAnsi"/>
        <w:noProof/>
      </w:rPr>
      <w:drawing>
        <wp:anchor distT="0" distB="0" distL="114300" distR="114300" simplePos="0" relativeHeight="251672576" behindDoc="1" locked="0" layoutInCell="1" allowOverlap="1" wp14:anchorId="13F264D0" wp14:editId="55123AD4">
          <wp:simplePos x="0" y="0"/>
          <wp:positionH relativeFrom="column">
            <wp:posOffset>3359785</wp:posOffset>
          </wp:positionH>
          <wp:positionV relativeFrom="paragraph">
            <wp:posOffset>-269240</wp:posOffset>
          </wp:positionV>
          <wp:extent cx="297180" cy="297180"/>
          <wp:effectExtent l="0" t="0" r="7620" b="7620"/>
          <wp:wrapNone/>
          <wp:docPr id="70" name="Grafik 70" descr="Benutzer mit einfarbiger Füll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Grafik 13" descr="Benutzer mit einfarbiger Füllun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6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180" cy="2971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02F03">
      <w:rPr>
        <w:rFonts w:asciiTheme="minorHAnsi" w:hAnsiTheme="minorHAnsi" w:cstheme="minorHAnsi"/>
        <w:noProof/>
      </w:rPr>
      <w:drawing>
        <wp:anchor distT="0" distB="0" distL="114300" distR="114300" simplePos="0" relativeHeight="251674624" behindDoc="1" locked="0" layoutInCell="1" allowOverlap="1" wp14:anchorId="3767CADB" wp14:editId="23DE065B">
          <wp:simplePos x="0" y="0"/>
          <wp:positionH relativeFrom="column">
            <wp:posOffset>3298825</wp:posOffset>
          </wp:positionH>
          <wp:positionV relativeFrom="paragraph">
            <wp:posOffset>-12700</wp:posOffset>
          </wp:positionV>
          <wp:extent cx="411480" cy="411480"/>
          <wp:effectExtent l="0" t="0" r="7620" b="0"/>
          <wp:wrapNone/>
          <wp:docPr id="71" name="Grafik 71" descr="Benutzer mit einfarbiger Füll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Grafik 14" descr="Benutzer mit einfarbiger Füllung"/>
                  <pic:cNvPicPr/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8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1480" cy="411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02F03">
      <w:rPr>
        <w:rFonts w:asciiTheme="minorHAnsi" w:hAnsiTheme="minorHAnsi" w:cstheme="minorHAnsi"/>
        <w:noProof/>
      </w:rPr>
      <w:drawing>
        <wp:anchor distT="0" distB="0" distL="114300" distR="114300" simplePos="0" relativeHeight="251671552" behindDoc="1" locked="0" layoutInCell="1" allowOverlap="1" wp14:anchorId="17A69FE3" wp14:editId="6E507E3C">
          <wp:simplePos x="0" y="0"/>
          <wp:positionH relativeFrom="column">
            <wp:posOffset>4693285</wp:posOffset>
          </wp:positionH>
          <wp:positionV relativeFrom="paragraph">
            <wp:posOffset>-101600</wp:posOffset>
          </wp:positionV>
          <wp:extent cx="342900" cy="342900"/>
          <wp:effectExtent l="0" t="0" r="0" b="0"/>
          <wp:wrapNone/>
          <wp:docPr id="72" name="Grafik 72" descr="Wecker mit einfarbiger Füll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Wecker mit einfarbiger Füllung"/>
                  <pic:cNvPicPr/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1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900" cy="342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02F03">
      <w:rPr>
        <w:rFonts w:asciiTheme="minorHAnsi" w:hAnsiTheme="minorHAnsi" w:cstheme="minorHAnsi"/>
        <w:noProof/>
      </w:rPr>
      <w:t xml:space="preserve">Freie Aussprache </w:t>
    </w:r>
    <w:r w:rsidRPr="00E02F03">
      <w:rPr>
        <w:rFonts w:asciiTheme="minorHAnsi" w:hAnsiTheme="minorHAnsi" w:cstheme="minorHAnsi"/>
      </w:rPr>
      <w:tab/>
      <w:t xml:space="preserve">Argumentation                1-4 Personen  </w:t>
    </w:r>
    <w:r w:rsidRPr="00E02F03">
      <w:rPr>
        <w:rFonts w:asciiTheme="minorHAnsi" w:hAnsiTheme="minorHAnsi" w:cstheme="minorHAnsi"/>
      </w:rPr>
      <w:tab/>
      <w:t xml:space="preserve"> 7 Min.</w:t>
    </w:r>
  </w:p>
  <w:p w14:paraId="12296E90" w14:textId="7290C92C" w:rsidR="00AC282B" w:rsidRPr="00586027" w:rsidRDefault="007E7DF5">
    <w:pPr>
      <w:pStyle w:val="Kopfzeile"/>
      <w:rPr>
        <w:rFonts w:asciiTheme="minorHAnsi" w:hAnsiTheme="minorHAnsi" w:cstheme="minorHAnsi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37829B77" wp14:editId="2892EF16">
              <wp:simplePos x="0" y="0"/>
              <wp:positionH relativeFrom="column">
                <wp:posOffset>0</wp:posOffset>
              </wp:positionH>
              <wp:positionV relativeFrom="paragraph">
                <wp:posOffset>75565</wp:posOffset>
              </wp:positionV>
              <wp:extent cx="350520" cy="0"/>
              <wp:effectExtent l="0" t="76200" r="11430" b="95250"/>
              <wp:wrapNone/>
              <wp:docPr id="16" name="Gerade Verbindung mit Pfeil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0520" cy="0"/>
                      </a:xfrm>
                      <a:prstGeom prst="straightConnector1">
                        <a:avLst/>
                      </a:prstGeom>
                      <a:ln>
                        <a:solidFill>
                          <a:schemeClr val="tx1"/>
                        </a:solidFill>
                        <a:tailEnd type="triangle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type w14:anchorId="0751B5B8" id="_x0000_t32" coordsize="21600,21600" o:spt="32" o:oned="t" path="m,l21600,21600e" filled="f">
              <v:path arrowok="t" fillok="f" o:connecttype="none"/>
              <o:lock v:ext="edit" shapetype="t"/>
            </v:shapetype>
            <v:shape id="Gerade Verbindung mit Pfeil 16" o:spid="_x0000_s1026" type="#_x0000_t32" style="position:absolute;margin-left:0;margin-top:5.95pt;width:27.6pt;height:0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" strokecolor="black [3213]" strokeweight=".5pt">
              <v:stroke endarrow="block" joinstyle="miter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8DF0F" w14:textId="77777777" w:rsidR="00E02F03" w:rsidRDefault="00E02F0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14AE4"/>
    <w:multiLevelType w:val="hybridMultilevel"/>
    <w:tmpl w:val="AD6C93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51926"/>
    <w:multiLevelType w:val="hybridMultilevel"/>
    <w:tmpl w:val="C7EAEDF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81AD8"/>
    <w:multiLevelType w:val="hybridMultilevel"/>
    <w:tmpl w:val="9840575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72795"/>
    <w:multiLevelType w:val="hybridMultilevel"/>
    <w:tmpl w:val="926E14E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3F2944"/>
    <w:multiLevelType w:val="hybridMultilevel"/>
    <w:tmpl w:val="82B6DF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BF7772"/>
    <w:multiLevelType w:val="hybridMultilevel"/>
    <w:tmpl w:val="672A1A54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A581AA1"/>
    <w:multiLevelType w:val="hybridMultilevel"/>
    <w:tmpl w:val="E37486D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1D6DCE"/>
    <w:multiLevelType w:val="hybridMultilevel"/>
    <w:tmpl w:val="A1167B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795F4D"/>
    <w:multiLevelType w:val="hybridMultilevel"/>
    <w:tmpl w:val="6F4E5F40"/>
    <w:lvl w:ilvl="0" w:tplc="918C1A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9A49FE"/>
    <w:multiLevelType w:val="hybridMultilevel"/>
    <w:tmpl w:val="BBE60318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B60967"/>
    <w:multiLevelType w:val="hybridMultilevel"/>
    <w:tmpl w:val="D694638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112154"/>
    <w:multiLevelType w:val="hybridMultilevel"/>
    <w:tmpl w:val="96ACAB3E"/>
    <w:lvl w:ilvl="0" w:tplc="0407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2" w15:restartNumberingAfterBreak="0">
    <w:nsid w:val="4B56789B"/>
    <w:multiLevelType w:val="hybridMultilevel"/>
    <w:tmpl w:val="43163364"/>
    <w:lvl w:ilvl="0" w:tplc="712E77D2">
      <w:start w:val="1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75FA3"/>
    <w:multiLevelType w:val="hybridMultilevel"/>
    <w:tmpl w:val="E71A65C6"/>
    <w:lvl w:ilvl="0" w:tplc="1FB82872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52" w:hanging="360"/>
      </w:pPr>
    </w:lvl>
    <w:lvl w:ilvl="2" w:tplc="0407001B" w:tentative="1">
      <w:start w:val="1"/>
      <w:numFmt w:val="lowerRoman"/>
      <w:lvlText w:val="%3."/>
      <w:lvlJc w:val="right"/>
      <w:pPr>
        <w:ind w:left="1872" w:hanging="180"/>
      </w:pPr>
    </w:lvl>
    <w:lvl w:ilvl="3" w:tplc="0407000F" w:tentative="1">
      <w:start w:val="1"/>
      <w:numFmt w:val="decimal"/>
      <w:lvlText w:val="%4."/>
      <w:lvlJc w:val="left"/>
      <w:pPr>
        <w:ind w:left="2592" w:hanging="360"/>
      </w:pPr>
    </w:lvl>
    <w:lvl w:ilvl="4" w:tplc="04070019" w:tentative="1">
      <w:start w:val="1"/>
      <w:numFmt w:val="lowerLetter"/>
      <w:lvlText w:val="%5."/>
      <w:lvlJc w:val="left"/>
      <w:pPr>
        <w:ind w:left="3312" w:hanging="360"/>
      </w:pPr>
    </w:lvl>
    <w:lvl w:ilvl="5" w:tplc="0407001B" w:tentative="1">
      <w:start w:val="1"/>
      <w:numFmt w:val="lowerRoman"/>
      <w:lvlText w:val="%6."/>
      <w:lvlJc w:val="right"/>
      <w:pPr>
        <w:ind w:left="4032" w:hanging="180"/>
      </w:pPr>
    </w:lvl>
    <w:lvl w:ilvl="6" w:tplc="0407000F" w:tentative="1">
      <w:start w:val="1"/>
      <w:numFmt w:val="decimal"/>
      <w:lvlText w:val="%7."/>
      <w:lvlJc w:val="left"/>
      <w:pPr>
        <w:ind w:left="4752" w:hanging="360"/>
      </w:pPr>
    </w:lvl>
    <w:lvl w:ilvl="7" w:tplc="04070019" w:tentative="1">
      <w:start w:val="1"/>
      <w:numFmt w:val="lowerLetter"/>
      <w:lvlText w:val="%8."/>
      <w:lvlJc w:val="left"/>
      <w:pPr>
        <w:ind w:left="5472" w:hanging="360"/>
      </w:pPr>
    </w:lvl>
    <w:lvl w:ilvl="8" w:tplc="0407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4" w15:restartNumberingAfterBreak="0">
    <w:nsid w:val="55387FF5"/>
    <w:multiLevelType w:val="hybridMultilevel"/>
    <w:tmpl w:val="391C66D8"/>
    <w:lvl w:ilvl="0" w:tplc="1DBE7A3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B54807"/>
    <w:multiLevelType w:val="hybridMultilevel"/>
    <w:tmpl w:val="F9A85B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1C7BF0"/>
    <w:multiLevelType w:val="hybridMultilevel"/>
    <w:tmpl w:val="D8E2119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1E1ED9"/>
    <w:multiLevelType w:val="hybridMultilevel"/>
    <w:tmpl w:val="B8CE33D6"/>
    <w:lvl w:ilvl="0" w:tplc="F7449866">
      <w:start w:val="1"/>
      <w:numFmt w:val="decimal"/>
      <w:lvlText w:val="%1."/>
      <w:lvlJc w:val="left"/>
      <w:pPr>
        <w:ind w:left="720" w:hanging="360"/>
      </w:pPr>
      <w:rPr>
        <w:rFonts w:hint="default"/>
        <w:color w:val="538135" w:themeColor="accent6" w:themeShade="BF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65379">
    <w:abstractNumId w:val="9"/>
  </w:num>
  <w:num w:numId="2" w16cid:durableId="1885677301">
    <w:abstractNumId w:val="9"/>
  </w:num>
  <w:num w:numId="3" w16cid:durableId="553321145">
    <w:abstractNumId w:val="5"/>
  </w:num>
  <w:num w:numId="4" w16cid:durableId="1879513445">
    <w:abstractNumId w:val="4"/>
  </w:num>
  <w:num w:numId="5" w16cid:durableId="1202745222">
    <w:abstractNumId w:val="6"/>
  </w:num>
  <w:num w:numId="6" w16cid:durableId="1343701725">
    <w:abstractNumId w:val="0"/>
  </w:num>
  <w:num w:numId="7" w16cid:durableId="217321260">
    <w:abstractNumId w:val="10"/>
  </w:num>
  <w:num w:numId="8" w16cid:durableId="459495335">
    <w:abstractNumId w:val="7"/>
  </w:num>
  <w:num w:numId="9" w16cid:durableId="138619599">
    <w:abstractNumId w:val="12"/>
  </w:num>
  <w:num w:numId="10" w16cid:durableId="1928540260">
    <w:abstractNumId w:val="15"/>
  </w:num>
  <w:num w:numId="11" w16cid:durableId="225379113">
    <w:abstractNumId w:val="16"/>
  </w:num>
  <w:num w:numId="12" w16cid:durableId="1696341543">
    <w:abstractNumId w:val="3"/>
  </w:num>
  <w:num w:numId="13" w16cid:durableId="942146515">
    <w:abstractNumId w:val="13"/>
  </w:num>
  <w:num w:numId="14" w16cid:durableId="597102339">
    <w:abstractNumId w:val="8"/>
  </w:num>
  <w:num w:numId="15" w16cid:durableId="1707944910">
    <w:abstractNumId w:val="14"/>
  </w:num>
  <w:num w:numId="16" w16cid:durableId="1943875096">
    <w:abstractNumId w:val="2"/>
  </w:num>
  <w:num w:numId="17" w16cid:durableId="1329749762">
    <w:abstractNumId w:val="1"/>
  </w:num>
  <w:num w:numId="18" w16cid:durableId="1874808008">
    <w:abstractNumId w:val="11"/>
  </w:num>
  <w:num w:numId="19" w16cid:durableId="570964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82B"/>
    <w:rsid w:val="00031A15"/>
    <w:rsid w:val="000B2670"/>
    <w:rsid w:val="00143BB5"/>
    <w:rsid w:val="00150A79"/>
    <w:rsid w:val="00150BF8"/>
    <w:rsid w:val="00173B52"/>
    <w:rsid w:val="0019050B"/>
    <w:rsid w:val="001A58E4"/>
    <w:rsid w:val="001A5B94"/>
    <w:rsid w:val="00234881"/>
    <w:rsid w:val="00295082"/>
    <w:rsid w:val="002A074B"/>
    <w:rsid w:val="003262A3"/>
    <w:rsid w:val="00351A8A"/>
    <w:rsid w:val="003652E6"/>
    <w:rsid w:val="003F0D1C"/>
    <w:rsid w:val="00411AC8"/>
    <w:rsid w:val="00485639"/>
    <w:rsid w:val="004B53E1"/>
    <w:rsid w:val="004E4E48"/>
    <w:rsid w:val="004E6D94"/>
    <w:rsid w:val="004F22B5"/>
    <w:rsid w:val="00507774"/>
    <w:rsid w:val="00582DE0"/>
    <w:rsid w:val="00586027"/>
    <w:rsid w:val="005E079E"/>
    <w:rsid w:val="00617C53"/>
    <w:rsid w:val="006311DC"/>
    <w:rsid w:val="0065266B"/>
    <w:rsid w:val="00662392"/>
    <w:rsid w:val="006D4254"/>
    <w:rsid w:val="00716914"/>
    <w:rsid w:val="0074391E"/>
    <w:rsid w:val="00761A53"/>
    <w:rsid w:val="007A6299"/>
    <w:rsid w:val="007B1E94"/>
    <w:rsid w:val="007B7590"/>
    <w:rsid w:val="007D0951"/>
    <w:rsid w:val="007E7DF5"/>
    <w:rsid w:val="008010A6"/>
    <w:rsid w:val="00844776"/>
    <w:rsid w:val="0087131F"/>
    <w:rsid w:val="008A48FC"/>
    <w:rsid w:val="009A7795"/>
    <w:rsid w:val="009C4776"/>
    <w:rsid w:val="009E5A15"/>
    <w:rsid w:val="00A34349"/>
    <w:rsid w:val="00A607C5"/>
    <w:rsid w:val="00AC282B"/>
    <w:rsid w:val="00AD1D4E"/>
    <w:rsid w:val="00B33E45"/>
    <w:rsid w:val="00B40311"/>
    <w:rsid w:val="00B46A90"/>
    <w:rsid w:val="00B62D1C"/>
    <w:rsid w:val="00B80897"/>
    <w:rsid w:val="00B96450"/>
    <w:rsid w:val="00B97E56"/>
    <w:rsid w:val="00BC0AE9"/>
    <w:rsid w:val="00BD1368"/>
    <w:rsid w:val="00BF0D2E"/>
    <w:rsid w:val="00BF3CA5"/>
    <w:rsid w:val="00C00308"/>
    <w:rsid w:val="00D74BFB"/>
    <w:rsid w:val="00D91E65"/>
    <w:rsid w:val="00DA5FEB"/>
    <w:rsid w:val="00DA7CBA"/>
    <w:rsid w:val="00E02F03"/>
    <w:rsid w:val="00E251A2"/>
    <w:rsid w:val="00E40694"/>
    <w:rsid w:val="00EA0A4E"/>
    <w:rsid w:val="00EC1AF6"/>
    <w:rsid w:val="00EC2EC2"/>
    <w:rsid w:val="00EC7317"/>
    <w:rsid w:val="00ED0F33"/>
    <w:rsid w:val="00F16955"/>
    <w:rsid w:val="00F40C7B"/>
    <w:rsid w:val="00F42040"/>
    <w:rsid w:val="00F43B06"/>
    <w:rsid w:val="00F57E29"/>
    <w:rsid w:val="00F92F7E"/>
    <w:rsid w:val="00FC5E5E"/>
    <w:rsid w:val="00FC7D94"/>
    <w:rsid w:val="00FE6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1EC7F8"/>
  <w15:chartTrackingRefBased/>
  <w15:docId w15:val="{39A001DF-9B99-42DE-BD68-9429BB730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0897"/>
    <w:rPr>
      <w:rFonts w:ascii="Times New Roman" w:hAnsi="Times New Roman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80897"/>
    <w:pPr>
      <w:keepNext/>
      <w:keepLines/>
      <w:spacing w:before="240" w:line="276" w:lineRule="auto"/>
      <w:jc w:val="both"/>
      <w:outlineLvl w:val="0"/>
    </w:pPr>
    <w:rPr>
      <w:rFonts w:eastAsiaTheme="majorEastAsia" w:cstheme="majorBidi"/>
      <w:b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80897"/>
    <w:rPr>
      <w:rFonts w:ascii="Times New Roman" w:eastAsiaTheme="majorEastAsia" w:hAnsi="Times New Roman" w:cstheme="majorBidi"/>
      <w:b/>
      <w:sz w:val="24"/>
      <w:szCs w:val="32"/>
    </w:rPr>
  </w:style>
  <w:style w:type="paragraph" w:styleId="Kopfzeile">
    <w:name w:val="header"/>
    <w:basedOn w:val="Standard"/>
    <w:link w:val="KopfzeileZchn"/>
    <w:uiPriority w:val="99"/>
    <w:unhideWhenUsed/>
    <w:rsid w:val="00AC282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C282B"/>
    <w:rPr>
      <w:rFonts w:ascii="Times New Roman" w:hAnsi="Times New Roman"/>
      <w:sz w:val="24"/>
    </w:rPr>
  </w:style>
  <w:style w:type="paragraph" w:styleId="Fuzeile">
    <w:name w:val="footer"/>
    <w:basedOn w:val="Standard"/>
    <w:link w:val="FuzeileZchn"/>
    <w:uiPriority w:val="99"/>
    <w:unhideWhenUsed/>
    <w:rsid w:val="00AC282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C282B"/>
    <w:rPr>
      <w:rFonts w:ascii="Times New Roman" w:hAnsi="Times New Roman"/>
      <w:sz w:val="24"/>
    </w:rPr>
  </w:style>
  <w:style w:type="paragraph" w:styleId="Listenabsatz">
    <w:name w:val="List Paragraph"/>
    <w:basedOn w:val="Standard"/>
    <w:uiPriority w:val="34"/>
    <w:qFormat/>
    <w:rsid w:val="00F42040"/>
    <w:pPr>
      <w:spacing w:after="160" w:line="256" w:lineRule="auto"/>
      <w:ind w:left="720"/>
      <w:contextualSpacing/>
    </w:pPr>
    <w:rPr>
      <w:rFonts w:asciiTheme="minorHAnsi" w:hAnsiTheme="minorHAnsi"/>
      <w:sz w:val="22"/>
    </w:rPr>
  </w:style>
  <w:style w:type="character" w:customStyle="1" w:styleId="markedcontent">
    <w:name w:val="markedcontent"/>
    <w:basedOn w:val="Absatz-Standardschriftart"/>
    <w:rsid w:val="004B53E1"/>
  </w:style>
  <w:style w:type="table" w:styleId="Tabellenraster">
    <w:name w:val="Table Grid"/>
    <w:basedOn w:val="NormaleTabelle"/>
    <w:uiPriority w:val="39"/>
    <w:rsid w:val="00B33E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4E4E4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E4E48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E4E48"/>
    <w:rPr>
      <w:rFonts w:ascii="Times New Roman" w:hAnsi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E4E4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E4E48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80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2.jpeg"/><Relationship Id="rId1" Type="http://schemas.openxmlformats.org/officeDocument/2006/relationships/image" Target="media/image11.jpe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8.sv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6" Type="http://schemas.openxmlformats.org/officeDocument/2006/relationships/image" Target="media/image6.svg"/><Relationship Id="rId5" Type="http://schemas.openxmlformats.org/officeDocument/2006/relationships/image" Target="media/image5.png"/><Relationship Id="rId10" Type="http://schemas.openxmlformats.org/officeDocument/2006/relationships/image" Target="media/image10.svg"/><Relationship Id="rId4" Type="http://schemas.openxmlformats.org/officeDocument/2006/relationships/image" Target="media/image4.sv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224C65-0A7D-45CD-ADF2-A91E7DA16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Schröter</dc:creator>
  <cp:keywords/>
  <dc:description/>
  <cp:lastModifiedBy>Kaja Schröter</cp:lastModifiedBy>
  <cp:revision>20</cp:revision>
  <dcterms:created xsi:type="dcterms:W3CDTF">2021-10-15T06:36:00Z</dcterms:created>
  <dcterms:modified xsi:type="dcterms:W3CDTF">2022-06-23T13:00:00Z</dcterms:modified>
</cp:coreProperties>
</file>