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465C" w14:textId="4C9F9A7B" w:rsidR="008756AA" w:rsidRPr="00395C35" w:rsidRDefault="00D876C8">
      <w:pPr>
        <w:rPr>
          <w:rFonts w:ascii="Times New Roman" w:hAnsi="Times New Roman" w:cs="Times New Roman"/>
          <w:u w:val="single"/>
          <w:lang w:val="de-DE"/>
        </w:rPr>
      </w:pPr>
      <w:r w:rsidRPr="00395C35">
        <w:rPr>
          <w:rFonts w:ascii="Times New Roman" w:hAnsi="Times New Roman" w:cs="Times New Roman"/>
          <w:u w:val="single"/>
          <w:lang w:val="de-DE"/>
        </w:rPr>
        <w:t xml:space="preserve">Protokoll Fachschaftsrat Anglistik Amerikanistik Universität Potsdam </w:t>
      </w:r>
    </w:p>
    <w:p w14:paraId="7E46F750" w14:textId="23E7C756" w:rsidR="00D876C8" w:rsidRPr="00395C35" w:rsidRDefault="00D876C8">
      <w:p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Anwesenheit: </w:t>
      </w:r>
      <w:r w:rsidR="009D43E0" w:rsidRPr="00395C35">
        <w:rPr>
          <w:rFonts w:ascii="Times New Roman" w:hAnsi="Times New Roman" w:cs="Times New Roman"/>
          <w:lang w:val="de-DE"/>
        </w:rPr>
        <w:t xml:space="preserve">Lara Jüngling, Victor </w:t>
      </w:r>
      <w:proofErr w:type="spellStart"/>
      <w:r w:rsidR="009D43E0" w:rsidRPr="00395C35">
        <w:rPr>
          <w:rFonts w:ascii="Times New Roman" w:hAnsi="Times New Roman" w:cs="Times New Roman"/>
          <w:lang w:val="de-DE"/>
        </w:rPr>
        <w:t>Grigorev</w:t>
      </w:r>
      <w:proofErr w:type="spellEnd"/>
      <w:r w:rsidR="009D43E0" w:rsidRPr="00395C35">
        <w:rPr>
          <w:rFonts w:ascii="Times New Roman" w:hAnsi="Times New Roman" w:cs="Times New Roman"/>
          <w:lang w:val="de-DE"/>
        </w:rPr>
        <w:t xml:space="preserve">, Sinaida </w:t>
      </w:r>
      <w:proofErr w:type="spellStart"/>
      <w:r w:rsidR="009D43E0" w:rsidRPr="00395C35">
        <w:rPr>
          <w:rFonts w:ascii="Times New Roman" w:hAnsi="Times New Roman" w:cs="Times New Roman"/>
          <w:lang w:val="de-DE"/>
        </w:rPr>
        <w:t>Marasus</w:t>
      </w:r>
      <w:proofErr w:type="spellEnd"/>
      <w:r w:rsidR="009D43E0" w:rsidRPr="00395C35">
        <w:rPr>
          <w:rFonts w:ascii="Times New Roman" w:hAnsi="Times New Roman" w:cs="Times New Roman"/>
          <w:lang w:val="de-DE"/>
        </w:rPr>
        <w:t>, Franziska Stein, Lou Tobian, Gabriel Wiesner, Marcia Walter, Olivia Wilson</w:t>
      </w:r>
    </w:p>
    <w:p w14:paraId="6605C9F8" w14:textId="002F647E" w:rsidR="00D876C8" w:rsidRPr="00395C35" w:rsidRDefault="00D876C8">
      <w:p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Gäste: </w:t>
      </w:r>
      <w:r w:rsidR="009D43E0" w:rsidRPr="00395C35">
        <w:rPr>
          <w:rFonts w:ascii="Times New Roman" w:hAnsi="Times New Roman" w:cs="Times New Roman"/>
          <w:lang w:val="de-DE"/>
        </w:rPr>
        <w:t>keine</w:t>
      </w:r>
    </w:p>
    <w:p w14:paraId="4611AA28" w14:textId="392ACA78" w:rsidR="00D876C8" w:rsidRPr="00395C35" w:rsidRDefault="00D876C8">
      <w:p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Beginn: </w:t>
      </w:r>
      <w:r w:rsidR="009D43E0" w:rsidRPr="00395C35">
        <w:rPr>
          <w:rFonts w:ascii="Times New Roman" w:hAnsi="Times New Roman" w:cs="Times New Roman"/>
          <w:lang w:val="de-DE"/>
        </w:rPr>
        <w:t xml:space="preserve">16:08 Uhr </w:t>
      </w:r>
    </w:p>
    <w:p w14:paraId="01C7017B" w14:textId="7C629749" w:rsidR="00D876C8" w:rsidRPr="00395C35" w:rsidRDefault="00D876C8">
      <w:p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Ende: </w:t>
      </w:r>
      <w:r w:rsidR="009D43E0" w:rsidRPr="00395C35">
        <w:rPr>
          <w:rFonts w:ascii="Times New Roman" w:hAnsi="Times New Roman" w:cs="Times New Roman"/>
          <w:lang w:val="de-DE"/>
        </w:rPr>
        <w:t>17:33</w:t>
      </w:r>
    </w:p>
    <w:p w14:paraId="6388D848" w14:textId="5046B246" w:rsidR="00D876C8" w:rsidRPr="00395C35" w:rsidRDefault="00D876C8">
      <w:p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Datum: </w:t>
      </w:r>
      <w:r w:rsidR="009D43E0" w:rsidRPr="00395C35">
        <w:rPr>
          <w:rFonts w:ascii="Times New Roman" w:hAnsi="Times New Roman" w:cs="Times New Roman"/>
          <w:lang w:val="de-DE"/>
        </w:rPr>
        <w:t>13.02.25</w:t>
      </w:r>
    </w:p>
    <w:p w14:paraId="5A39CDC0" w14:textId="30CC6548" w:rsidR="00D876C8" w:rsidRPr="00395C35" w:rsidRDefault="00D876C8">
      <w:p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Ort: </w:t>
      </w:r>
      <w:r w:rsidR="009D43E0" w:rsidRPr="00395C35">
        <w:rPr>
          <w:rFonts w:ascii="Times New Roman" w:hAnsi="Times New Roman" w:cs="Times New Roman"/>
          <w:lang w:val="de-DE"/>
        </w:rPr>
        <w:t>Neues Palais Haus 19 0.12</w:t>
      </w:r>
    </w:p>
    <w:p w14:paraId="7C6CB498" w14:textId="01E25277" w:rsidR="00D876C8" w:rsidRPr="00395C35" w:rsidRDefault="00D876C8">
      <w:p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Schriftführer*in: </w:t>
      </w:r>
      <w:r w:rsidR="009D43E0" w:rsidRPr="00395C35">
        <w:rPr>
          <w:rFonts w:ascii="Times New Roman" w:hAnsi="Times New Roman" w:cs="Times New Roman"/>
          <w:lang w:val="de-DE"/>
        </w:rPr>
        <w:t>Franziska Stein</w:t>
      </w:r>
    </w:p>
    <w:p w14:paraId="6DD1A089" w14:textId="5BC5CCFE" w:rsidR="00D876C8" w:rsidRPr="00395C35" w:rsidRDefault="00D876C8">
      <w:p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Tagesordnung: </w:t>
      </w:r>
    </w:p>
    <w:p w14:paraId="3DFC0C4C" w14:textId="5F5197E2" w:rsidR="009D43E0" w:rsidRPr="00395C35" w:rsidRDefault="00D876C8" w:rsidP="009D4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Begrüßung und Formalia </w:t>
      </w:r>
    </w:p>
    <w:p w14:paraId="29D4EE16" w14:textId="02C43D02" w:rsidR="009D43E0" w:rsidRPr="00395C35" w:rsidRDefault="009D43E0" w:rsidP="009D43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Annahme der Wahl </w:t>
      </w:r>
    </w:p>
    <w:p w14:paraId="6B4C942F" w14:textId="3009CC09" w:rsidR="009D43E0" w:rsidRPr="00395C35" w:rsidRDefault="009D43E0" w:rsidP="009D43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Begrüßung aller neuen und alten Mitglieder </w:t>
      </w:r>
    </w:p>
    <w:p w14:paraId="3C99D207" w14:textId="6535F069" w:rsidR="009D43E0" w:rsidRPr="00395C35" w:rsidRDefault="009D43E0" w:rsidP="009D43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Vorstellung der Tagesordnung </w:t>
      </w:r>
    </w:p>
    <w:p w14:paraId="55ED3083" w14:textId="4A64230B" w:rsidR="00395C35" w:rsidRPr="00395C35" w:rsidRDefault="00D876C8" w:rsidP="0039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>Berichte</w:t>
      </w:r>
    </w:p>
    <w:p w14:paraId="22DFD066" w14:textId="203621D4" w:rsidR="00395C35" w:rsidRPr="00395C35" w:rsidRDefault="00395C35" w:rsidP="00395C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>Vorstellung verschiedener Universitären Gremien</w:t>
      </w:r>
    </w:p>
    <w:p w14:paraId="171807B5" w14:textId="71674C1C" w:rsidR="009D43E0" w:rsidRPr="00395C35" w:rsidRDefault="009D43E0" w:rsidP="009D43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>Ablauf der Wahlen</w:t>
      </w:r>
    </w:p>
    <w:p w14:paraId="5B471DF3" w14:textId="7515FE6C" w:rsidR="00D876C8" w:rsidRPr="00395C35" w:rsidRDefault="00D876C8" w:rsidP="00D876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>Planung/Events</w:t>
      </w:r>
    </w:p>
    <w:p w14:paraId="26670897" w14:textId="171A1F4C" w:rsidR="009D43E0" w:rsidRDefault="009D43E0" w:rsidP="009D43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Verteilung der FSR-Rollen </w:t>
      </w:r>
    </w:p>
    <w:p w14:paraId="4EC97D84" w14:textId="2D70367F" w:rsidR="004C3C93" w:rsidRPr="00395C35" w:rsidRDefault="004C3C93" w:rsidP="009D43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Max (LER)</w:t>
      </w:r>
    </w:p>
    <w:p w14:paraId="715A6860" w14:textId="7E9503D0" w:rsidR="009D43E0" w:rsidRPr="00395C35" w:rsidRDefault="009D43E0" w:rsidP="009D43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Euphoria Party </w:t>
      </w:r>
    </w:p>
    <w:p w14:paraId="73CFFA36" w14:textId="393D0B36" w:rsidR="00D876C8" w:rsidRPr="00395C35" w:rsidRDefault="00D876C8" w:rsidP="00D876C8">
      <w:pPr>
        <w:rPr>
          <w:rFonts w:ascii="Times New Roman" w:hAnsi="Times New Roman" w:cs="Times New Roman"/>
          <w:lang w:val="de-DE"/>
        </w:rPr>
      </w:pPr>
    </w:p>
    <w:p w14:paraId="56814629" w14:textId="5E92D3D2" w:rsidR="009D43E0" w:rsidRPr="00395C35" w:rsidRDefault="00D876C8" w:rsidP="009D43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Begrüßung und Formalia </w:t>
      </w:r>
    </w:p>
    <w:p w14:paraId="325689B4" w14:textId="659D8B70" w:rsidR="009D43E0" w:rsidRPr="00395C35" w:rsidRDefault="009D43E0" w:rsidP="009D43E0">
      <w:pPr>
        <w:pStyle w:val="ListParagraph"/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Lara begrüßt alle neuen und alten Mitglieder </w:t>
      </w:r>
    </w:p>
    <w:p w14:paraId="694F2374" w14:textId="662B9DED" w:rsidR="009D43E0" w:rsidRPr="00395C35" w:rsidRDefault="009D43E0" w:rsidP="009D43E0">
      <w:pPr>
        <w:pStyle w:val="ListParagraph"/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Wird die Wahl von allen anwesenden Mitgliedern angenommen? – Ja. (Kuro muss noch gefragt werden) </w:t>
      </w:r>
    </w:p>
    <w:p w14:paraId="6556EE87" w14:textId="2442BB46" w:rsidR="009D43E0" w:rsidRPr="00395C35" w:rsidRDefault="009D43E0" w:rsidP="009D43E0">
      <w:pPr>
        <w:pStyle w:val="ListParagraph"/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>Die Tagesordnung wird vorgestellt und zusätzliche Punkte können noch hinzugefügt werden</w:t>
      </w:r>
    </w:p>
    <w:p w14:paraId="50EDABB2" w14:textId="21EEEDF5" w:rsidR="009D43E0" w:rsidRPr="00395C35" w:rsidRDefault="009D43E0" w:rsidP="009D43E0">
      <w:pPr>
        <w:pStyle w:val="ListParagraph"/>
        <w:rPr>
          <w:rFonts w:ascii="Times New Roman" w:hAnsi="Times New Roman" w:cs="Times New Roman"/>
          <w:lang w:val="de-DE"/>
        </w:rPr>
      </w:pPr>
    </w:p>
    <w:p w14:paraId="67D4201F" w14:textId="38EC14DA" w:rsidR="00D876C8" w:rsidRPr="00395C35" w:rsidRDefault="00D876C8" w:rsidP="00D876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>Berichte</w:t>
      </w:r>
    </w:p>
    <w:p w14:paraId="25A89386" w14:textId="6415C591" w:rsidR="009D43E0" w:rsidRPr="00395C35" w:rsidRDefault="009D43E0" w:rsidP="009D43E0">
      <w:pPr>
        <w:ind w:left="360"/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>Lara stellt verschiedene Gremien vor (</w:t>
      </w:r>
      <w:r w:rsidR="00395C35" w:rsidRPr="00395C35">
        <w:rPr>
          <w:rFonts w:ascii="Times New Roman" w:hAnsi="Times New Roman" w:cs="Times New Roman"/>
          <w:lang w:val="de-DE"/>
        </w:rPr>
        <w:t xml:space="preserve">Institutsversammlung, VeFa) </w:t>
      </w:r>
    </w:p>
    <w:p w14:paraId="3BB264CE" w14:textId="4D7B5D94" w:rsidR="00395C35" w:rsidRPr="00395C35" w:rsidRDefault="00395C35" w:rsidP="009D43E0">
      <w:pPr>
        <w:ind w:left="360"/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Es wird zusätzlich noch kurz über den gesamten Aufbau der Universität gesprochen, damit alle einen groben Überblick über die „Hierarchie“ erhalten (s. Anhang 1) </w:t>
      </w:r>
    </w:p>
    <w:p w14:paraId="78C560F3" w14:textId="18377722" w:rsidR="00395C35" w:rsidRPr="00395C35" w:rsidRDefault="00395C35" w:rsidP="009D43E0">
      <w:pPr>
        <w:ind w:left="360"/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Wie liefen die Wahlen? Was kann verbessert werden? ; Die Wahlen liefen allgemein sehr gut, der Wahlanteil hat im Gegensatz zu letztem Jahr zugenommen. Es sollte dennoch ein Dokument erstellt werden für die Abläufe der Wahl </w:t>
      </w:r>
    </w:p>
    <w:p w14:paraId="78A2DE83" w14:textId="3705BF16" w:rsidR="00395C35" w:rsidRPr="00395C35" w:rsidRDefault="00D876C8" w:rsidP="00395C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>Planung/Events</w:t>
      </w:r>
    </w:p>
    <w:p w14:paraId="4567C392" w14:textId="03595DB9" w:rsidR="00395C35" w:rsidRPr="00395C35" w:rsidRDefault="00395C35" w:rsidP="00395C3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Verteilung der FSR-Rollen für das kommende Jahr: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270"/>
        <w:gridCol w:w="2096"/>
        <w:gridCol w:w="1660"/>
        <w:gridCol w:w="1596"/>
      </w:tblGrid>
      <w:tr w:rsidR="004C3C93" w:rsidRPr="00395C35" w14:paraId="75A371B6" w14:textId="77777777" w:rsidTr="00395C35">
        <w:tc>
          <w:tcPr>
            <w:tcW w:w="2265" w:type="dxa"/>
          </w:tcPr>
          <w:p w14:paraId="28ABEA35" w14:textId="7C1C59ED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 w:rsidRPr="00395C35">
              <w:rPr>
                <w:rFonts w:ascii="Times New Roman" w:hAnsi="Times New Roman" w:cs="Times New Roman"/>
                <w:lang w:val="de-DE"/>
              </w:rPr>
              <w:t>Rolle</w:t>
            </w:r>
          </w:p>
        </w:tc>
        <w:tc>
          <w:tcPr>
            <w:tcW w:w="2265" w:type="dxa"/>
          </w:tcPr>
          <w:p w14:paraId="6644B138" w14:textId="139DA6B9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 w:rsidRPr="00395C35">
              <w:rPr>
                <w:rFonts w:ascii="Times New Roman" w:hAnsi="Times New Roman" w:cs="Times New Roman"/>
                <w:lang w:val="de-DE"/>
              </w:rPr>
              <w:t>Hauptverantwortlich</w:t>
            </w:r>
          </w:p>
        </w:tc>
        <w:tc>
          <w:tcPr>
            <w:tcW w:w="2266" w:type="dxa"/>
          </w:tcPr>
          <w:p w14:paraId="744F937F" w14:textId="72E752A9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 w:rsidRPr="00395C35">
              <w:rPr>
                <w:rFonts w:ascii="Times New Roman" w:hAnsi="Times New Roman" w:cs="Times New Roman"/>
                <w:lang w:val="de-DE"/>
              </w:rPr>
              <w:t xml:space="preserve">Unterstützend </w:t>
            </w:r>
          </w:p>
        </w:tc>
        <w:tc>
          <w:tcPr>
            <w:tcW w:w="2266" w:type="dxa"/>
          </w:tcPr>
          <w:p w14:paraId="2BDA6D64" w14:textId="14B53712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 w:rsidRPr="00395C35">
              <w:rPr>
                <w:rFonts w:ascii="Times New Roman" w:hAnsi="Times New Roman" w:cs="Times New Roman"/>
                <w:lang w:val="de-DE"/>
              </w:rPr>
              <w:t>Abstimmung</w:t>
            </w:r>
          </w:p>
        </w:tc>
      </w:tr>
      <w:tr w:rsidR="004C3C93" w:rsidRPr="00395C35" w14:paraId="631C56A1" w14:textId="77777777" w:rsidTr="00395C35">
        <w:tc>
          <w:tcPr>
            <w:tcW w:w="2265" w:type="dxa"/>
          </w:tcPr>
          <w:p w14:paraId="1A4E51E6" w14:textId="47A952F1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 w:rsidRPr="00395C35">
              <w:rPr>
                <w:rFonts w:ascii="Times New Roman" w:hAnsi="Times New Roman" w:cs="Times New Roman"/>
                <w:lang w:val="de-DE"/>
              </w:rPr>
              <w:t>Vorsitz</w:t>
            </w:r>
          </w:p>
        </w:tc>
        <w:tc>
          <w:tcPr>
            <w:tcW w:w="2265" w:type="dxa"/>
          </w:tcPr>
          <w:p w14:paraId="49A8A4EB" w14:textId="6A248D61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Lara Jüngling</w:t>
            </w:r>
          </w:p>
        </w:tc>
        <w:tc>
          <w:tcPr>
            <w:tcW w:w="2266" w:type="dxa"/>
          </w:tcPr>
          <w:p w14:paraId="65CBA655" w14:textId="1750A479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/</w:t>
            </w:r>
          </w:p>
        </w:tc>
        <w:tc>
          <w:tcPr>
            <w:tcW w:w="2266" w:type="dxa"/>
          </w:tcPr>
          <w:p w14:paraId="50B8F859" w14:textId="1FBF3AAC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einstimmig</w:t>
            </w:r>
          </w:p>
        </w:tc>
      </w:tr>
      <w:tr w:rsidR="004C3C93" w:rsidRPr="00395C35" w14:paraId="328B86AF" w14:textId="77777777" w:rsidTr="00395C35">
        <w:tc>
          <w:tcPr>
            <w:tcW w:w="2265" w:type="dxa"/>
          </w:tcPr>
          <w:p w14:paraId="513458B2" w14:textId="35A68023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Protokoll/Koordination</w:t>
            </w:r>
          </w:p>
        </w:tc>
        <w:tc>
          <w:tcPr>
            <w:tcW w:w="2265" w:type="dxa"/>
          </w:tcPr>
          <w:p w14:paraId="603B8851" w14:textId="686B40CE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Franziska Stein</w:t>
            </w:r>
          </w:p>
        </w:tc>
        <w:tc>
          <w:tcPr>
            <w:tcW w:w="2266" w:type="dxa"/>
          </w:tcPr>
          <w:p w14:paraId="66E97B97" w14:textId="75A20B7B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/</w:t>
            </w:r>
          </w:p>
        </w:tc>
        <w:tc>
          <w:tcPr>
            <w:tcW w:w="2266" w:type="dxa"/>
          </w:tcPr>
          <w:p w14:paraId="26374CD6" w14:textId="649F560F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/</w:t>
            </w:r>
          </w:p>
        </w:tc>
      </w:tr>
      <w:tr w:rsidR="004C3C93" w:rsidRPr="00395C35" w14:paraId="3794C312" w14:textId="77777777" w:rsidTr="00395C35">
        <w:tc>
          <w:tcPr>
            <w:tcW w:w="2265" w:type="dxa"/>
          </w:tcPr>
          <w:p w14:paraId="2DBAB25B" w14:textId="71F7191A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VeFa/Vernetzung</w:t>
            </w:r>
          </w:p>
        </w:tc>
        <w:tc>
          <w:tcPr>
            <w:tcW w:w="2265" w:type="dxa"/>
          </w:tcPr>
          <w:p w14:paraId="6E590B2C" w14:textId="2D43BFB2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Max Lück</w:t>
            </w:r>
          </w:p>
        </w:tc>
        <w:tc>
          <w:tcPr>
            <w:tcW w:w="2266" w:type="dxa"/>
          </w:tcPr>
          <w:p w14:paraId="690E8713" w14:textId="6BC47534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Olivia Wilson</w:t>
            </w:r>
          </w:p>
        </w:tc>
        <w:tc>
          <w:tcPr>
            <w:tcW w:w="2266" w:type="dxa"/>
          </w:tcPr>
          <w:p w14:paraId="6D60D9E9" w14:textId="002D962E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einstimmig</w:t>
            </w:r>
          </w:p>
        </w:tc>
      </w:tr>
      <w:tr w:rsidR="004C3C93" w:rsidRPr="00395C35" w14:paraId="43E1D89D" w14:textId="77777777" w:rsidTr="00395C35">
        <w:tc>
          <w:tcPr>
            <w:tcW w:w="2265" w:type="dxa"/>
          </w:tcPr>
          <w:p w14:paraId="610C5417" w14:textId="7FDF6A34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Newsletter/Rundmails</w:t>
            </w:r>
          </w:p>
        </w:tc>
        <w:tc>
          <w:tcPr>
            <w:tcW w:w="2265" w:type="dxa"/>
          </w:tcPr>
          <w:p w14:paraId="3102EC4B" w14:textId="45DACA7A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Sinaida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Marasus</w:t>
            </w:r>
            <w:proofErr w:type="spellEnd"/>
          </w:p>
        </w:tc>
        <w:tc>
          <w:tcPr>
            <w:tcW w:w="2266" w:type="dxa"/>
          </w:tcPr>
          <w:p w14:paraId="582FCF56" w14:textId="59E725A8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Gabriel Wiesner</w:t>
            </w:r>
          </w:p>
        </w:tc>
        <w:tc>
          <w:tcPr>
            <w:tcW w:w="2266" w:type="dxa"/>
          </w:tcPr>
          <w:p w14:paraId="3D320B21" w14:textId="139C72A1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/</w:t>
            </w:r>
          </w:p>
        </w:tc>
      </w:tr>
      <w:tr w:rsidR="004C3C93" w:rsidRPr="00395C35" w14:paraId="3FF0820E" w14:textId="77777777" w:rsidTr="00395C35">
        <w:tc>
          <w:tcPr>
            <w:tcW w:w="2265" w:type="dxa"/>
          </w:tcPr>
          <w:p w14:paraId="4A3FE0E4" w14:textId="40871036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lastRenderedPageBreak/>
              <w:t>Insitutsversammlung</w:t>
            </w:r>
            <w:proofErr w:type="spellEnd"/>
          </w:p>
        </w:tc>
        <w:tc>
          <w:tcPr>
            <w:tcW w:w="2265" w:type="dxa"/>
          </w:tcPr>
          <w:p w14:paraId="0FA36D36" w14:textId="37F68399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Kuro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Gosdschan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</w:tc>
        <w:tc>
          <w:tcPr>
            <w:tcW w:w="2266" w:type="dxa"/>
          </w:tcPr>
          <w:p w14:paraId="0BA1770E" w14:textId="07235908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/</w:t>
            </w:r>
          </w:p>
        </w:tc>
        <w:tc>
          <w:tcPr>
            <w:tcW w:w="2266" w:type="dxa"/>
          </w:tcPr>
          <w:p w14:paraId="4C60FDAC" w14:textId="721B3037" w:rsidR="00395C35" w:rsidRP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/</w:t>
            </w:r>
          </w:p>
        </w:tc>
      </w:tr>
      <w:tr w:rsidR="00395C35" w:rsidRPr="00395C35" w14:paraId="6C2504FB" w14:textId="77777777" w:rsidTr="00395C35">
        <w:tc>
          <w:tcPr>
            <w:tcW w:w="2265" w:type="dxa"/>
          </w:tcPr>
          <w:p w14:paraId="1E9145F4" w14:textId="1F4B7AFE" w:rsid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Eventmanager</w:t>
            </w:r>
          </w:p>
        </w:tc>
        <w:tc>
          <w:tcPr>
            <w:tcW w:w="2265" w:type="dxa"/>
          </w:tcPr>
          <w:p w14:paraId="4635550B" w14:textId="12455D30" w:rsid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Lou Tobian</w:t>
            </w:r>
          </w:p>
        </w:tc>
        <w:tc>
          <w:tcPr>
            <w:tcW w:w="2266" w:type="dxa"/>
          </w:tcPr>
          <w:p w14:paraId="070C51B4" w14:textId="25ACDB0C" w:rsid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Max Lück</w:t>
            </w:r>
          </w:p>
        </w:tc>
        <w:tc>
          <w:tcPr>
            <w:tcW w:w="2266" w:type="dxa"/>
          </w:tcPr>
          <w:p w14:paraId="7EA71D89" w14:textId="2118725E" w:rsid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einstimmig</w:t>
            </w:r>
          </w:p>
        </w:tc>
      </w:tr>
      <w:tr w:rsidR="00395C35" w:rsidRPr="00395C35" w14:paraId="656EF427" w14:textId="77777777" w:rsidTr="00395C35">
        <w:tc>
          <w:tcPr>
            <w:tcW w:w="2265" w:type="dxa"/>
          </w:tcPr>
          <w:p w14:paraId="4064DE24" w14:textId="239054A0" w:rsid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Social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Media/Design</w:t>
            </w:r>
          </w:p>
        </w:tc>
        <w:tc>
          <w:tcPr>
            <w:tcW w:w="2265" w:type="dxa"/>
          </w:tcPr>
          <w:p w14:paraId="78AAE1FE" w14:textId="0397C98D" w:rsid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Franziska Stein</w:t>
            </w:r>
          </w:p>
        </w:tc>
        <w:tc>
          <w:tcPr>
            <w:tcW w:w="2266" w:type="dxa"/>
          </w:tcPr>
          <w:p w14:paraId="27148EBB" w14:textId="42362222" w:rsid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Marcia Walter</w:t>
            </w:r>
            <w:r w:rsidR="00353C20">
              <w:rPr>
                <w:rFonts w:ascii="Times New Roman" w:hAnsi="Times New Roman" w:cs="Times New Roman"/>
                <w:lang w:val="de-DE"/>
              </w:rPr>
              <w:t>,</w:t>
            </w:r>
          </w:p>
          <w:p w14:paraId="4EACC216" w14:textId="73EC0312" w:rsidR="00353C20" w:rsidRDefault="00353C20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Kuro (bei Bedarf) </w:t>
            </w:r>
          </w:p>
        </w:tc>
        <w:tc>
          <w:tcPr>
            <w:tcW w:w="2266" w:type="dxa"/>
          </w:tcPr>
          <w:p w14:paraId="549EA6B9" w14:textId="77777777" w:rsid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395C35" w:rsidRPr="00395C35" w14:paraId="66A254F7" w14:textId="77777777" w:rsidTr="00395C35">
        <w:tc>
          <w:tcPr>
            <w:tcW w:w="2265" w:type="dxa"/>
          </w:tcPr>
          <w:p w14:paraId="524BC241" w14:textId="191B0704" w:rsid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Website</w:t>
            </w:r>
          </w:p>
        </w:tc>
        <w:tc>
          <w:tcPr>
            <w:tcW w:w="2265" w:type="dxa"/>
          </w:tcPr>
          <w:p w14:paraId="3F6829E1" w14:textId="64C6A8FC" w:rsid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Lou Tobian </w:t>
            </w:r>
          </w:p>
        </w:tc>
        <w:tc>
          <w:tcPr>
            <w:tcW w:w="2266" w:type="dxa"/>
          </w:tcPr>
          <w:p w14:paraId="1A1B76A8" w14:textId="504109C4" w:rsid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Victor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Grigorev</w:t>
            </w:r>
            <w:proofErr w:type="spellEnd"/>
          </w:p>
        </w:tc>
        <w:tc>
          <w:tcPr>
            <w:tcW w:w="2266" w:type="dxa"/>
          </w:tcPr>
          <w:p w14:paraId="2AA3BD4F" w14:textId="77777777" w:rsid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395C35" w:rsidRPr="00395C35" w14:paraId="21EA3255" w14:textId="77777777" w:rsidTr="00395C35">
        <w:tc>
          <w:tcPr>
            <w:tcW w:w="2265" w:type="dxa"/>
          </w:tcPr>
          <w:p w14:paraId="40D84BF9" w14:textId="1DA3FABB" w:rsid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Finanzer</w:t>
            </w:r>
          </w:p>
        </w:tc>
        <w:tc>
          <w:tcPr>
            <w:tcW w:w="2265" w:type="dxa"/>
          </w:tcPr>
          <w:p w14:paraId="44E75973" w14:textId="15D19B9E" w:rsidR="00395C35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BITTE NACHTRAGEN</w:t>
            </w:r>
          </w:p>
        </w:tc>
        <w:tc>
          <w:tcPr>
            <w:tcW w:w="2266" w:type="dxa"/>
          </w:tcPr>
          <w:p w14:paraId="7A5F6598" w14:textId="57A54828" w:rsidR="00395C35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Gabriel Wiesner</w:t>
            </w:r>
          </w:p>
        </w:tc>
        <w:tc>
          <w:tcPr>
            <w:tcW w:w="2266" w:type="dxa"/>
          </w:tcPr>
          <w:p w14:paraId="38C969BC" w14:textId="77777777" w:rsidR="00395C35" w:rsidRDefault="00395C35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4C3C93" w:rsidRPr="00395C35" w14:paraId="0467A5A1" w14:textId="77777777" w:rsidTr="00395C35">
        <w:tc>
          <w:tcPr>
            <w:tcW w:w="2265" w:type="dxa"/>
          </w:tcPr>
          <w:p w14:paraId="79A6D0F5" w14:textId="09ECC62F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-Beauftragte</w:t>
            </w:r>
          </w:p>
        </w:tc>
        <w:tc>
          <w:tcPr>
            <w:tcW w:w="2265" w:type="dxa"/>
          </w:tcPr>
          <w:p w14:paraId="0FAB4C61" w14:textId="659DA8CD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Lou Tobian</w:t>
            </w:r>
          </w:p>
        </w:tc>
        <w:tc>
          <w:tcPr>
            <w:tcW w:w="2266" w:type="dxa"/>
          </w:tcPr>
          <w:p w14:paraId="399DE501" w14:textId="46DCB00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Victor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Grigorev</w:t>
            </w:r>
            <w:proofErr w:type="spellEnd"/>
          </w:p>
        </w:tc>
        <w:tc>
          <w:tcPr>
            <w:tcW w:w="2266" w:type="dxa"/>
          </w:tcPr>
          <w:p w14:paraId="796720F1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4C3C93" w:rsidRPr="00395C35" w14:paraId="63E7800B" w14:textId="77777777" w:rsidTr="00395C35">
        <w:tc>
          <w:tcPr>
            <w:tcW w:w="2265" w:type="dxa"/>
          </w:tcPr>
          <w:p w14:paraId="73D4A2AF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Mailbeantwortung/</w:t>
            </w:r>
          </w:p>
          <w:p w14:paraId="2B580307" w14:textId="5873F6EC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Überblick</w:t>
            </w:r>
          </w:p>
        </w:tc>
        <w:tc>
          <w:tcPr>
            <w:tcW w:w="2265" w:type="dxa"/>
          </w:tcPr>
          <w:p w14:paraId="6A78E062" w14:textId="391883A0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Marcia Walter</w:t>
            </w:r>
          </w:p>
        </w:tc>
        <w:tc>
          <w:tcPr>
            <w:tcW w:w="2266" w:type="dxa"/>
          </w:tcPr>
          <w:p w14:paraId="3A44FC53" w14:textId="110275EE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Franziska Stein</w:t>
            </w:r>
          </w:p>
        </w:tc>
        <w:tc>
          <w:tcPr>
            <w:tcW w:w="2266" w:type="dxa"/>
          </w:tcPr>
          <w:p w14:paraId="0390C523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4C3C93" w:rsidRPr="00395C35" w14:paraId="505BA1DF" w14:textId="77777777" w:rsidTr="00395C35">
        <w:tc>
          <w:tcPr>
            <w:tcW w:w="2265" w:type="dxa"/>
          </w:tcPr>
          <w:p w14:paraId="091E0548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5" w:type="dxa"/>
          </w:tcPr>
          <w:p w14:paraId="5FBD4D82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6" w:type="dxa"/>
          </w:tcPr>
          <w:p w14:paraId="7C535076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6" w:type="dxa"/>
          </w:tcPr>
          <w:p w14:paraId="2342AFB6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4C3C93" w:rsidRPr="00395C35" w14:paraId="0D79FACC" w14:textId="77777777" w:rsidTr="00395C35">
        <w:tc>
          <w:tcPr>
            <w:tcW w:w="2265" w:type="dxa"/>
          </w:tcPr>
          <w:p w14:paraId="1B39741D" w14:textId="320B35CE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Sponsoring</w:t>
            </w:r>
          </w:p>
        </w:tc>
        <w:tc>
          <w:tcPr>
            <w:tcW w:w="2265" w:type="dxa"/>
          </w:tcPr>
          <w:p w14:paraId="06283E7A" w14:textId="7167C71D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Olivia Wilson</w:t>
            </w:r>
          </w:p>
        </w:tc>
        <w:tc>
          <w:tcPr>
            <w:tcW w:w="2266" w:type="dxa"/>
          </w:tcPr>
          <w:p w14:paraId="50F17BCD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6" w:type="dxa"/>
          </w:tcPr>
          <w:p w14:paraId="5B274B20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4C3C93" w:rsidRPr="00395C35" w14:paraId="09829075" w14:textId="77777777" w:rsidTr="00395C35">
        <w:tc>
          <w:tcPr>
            <w:tcW w:w="2265" w:type="dxa"/>
          </w:tcPr>
          <w:p w14:paraId="21E7BD4B" w14:textId="3C845376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Discord</w:t>
            </w:r>
          </w:p>
        </w:tc>
        <w:tc>
          <w:tcPr>
            <w:tcW w:w="2265" w:type="dxa"/>
          </w:tcPr>
          <w:p w14:paraId="5255B5E5" w14:textId="100F7AAA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Victor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Grigorev</w:t>
            </w:r>
            <w:proofErr w:type="spellEnd"/>
          </w:p>
        </w:tc>
        <w:tc>
          <w:tcPr>
            <w:tcW w:w="2266" w:type="dxa"/>
          </w:tcPr>
          <w:p w14:paraId="3D2FEF41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6" w:type="dxa"/>
          </w:tcPr>
          <w:p w14:paraId="72FA5B04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4C3C93" w:rsidRPr="00395C35" w14:paraId="441FD154" w14:textId="77777777" w:rsidTr="00395C35">
        <w:tc>
          <w:tcPr>
            <w:tcW w:w="2265" w:type="dxa"/>
          </w:tcPr>
          <w:p w14:paraId="6CE3E189" w14:textId="597CCE62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Book Club</w:t>
            </w:r>
          </w:p>
        </w:tc>
        <w:tc>
          <w:tcPr>
            <w:tcW w:w="2265" w:type="dxa"/>
          </w:tcPr>
          <w:p w14:paraId="7D502F2A" w14:textId="0BD2704B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Grabiel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Wiesner</w:t>
            </w:r>
          </w:p>
        </w:tc>
        <w:tc>
          <w:tcPr>
            <w:tcW w:w="2266" w:type="dxa"/>
          </w:tcPr>
          <w:p w14:paraId="082E5BC4" w14:textId="043E9609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Marcia Walter</w:t>
            </w:r>
          </w:p>
        </w:tc>
        <w:tc>
          <w:tcPr>
            <w:tcW w:w="2266" w:type="dxa"/>
          </w:tcPr>
          <w:p w14:paraId="75832B44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4C3C93" w:rsidRPr="00395C35" w14:paraId="10A7655F" w14:textId="77777777" w:rsidTr="00395C35">
        <w:tc>
          <w:tcPr>
            <w:tcW w:w="2265" w:type="dxa"/>
          </w:tcPr>
          <w:p w14:paraId="700674BE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5" w:type="dxa"/>
          </w:tcPr>
          <w:p w14:paraId="42B99EA6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6" w:type="dxa"/>
          </w:tcPr>
          <w:p w14:paraId="6608296F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6" w:type="dxa"/>
          </w:tcPr>
          <w:p w14:paraId="622A6D13" w14:textId="77777777" w:rsidR="004C3C93" w:rsidRDefault="004C3C93" w:rsidP="00395C35">
            <w:pPr>
              <w:pStyle w:val="List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</w:tbl>
    <w:p w14:paraId="05CC2751" w14:textId="77777777" w:rsidR="00395C35" w:rsidRDefault="00395C35" w:rsidP="00395C35">
      <w:pPr>
        <w:pStyle w:val="ListParagraph"/>
        <w:ind w:left="1440"/>
        <w:rPr>
          <w:rFonts w:ascii="Times New Roman" w:hAnsi="Times New Roman" w:cs="Times New Roman"/>
          <w:lang w:val="de-DE"/>
        </w:rPr>
      </w:pPr>
    </w:p>
    <w:p w14:paraId="268CDE70" w14:textId="107BC16E" w:rsidR="004C3C93" w:rsidRDefault="004C3C93" w:rsidP="004C3C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Schwerpunktsetzung Lehramt SEK 1 &amp; 2 von Max ((LER); wie geben wir das an Fakultät/Student*innen weiter? </w:t>
      </w:r>
    </w:p>
    <w:p w14:paraId="17451744" w14:textId="14FE9325" w:rsidR="004C3C93" w:rsidRDefault="004C3C93" w:rsidP="004C3C9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Evtl</w:t>
      </w:r>
      <w:proofErr w:type="spellEnd"/>
      <w:r>
        <w:rPr>
          <w:rFonts w:ascii="Times New Roman" w:hAnsi="Times New Roman" w:cs="Times New Roman"/>
          <w:lang w:val="de-DE"/>
        </w:rPr>
        <w:t xml:space="preserve"> auf Website setzen? </w:t>
      </w:r>
    </w:p>
    <w:p w14:paraId="127FA1B6" w14:textId="445F43D6" w:rsidR="00353C20" w:rsidRDefault="00353C20" w:rsidP="004C3C9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Gabriel verschickt sie zusätzlich per Mail </w:t>
      </w:r>
    </w:p>
    <w:p w14:paraId="7CC9F228" w14:textId="5CFAB3EC" w:rsidR="004C3C93" w:rsidRDefault="004C3C93" w:rsidP="004C3C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Wird bei der Euphoria Party noch Hilfe benötigt? Nicht unbedingt. </w:t>
      </w:r>
    </w:p>
    <w:p w14:paraId="488656CC" w14:textId="1B83FA98" w:rsidR="004C3C93" w:rsidRDefault="004C3C93" w:rsidP="004C3C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Vorstellungsrunde im FSR </w:t>
      </w:r>
    </w:p>
    <w:p w14:paraId="4D15A64A" w14:textId="3ADDB871" w:rsidR="004C3C93" w:rsidRDefault="004C3C93" w:rsidP="004C3C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Planung und Events im März? Erste Ideen im nächsten Meeting. </w:t>
      </w:r>
    </w:p>
    <w:p w14:paraId="128CB1C5" w14:textId="55C2DE0A" w:rsidR="004C3C93" w:rsidRDefault="004C3C93" w:rsidP="004C3C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Was wollt ihr im FSR unbedingt machen? </w:t>
      </w:r>
    </w:p>
    <w:p w14:paraId="659160B7" w14:textId="2FEB0B9C" w:rsidR="004C3C93" w:rsidRDefault="004C3C93" w:rsidP="004C3C9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Sponsoring (für beispielsweise Sommerfest) – Wird von Olivia angeschaut</w:t>
      </w:r>
    </w:p>
    <w:p w14:paraId="6A1037E9" w14:textId="1CFFD38B" w:rsidR="004C3C93" w:rsidRPr="00353C20" w:rsidRDefault="004C3C93" w:rsidP="00353C2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Kursfahrt</w:t>
      </w:r>
      <w:r w:rsidR="00353C20">
        <w:rPr>
          <w:rFonts w:ascii="Times New Roman" w:hAnsi="Times New Roman" w:cs="Times New Roman"/>
          <w:lang w:val="de-DE"/>
        </w:rPr>
        <w:t xml:space="preserve">: </w:t>
      </w:r>
      <w:r w:rsidR="00353C20">
        <w:rPr>
          <w:rFonts w:ascii="Times New Roman" w:hAnsi="Times New Roman" w:cs="Times New Roman"/>
          <w:lang w:val="de-DE"/>
        </w:rPr>
        <w:t xml:space="preserve">Organisation und Informationsfindung liegt bei Olivia </w:t>
      </w:r>
    </w:p>
    <w:p w14:paraId="1BDF0734" w14:textId="7176C5B1" w:rsidR="004C3C93" w:rsidRDefault="00353C20" w:rsidP="004C3C9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Erste-Hilfe-Kurs</w:t>
      </w:r>
      <w:r w:rsidR="004C3C93">
        <w:rPr>
          <w:rFonts w:ascii="Times New Roman" w:hAnsi="Times New Roman" w:cs="Times New Roman"/>
          <w:lang w:val="de-DE"/>
        </w:rPr>
        <w:t xml:space="preserve"> – Wird auch vom Hochschulsport angeboten </w:t>
      </w:r>
    </w:p>
    <w:p w14:paraId="64AA3308" w14:textId="14E06B73" w:rsidR="004C3C93" w:rsidRDefault="004C3C93" w:rsidP="004C3C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Sonstiges: </w:t>
      </w:r>
    </w:p>
    <w:p w14:paraId="4FABD963" w14:textId="6CA36B0F" w:rsidR="004C3C93" w:rsidRDefault="004C3C93" w:rsidP="004C3C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Übersicht gestalten über Fachbegriffe (VeFa, </w:t>
      </w:r>
      <w:proofErr w:type="spellStart"/>
      <w:r>
        <w:rPr>
          <w:rFonts w:ascii="Times New Roman" w:hAnsi="Times New Roman" w:cs="Times New Roman"/>
          <w:lang w:val="de-DE"/>
        </w:rPr>
        <w:t>StuPa</w:t>
      </w:r>
      <w:proofErr w:type="spellEnd"/>
      <w:r>
        <w:rPr>
          <w:rFonts w:ascii="Times New Roman" w:hAnsi="Times New Roman" w:cs="Times New Roman"/>
          <w:lang w:val="de-DE"/>
        </w:rPr>
        <w:t xml:space="preserve">, </w:t>
      </w:r>
      <w:proofErr w:type="gramStart"/>
      <w:r>
        <w:rPr>
          <w:rFonts w:ascii="Times New Roman" w:hAnsi="Times New Roman" w:cs="Times New Roman"/>
          <w:lang w:val="de-DE"/>
        </w:rPr>
        <w:t>IV….</w:t>
      </w:r>
      <w:proofErr w:type="gramEnd"/>
      <w:r>
        <w:rPr>
          <w:rFonts w:ascii="Times New Roman" w:hAnsi="Times New Roman" w:cs="Times New Roman"/>
          <w:lang w:val="de-DE"/>
        </w:rPr>
        <w:t xml:space="preserve">) </w:t>
      </w:r>
    </w:p>
    <w:p w14:paraId="78F62E3E" w14:textId="5C7DA97C" w:rsidR="004C3C93" w:rsidRDefault="004C3C93" w:rsidP="004C3C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Bei der VeFa ansprechen, wann der nächste Finanzworkshop ist </w:t>
      </w:r>
    </w:p>
    <w:p w14:paraId="6ECE0A3F" w14:textId="2D914227" w:rsidR="00353C20" w:rsidRPr="004C3C93" w:rsidRDefault="00353C20" w:rsidP="00353C20">
      <w:pPr>
        <w:pStyle w:val="ListParagraph"/>
        <w:ind w:left="1440"/>
        <w:rPr>
          <w:rFonts w:ascii="Times New Roman" w:hAnsi="Times New Roman" w:cs="Times New Roman"/>
          <w:lang w:val="de-DE"/>
        </w:rPr>
      </w:pPr>
    </w:p>
    <w:p w14:paraId="6370D78B" w14:textId="77777777" w:rsidR="004C3C93" w:rsidRPr="004C3C93" w:rsidRDefault="004C3C93" w:rsidP="004C3C93">
      <w:pPr>
        <w:rPr>
          <w:rFonts w:ascii="Times New Roman" w:hAnsi="Times New Roman" w:cs="Times New Roman"/>
          <w:lang w:val="de-DE"/>
        </w:rPr>
      </w:pPr>
    </w:p>
    <w:p w14:paraId="64514116" w14:textId="77777777" w:rsidR="00D876C8" w:rsidRPr="00395C35" w:rsidRDefault="00D876C8" w:rsidP="00D876C8">
      <w:pPr>
        <w:rPr>
          <w:rFonts w:ascii="Times New Roman" w:hAnsi="Times New Roman" w:cs="Times New Roman"/>
          <w:lang w:val="de-DE"/>
        </w:rPr>
      </w:pPr>
    </w:p>
    <w:p w14:paraId="2E93ACB6" w14:textId="77777777" w:rsidR="00D876C8" w:rsidRPr="00395C35" w:rsidRDefault="00D876C8" w:rsidP="00D876C8">
      <w:pPr>
        <w:rPr>
          <w:rFonts w:ascii="Times New Roman" w:hAnsi="Times New Roman" w:cs="Times New Roman"/>
          <w:lang w:val="de-DE"/>
        </w:rPr>
      </w:pPr>
    </w:p>
    <w:p w14:paraId="6F5BB6D8" w14:textId="318C1F68" w:rsidR="00D876C8" w:rsidRPr="00395C35" w:rsidRDefault="00D876C8" w:rsidP="00D876C8">
      <w:p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>Anhänge:</w:t>
      </w:r>
      <w:r w:rsidR="004C3C93">
        <w:rPr>
          <w:rFonts w:ascii="Times New Roman" w:hAnsi="Times New Roman" w:cs="Times New Roman"/>
          <w:lang w:val="de-DE"/>
        </w:rPr>
        <w:t xml:space="preserve"> Anhang 1:</w:t>
      </w:r>
      <w:r w:rsidRPr="00395C35">
        <w:rPr>
          <w:rFonts w:ascii="Times New Roman" w:hAnsi="Times New Roman" w:cs="Times New Roman"/>
          <w:lang w:val="de-DE"/>
        </w:rPr>
        <w:t xml:space="preserve"> </w:t>
      </w:r>
      <w:hyperlink r:id="rId5" w:history="1">
        <w:r w:rsidR="004C3C93" w:rsidRPr="004C3C93">
          <w:rPr>
            <w:rStyle w:val="Hyperlink"/>
            <w:rFonts w:ascii="Times New Roman" w:hAnsi="Times New Roman" w:cs="Times New Roman"/>
            <w:lang w:val="de-DE"/>
          </w:rPr>
          <w:t>https://www.uni-potsdam.de/fileadmin/projects/up/docs/organisation/Organisationsstruktur_Universitaet_Potsdam_2024.01.19.pdf</w:t>
        </w:r>
      </w:hyperlink>
    </w:p>
    <w:p w14:paraId="58DCBCB8" w14:textId="0E89A879" w:rsidR="00D876C8" w:rsidRPr="00395C35" w:rsidRDefault="00D876C8" w:rsidP="00D876C8">
      <w:pPr>
        <w:rPr>
          <w:rFonts w:ascii="Times New Roman" w:hAnsi="Times New Roman" w:cs="Times New Roman"/>
          <w:lang w:val="de-DE"/>
        </w:rPr>
      </w:pPr>
      <w:r w:rsidRPr="00395C35">
        <w:rPr>
          <w:rFonts w:ascii="Times New Roman" w:hAnsi="Times New Roman" w:cs="Times New Roman"/>
          <w:lang w:val="de-DE"/>
        </w:rPr>
        <w:t xml:space="preserve">Nachträge: </w:t>
      </w:r>
    </w:p>
    <w:sectPr w:rsidR="00D876C8" w:rsidRPr="00395C35" w:rsidSect="003F51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45D"/>
    <w:multiLevelType w:val="hybridMultilevel"/>
    <w:tmpl w:val="DFB494B0"/>
    <w:lvl w:ilvl="0" w:tplc="0B5AFF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F43A87"/>
    <w:multiLevelType w:val="hybridMultilevel"/>
    <w:tmpl w:val="94643CE8"/>
    <w:lvl w:ilvl="0" w:tplc="1B54D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44C941A">
      <w:start w:val="1"/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275A9"/>
    <w:multiLevelType w:val="hybridMultilevel"/>
    <w:tmpl w:val="3FCA8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4B1CF8"/>
    <w:multiLevelType w:val="hybridMultilevel"/>
    <w:tmpl w:val="0D48C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D1652"/>
    <w:multiLevelType w:val="hybridMultilevel"/>
    <w:tmpl w:val="DC18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A10FC"/>
    <w:multiLevelType w:val="hybridMultilevel"/>
    <w:tmpl w:val="7B1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814D8"/>
    <w:multiLevelType w:val="hybridMultilevel"/>
    <w:tmpl w:val="29C4B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617760">
    <w:abstractNumId w:val="1"/>
  </w:num>
  <w:num w:numId="2" w16cid:durableId="2039811279">
    <w:abstractNumId w:val="3"/>
  </w:num>
  <w:num w:numId="3" w16cid:durableId="1091272420">
    <w:abstractNumId w:val="2"/>
  </w:num>
  <w:num w:numId="4" w16cid:durableId="391272547">
    <w:abstractNumId w:val="6"/>
  </w:num>
  <w:num w:numId="5" w16cid:durableId="686060257">
    <w:abstractNumId w:val="4"/>
  </w:num>
  <w:num w:numId="6" w16cid:durableId="284583365">
    <w:abstractNumId w:val="0"/>
  </w:num>
  <w:num w:numId="7" w16cid:durableId="1557086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C8"/>
    <w:rsid w:val="001B189B"/>
    <w:rsid w:val="00353C20"/>
    <w:rsid w:val="00395C35"/>
    <w:rsid w:val="003F51BE"/>
    <w:rsid w:val="00417E7C"/>
    <w:rsid w:val="004C3C93"/>
    <w:rsid w:val="004F352F"/>
    <w:rsid w:val="008756AA"/>
    <w:rsid w:val="009D43E0"/>
    <w:rsid w:val="00BE0517"/>
    <w:rsid w:val="00D876C8"/>
    <w:rsid w:val="00E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76D9"/>
  <w15:chartTrackingRefBased/>
  <w15:docId w15:val="{19BFE53B-8FA9-404E-8AC1-E9653A7C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6C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6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6C8"/>
    <w:rPr>
      <w:rFonts w:eastAsiaTheme="majorEastAsia" w:cstheme="majorBidi"/>
      <w:color w:val="2F5496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6C8"/>
    <w:rPr>
      <w:rFonts w:eastAsiaTheme="majorEastAsia" w:cstheme="majorBidi"/>
      <w:i/>
      <w:iCs/>
      <w:color w:val="2F5496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6C8"/>
    <w:rPr>
      <w:rFonts w:eastAsiaTheme="majorEastAsia" w:cstheme="majorBidi"/>
      <w:color w:val="2F5496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6C8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6C8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6C8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6C8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D87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6C8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6C8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6C8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D87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6C8"/>
    <w:rPr>
      <w:i/>
      <w:iCs/>
      <w:color w:val="2F5496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D876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3C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-potsdam.de/fileadmin/projects/up/docs/organisation/Organisationsstruktur_Universitaet_Potsdam_2024.01.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Stein</dc:creator>
  <cp:keywords/>
  <dc:description/>
  <cp:lastModifiedBy>Franziska Stein</cp:lastModifiedBy>
  <cp:revision>2</cp:revision>
  <dcterms:created xsi:type="dcterms:W3CDTF">2025-02-25T12:13:00Z</dcterms:created>
  <dcterms:modified xsi:type="dcterms:W3CDTF">2025-02-25T12:13:00Z</dcterms:modified>
</cp:coreProperties>
</file>