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B5" w:rsidRPr="00E40153" w:rsidRDefault="008C3A6A" w:rsidP="00A401B5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Tipps für </w:t>
      </w:r>
      <w:r w:rsidR="00A401B5">
        <w:rPr>
          <w:b/>
          <w:sz w:val="28"/>
          <w:szCs w:val="28"/>
          <w:u w:val="single"/>
        </w:rPr>
        <w:t>PowerPoint-Präsentation</w:t>
      </w:r>
      <w:r w:rsidR="00740C3D">
        <w:rPr>
          <w:b/>
          <w:sz w:val="28"/>
          <w:szCs w:val="28"/>
          <w:u w:val="single"/>
        </w:rPr>
        <w:t xml:space="preserve"> </w:t>
      </w:r>
    </w:p>
    <w:p w:rsidR="00671FE9" w:rsidRDefault="00671FE9"/>
    <w:p w:rsidR="00740C3D" w:rsidRPr="00740C3D" w:rsidRDefault="00740C3D" w:rsidP="009B53F3">
      <w:pPr>
        <w:rPr>
          <w:i/>
        </w:rPr>
      </w:pPr>
      <w:r>
        <w:rPr>
          <w:i/>
        </w:rPr>
        <w:t>Gestaltung und Layout</w:t>
      </w:r>
    </w:p>
    <w:p w:rsidR="008C3A6A" w:rsidRDefault="008C3A6A" w:rsidP="008C3A6A">
      <w:pPr>
        <w:pStyle w:val="Listenabsatz"/>
        <w:numPr>
          <w:ilvl w:val="0"/>
          <w:numId w:val="1"/>
        </w:numPr>
      </w:pPr>
      <w:r>
        <w:t xml:space="preserve">Verwendung von Schriften ohne Serifen (z.B. Arial,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Verdana</w:t>
      </w:r>
      <w:proofErr w:type="spellEnd"/>
      <w:r>
        <w:t>)</w:t>
      </w:r>
    </w:p>
    <w:p w:rsidR="008C3A6A" w:rsidRDefault="008C3A6A" w:rsidP="008C3A6A">
      <w:pPr>
        <w:pStyle w:val="Listenabsatz"/>
        <w:numPr>
          <w:ilvl w:val="0"/>
          <w:numId w:val="1"/>
        </w:numPr>
      </w:pPr>
      <w:r>
        <w:t>möglichst kein Wechsel der Schriftarten</w:t>
      </w:r>
    </w:p>
    <w:p w:rsidR="008C3A6A" w:rsidRDefault="008C3A6A" w:rsidP="008C3A6A">
      <w:pPr>
        <w:pStyle w:val="Listenabsatz"/>
        <w:numPr>
          <w:ilvl w:val="0"/>
          <w:numId w:val="1"/>
        </w:numPr>
      </w:pPr>
      <w:r>
        <w:t>Hervorhebungen über Fett- bzw. Kursivsetzung</w:t>
      </w:r>
    </w:p>
    <w:p w:rsidR="008C3A6A" w:rsidRDefault="008C3A6A" w:rsidP="008C3A6A">
      <w:pPr>
        <w:pStyle w:val="Listenabsatz"/>
      </w:pPr>
    </w:p>
    <w:p w:rsidR="008C3A6A" w:rsidRDefault="008C3A6A" w:rsidP="008C3A6A">
      <w:pPr>
        <w:pStyle w:val="Listenabsatz"/>
        <w:numPr>
          <w:ilvl w:val="0"/>
          <w:numId w:val="1"/>
        </w:numPr>
      </w:pPr>
      <w:r>
        <w:t>Schriftgröße zugunsten der Lesbarkeit über 18pt-Marke halten (Ausnahme bilden Quellenangaben und die mitlaufende Gliederung)</w:t>
      </w:r>
    </w:p>
    <w:p w:rsidR="008C3A6A" w:rsidRDefault="008C3A6A" w:rsidP="008C3A6A">
      <w:pPr>
        <w:pStyle w:val="Listenabsatz"/>
      </w:pPr>
    </w:p>
    <w:p w:rsidR="00A401B5" w:rsidRDefault="008C3A6A" w:rsidP="008C3A6A">
      <w:pPr>
        <w:pStyle w:val="Listenabsatz"/>
        <w:numPr>
          <w:ilvl w:val="0"/>
          <w:numId w:val="1"/>
        </w:numPr>
      </w:pPr>
      <w:r>
        <w:t>maximale Farbkontraste nutzen (z.B. schwarze Schrift auf weißem Hintergrund)</w:t>
      </w:r>
    </w:p>
    <w:p w:rsidR="00740C3D" w:rsidRDefault="00740C3D" w:rsidP="008C3A6A">
      <w:pPr>
        <w:pStyle w:val="Listenabsatz"/>
        <w:numPr>
          <w:ilvl w:val="0"/>
          <w:numId w:val="1"/>
        </w:numPr>
      </w:pPr>
      <w:r>
        <w:t xml:space="preserve">farbige Schriften vermeiden bzw. unter Realbedingungen </w:t>
      </w:r>
      <w:r w:rsidR="00092BD2">
        <w:t xml:space="preserve">die </w:t>
      </w:r>
      <w:r>
        <w:t xml:space="preserve">Lesbarkeit </w:t>
      </w:r>
      <w:r w:rsidR="00092BD2">
        <w:t xml:space="preserve">überprüfen </w:t>
      </w:r>
    </w:p>
    <w:p w:rsidR="00740C3D" w:rsidRDefault="00740C3D" w:rsidP="00740C3D">
      <w:pPr>
        <w:pStyle w:val="Listenabsatz"/>
      </w:pPr>
    </w:p>
    <w:p w:rsidR="00740C3D" w:rsidRDefault="00740C3D" w:rsidP="00740C3D">
      <w:pPr>
        <w:pStyle w:val="Listenabsatz"/>
        <w:numPr>
          <w:ilvl w:val="0"/>
          <w:numId w:val="1"/>
        </w:numPr>
      </w:pPr>
      <w:r>
        <w:t>pro Folie möglichst nicht mehr als 10 Zeilen</w:t>
      </w:r>
    </w:p>
    <w:p w:rsidR="00740C3D" w:rsidRDefault="00740C3D" w:rsidP="00740C3D">
      <w:pPr>
        <w:pStyle w:val="Listenabsatz"/>
        <w:numPr>
          <w:ilvl w:val="0"/>
          <w:numId w:val="1"/>
        </w:numPr>
      </w:pPr>
      <w:r>
        <w:t>bei Nummerierungen und Aufzählungen maximal drei Gliederungsebenen verwenden</w:t>
      </w:r>
    </w:p>
    <w:p w:rsidR="00740C3D" w:rsidRDefault="00740C3D" w:rsidP="00740C3D">
      <w:pPr>
        <w:pStyle w:val="Listenabsatz"/>
      </w:pPr>
    </w:p>
    <w:p w:rsidR="00740C3D" w:rsidRDefault="00740C3D" w:rsidP="00740C3D">
      <w:pPr>
        <w:pStyle w:val="Listenabsatz"/>
        <w:numPr>
          <w:ilvl w:val="0"/>
          <w:numId w:val="1"/>
        </w:numPr>
      </w:pPr>
      <w:r>
        <w:t xml:space="preserve">keine ganzen Sätze formulieren, </w:t>
      </w:r>
      <w:r w:rsidR="00AE6A6D">
        <w:t xml:space="preserve">verständliche </w:t>
      </w:r>
      <w:r>
        <w:t>Stichworte</w:t>
      </w:r>
    </w:p>
    <w:p w:rsidR="00740C3D" w:rsidRDefault="00740C3D" w:rsidP="00740C3D">
      <w:pPr>
        <w:pStyle w:val="Listenabsatz"/>
      </w:pPr>
    </w:p>
    <w:p w:rsidR="00740C3D" w:rsidRDefault="00740C3D" w:rsidP="00740C3D">
      <w:pPr>
        <w:pStyle w:val="Listenabsatz"/>
        <w:numPr>
          <w:ilvl w:val="0"/>
          <w:numId w:val="1"/>
        </w:numPr>
      </w:pPr>
      <w:r>
        <w:t>gemäßigter Einsatz von Animationen</w:t>
      </w:r>
    </w:p>
    <w:p w:rsidR="00740C3D" w:rsidRDefault="00740C3D" w:rsidP="00740C3D">
      <w:pPr>
        <w:pStyle w:val="Listenabsatz"/>
      </w:pPr>
    </w:p>
    <w:p w:rsidR="00740C3D" w:rsidRDefault="00740C3D" w:rsidP="00740C3D">
      <w:pPr>
        <w:pStyle w:val="Listenabsatz"/>
        <w:numPr>
          <w:ilvl w:val="0"/>
          <w:numId w:val="1"/>
        </w:numPr>
      </w:pPr>
      <w:r>
        <w:t>zur Orientierung für die Zuhörer evtl. Gliederung laufen lassen (z.B. linker Rand)</w:t>
      </w:r>
    </w:p>
    <w:p w:rsidR="00740C3D" w:rsidRDefault="00740C3D" w:rsidP="00740C3D">
      <w:pPr>
        <w:pStyle w:val="Listenabsatz"/>
        <w:numPr>
          <w:ilvl w:val="0"/>
          <w:numId w:val="1"/>
        </w:numPr>
      </w:pPr>
      <w:r>
        <w:t>Hervorheben des aktuellen Gliederungspunktes über Rahmung o. Fettschrift</w:t>
      </w:r>
    </w:p>
    <w:p w:rsidR="005D30E8" w:rsidRDefault="005D30E8" w:rsidP="00740C3D">
      <w:pPr>
        <w:pStyle w:val="Listenabsatz"/>
        <w:numPr>
          <w:ilvl w:val="0"/>
          <w:numId w:val="1"/>
        </w:numPr>
      </w:pPr>
      <w:r>
        <w:t>Seitenzahlen in der Fußzeile geben den Zuhörern Orientierung und erleichtern die Kommunikation bei Nachfragen zu Folien oder während der Diskussion</w:t>
      </w:r>
    </w:p>
    <w:p w:rsidR="00740C3D" w:rsidRPr="00740C3D" w:rsidRDefault="00740C3D" w:rsidP="00740C3D">
      <w:pPr>
        <w:ind w:left="360"/>
        <w:rPr>
          <w:i/>
          <w:sz w:val="10"/>
          <w:szCs w:val="10"/>
        </w:rPr>
      </w:pPr>
    </w:p>
    <w:p w:rsidR="00740C3D" w:rsidRDefault="00740C3D" w:rsidP="009B53F3">
      <w:r>
        <w:rPr>
          <w:i/>
        </w:rPr>
        <w:t>Vorgehen</w:t>
      </w:r>
    </w:p>
    <w:p w:rsidR="00740C3D" w:rsidRPr="00740C3D" w:rsidRDefault="00740C3D" w:rsidP="00740C3D">
      <w:pPr>
        <w:pStyle w:val="Listenabsatz"/>
        <w:rPr>
          <w:sz w:val="6"/>
          <w:szCs w:val="6"/>
        </w:rPr>
      </w:pPr>
    </w:p>
    <w:p w:rsidR="00740C3D" w:rsidRDefault="00740C3D" w:rsidP="00740C3D">
      <w:pPr>
        <w:pStyle w:val="Listenabsatz"/>
        <w:numPr>
          <w:ilvl w:val="0"/>
          <w:numId w:val="1"/>
        </w:numPr>
      </w:pPr>
      <w:r>
        <w:t>Verfügbarkeit und Funktionstüchtigkeit der Technik rechtzeitig checken</w:t>
      </w:r>
    </w:p>
    <w:p w:rsidR="00740C3D" w:rsidRPr="00740C3D" w:rsidRDefault="00740C3D" w:rsidP="00740C3D">
      <w:pPr>
        <w:pStyle w:val="Listenabsatz"/>
        <w:rPr>
          <w:sz w:val="6"/>
          <w:szCs w:val="6"/>
        </w:rPr>
      </w:pPr>
    </w:p>
    <w:p w:rsidR="00740C3D" w:rsidRDefault="00740C3D" w:rsidP="00740C3D">
      <w:pPr>
        <w:pStyle w:val="Listenabsatz"/>
        <w:numPr>
          <w:ilvl w:val="0"/>
          <w:numId w:val="1"/>
        </w:numPr>
      </w:pPr>
      <w:r>
        <w:t>vor Beginn prüfen</w:t>
      </w:r>
    </w:p>
    <w:p w:rsidR="00740C3D" w:rsidRDefault="00740C3D" w:rsidP="00740C3D">
      <w:pPr>
        <w:pStyle w:val="Listenabsatz"/>
        <w:numPr>
          <w:ilvl w:val="1"/>
          <w:numId w:val="1"/>
        </w:numPr>
      </w:pPr>
      <w:r>
        <w:t>ob Präsentation korrekt dargestellt wird/dem Original entspricht</w:t>
      </w:r>
    </w:p>
    <w:p w:rsidR="00740C3D" w:rsidRDefault="00740C3D" w:rsidP="00740C3D">
      <w:pPr>
        <w:pStyle w:val="Listenabsatz"/>
        <w:numPr>
          <w:ilvl w:val="1"/>
          <w:numId w:val="1"/>
        </w:numPr>
      </w:pPr>
      <w:r>
        <w:t>alle Folien lesbar sind (evtl. Raum verdunkeln)</w:t>
      </w:r>
    </w:p>
    <w:p w:rsidR="00740C3D" w:rsidRDefault="00740C3D" w:rsidP="00740C3D">
      <w:pPr>
        <w:pStyle w:val="Listenabsatz"/>
        <w:ind w:left="1440"/>
      </w:pPr>
    </w:p>
    <w:p w:rsidR="00740C3D" w:rsidRDefault="00740C3D" w:rsidP="00740C3D">
      <w:pPr>
        <w:pStyle w:val="Listenabsatz"/>
        <w:numPr>
          <w:ilvl w:val="0"/>
          <w:numId w:val="1"/>
        </w:numPr>
      </w:pPr>
      <w:r>
        <w:t xml:space="preserve">je Folie etwa </w:t>
      </w:r>
      <w:r w:rsidR="005D30E8">
        <w:t xml:space="preserve">zwei bis </w:t>
      </w:r>
      <w:r>
        <w:t>drei Minuten Redezeit einplanen</w:t>
      </w:r>
    </w:p>
    <w:p w:rsidR="00B273F2" w:rsidRDefault="00B273F2" w:rsidP="00740C3D">
      <w:pPr>
        <w:pStyle w:val="Listenabsatz"/>
        <w:numPr>
          <w:ilvl w:val="0"/>
          <w:numId w:val="1"/>
        </w:numPr>
      </w:pPr>
      <w:r>
        <w:t>während des Sprechens nicht der Leinwand/Projektion zuwenden</w:t>
      </w:r>
      <w:r w:rsidR="00AE6A6D">
        <w:t>, sondern ins Publikum schauen</w:t>
      </w:r>
      <w:r>
        <w:t xml:space="preserve"> </w:t>
      </w:r>
    </w:p>
    <w:p w:rsidR="00740C3D" w:rsidRDefault="00B273F2" w:rsidP="00740C3D">
      <w:pPr>
        <w:pStyle w:val="Listenabsatz"/>
        <w:numPr>
          <w:ilvl w:val="0"/>
          <w:numId w:val="1"/>
        </w:numPr>
      </w:pPr>
      <w:r>
        <w:t xml:space="preserve">zum Zeigen </w:t>
      </w:r>
      <w:r w:rsidR="00AE6A6D">
        <w:t>Zeigestock oder</w:t>
      </w:r>
      <w:r>
        <w:t xml:space="preserve"> </w:t>
      </w:r>
      <w:proofErr w:type="spellStart"/>
      <w:r>
        <w:t>Laserpointer</w:t>
      </w:r>
      <w:proofErr w:type="spellEnd"/>
      <w:r>
        <w:t xml:space="preserve"> verwenden</w:t>
      </w:r>
    </w:p>
    <w:p w:rsidR="009B53F3" w:rsidRDefault="009B53F3" w:rsidP="009B53F3"/>
    <w:p w:rsidR="009B53F3" w:rsidRDefault="009B53F3" w:rsidP="009B53F3"/>
    <w:p w:rsidR="009B53F3" w:rsidRDefault="009B53F3" w:rsidP="009B53F3"/>
    <w:sectPr w:rsidR="009B53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A5CA3"/>
    <w:multiLevelType w:val="hybridMultilevel"/>
    <w:tmpl w:val="4E126532"/>
    <w:lvl w:ilvl="0" w:tplc="891A3E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B5"/>
    <w:rsid w:val="00092BD2"/>
    <w:rsid w:val="00154A3A"/>
    <w:rsid w:val="005D30E8"/>
    <w:rsid w:val="00671FE9"/>
    <w:rsid w:val="00740C3D"/>
    <w:rsid w:val="00844142"/>
    <w:rsid w:val="008C3A6A"/>
    <w:rsid w:val="009B53F3"/>
    <w:rsid w:val="00A401B5"/>
    <w:rsid w:val="00AE6A6D"/>
    <w:rsid w:val="00B273F2"/>
    <w:rsid w:val="00B5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1161E-BF9F-4A5D-A08A-A0CCCD87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01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3A6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30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30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30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0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0E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Grabsch Gabriele</cp:lastModifiedBy>
  <cp:revision>2</cp:revision>
  <dcterms:created xsi:type="dcterms:W3CDTF">2017-03-08T09:51:00Z</dcterms:created>
  <dcterms:modified xsi:type="dcterms:W3CDTF">2017-03-08T09:51:00Z</dcterms:modified>
</cp:coreProperties>
</file>