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47" w:rsidRDefault="00F23247" w:rsidP="00A87327">
      <w:pPr>
        <w:rPr>
          <w:b/>
        </w:rPr>
      </w:pPr>
    </w:p>
    <w:p w:rsidR="00A87327" w:rsidRPr="00A87327" w:rsidRDefault="004A592F" w:rsidP="00A87327">
      <w:pPr>
        <w:rPr>
          <w:b/>
        </w:rPr>
      </w:pPr>
      <w:r>
        <w:rPr>
          <w:b/>
        </w:rPr>
        <w:t>CPC2</w:t>
      </w:r>
      <w:bookmarkStart w:id="0" w:name="_GoBack"/>
      <w:bookmarkEnd w:id="0"/>
      <w:r w:rsidR="00822430">
        <w:rPr>
          <w:b/>
        </w:rPr>
        <w:t xml:space="preserve">: </w:t>
      </w:r>
      <w:r w:rsidR="00A87327" w:rsidRPr="00A87327">
        <w:rPr>
          <w:b/>
        </w:rPr>
        <w:t xml:space="preserve">Im Archiv auf Humboldts </w:t>
      </w:r>
      <w:proofErr w:type="spellStart"/>
      <w:r w:rsidR="00A87327" w:rsidRPr="00A87327">
        <w:rPr>
          <w:b/>
        </w:rPr>
        <w:t>LebensSpuren</w:t>
      </w:r>
      <w:proofErr w:type="spellEnd"/>
      <w:r w:rsidR="00A87327" w:rsidRPr="00A87327">
        <w:rPr>
          <w:b/>
        </w:rPr>
        <w:t>: Wissenschaftliche Transfers zwischen Polen, Brasilien und Deutschland</w:t>
      </w:r>
      <w:r w:rsidR="00A87327">
        <w:rPr>
          <w:b/>
        </w:rPr>
        <w:t xml:space="preserve"> (Schwerpunkt Polen)</w:t>
      </w:r>
    </w:p>
    <w:p w:rsidR="00A87327" w:rsidRDefault="007F1CA7" w:rsidP="00A87327">
      <w:r>
        <w:t xml:space="preserve">Mit den </w:t>
      </w:r>
      <w:r w:rsidR="00A87327" w:rsidRPr="00A87327">
        <w:t xml:space="preserve">beiden Forschungsprojekten „Alexander von Humboldts Amerikanische Reisetagebücher“ sowie „Alexander von Humboldt auf Reisen – Wissenschaft aus der Bewegung“ erweckte die Universität Potsdam auch international großes wissenschaftliches Interesse. </w:t>
      </w:r>
      <w:r>
        <w:t xml:space="preserve">Im Anschluss an </w:t>
      </w:r>
      <w:r w:rsidR="00A87327" w:rsidRPr="00A87327">
        <w:t xml:space="preserve">diese bereits seit mehreren Jahren äußerst erfolgreich sich entwickelnden Projekte beschlossen daher Forscher und Dozenten der Jagiellonen-Universität Krakau sowie der </w:t>
      </w:r>
      <w:proofErr w:type="spellStart"/>
      <w:r w:rsidR="00A87327" w:rsidRPr="00A87327">
        <w:t>Universidade</w:t>
      </w:r>
      <w:proofErr w:type="spellEnd"/>
      <w:r w:rsidR="00A87327" w:rsidRPr="00A87327">
        <w:t xml:space="preserve"> Federal do Paraná (UFPR, Curitiba) zusammen mit der Universität Potsdam die Organisation eines trilateralen Aus</w:t>
      </w:r>
      <w:r w:rsidR="00822430">
        <w:t>tauschprogramms für Studierende, welches</w:t>
      </w:r>
      <w:r w:rsidR="00B752CD">
        <w:t xml:space="preserve"> zwischen </w:t>
      </w:r>
      <w:proofErr w:type="spellStart"/>
      <w:r w:rsidR="00B752CD">
        <w:t>WissenschaftlerInnen</w:t>
      </w:r>
      <w:proofErr w:type="spellEnd"/>
      <w:r w:rsidR="00822430">
        <w:t xml:space="preserve"> der Potsdamer Romanistik sowie Kolleginnen und Kollegen de</w:t>
      </w:r>
      <w:r w:rsidR="009B5734">
        <w:t xml:space="preserve">r Universität Krakau in den Bereichen Romanistik </w:t>
      </w:r>
      <w:r w:rsidR="00A87327" w:rsidRPr="00A87327">
        <w:t>und Germanistik</w:t>
      </w:r>
      <w:r w:rsidR="00822430">
        <w:t xml:space="preserve"> entwickelt werden soll</w:t>
      </w:r>
      <w:r w:rsidR="00A87327" w:rsidRPr="00A87327">
        <w:t>.</w:t>
      </w:r>
    </w:p>
    <w:p w:rsidR="00B752CD" w:rsidRDefault="00B752CD" w:rsidP="00A87327">
      <w:r w:rsidRPr="00B752CD">
        <w:t>Im Zentrum des Vorhabens stehen die Amerikanischen Reisetagebücher und weitere Texte Alexander von Humboldts zu Lateinamerika sowie ausgesuchte lateinamerikanische Texte (zumeist in spanischer Sprache), die zur Entstehung seines Werkes von Bedeutung waren bzw. zu dessen Verbreitung und Rezeption in</w:t>
      </w:r>
      <w:r>
        <w:t xml:space="preserve"> Polen und</w:t>
      </w:r>
      <w:r w:rsidRPr="00B752CD">
        <w:t xml:space="preserve"> Lateinamerika beitragen. Ein Studiensemester in Potsdam</w:t>
      </w:r>
      <w:r>
        <w:t>, Curitiba</w:t>
      </w:r>
      <w:r w:rsidRPr="00B752CD">
        <w:t xml:space="preserve"> bzw. Krakau und einführende Aktivitäten mit Materialien aus dem Humboldt-Nachlass an der Staatsbibliothek zu Berlin-PK und der </w:t>
      </w:r>
      <w:proofErr w:type="spellStart"/>
      <w:r w:rsidRPr="00B752CD">
        <w:t>Biblioteka</w:t>
      </w:r>
      <w:proofErr w:type="spellEnd"/>
      <w:r w:rsidRPr="00B752CD">
        <w:t xml:space="preserve"> </w:t>
      </w:r>
      <w:proofErr w:type="spellStart"/>
      <w:r w:rsidRPr="00B752CD">
        <w:t>Jagiellońska</w:t>
      </w:r>
      <w:proofErr w:type="spellEnd"/>
      <w:r w:rsidRPr="00B752CD">
        <w:t xml:space="preserve"> in Krakau, die gerade inhaltlich erschlossen und nach Themenschwerpunkten </w:t>
      </w:r>
      <w:r>
        <w:t xml:space="preserve">ediert werden, sollen deutsche und polnische Studierende </w:t>
      </w:r>
      <w:r w:rsidRPr="00B752CD">
        <w:t xml:space="preserve">motivieren, </w:t>
      </w:r>
      <w:r>
        <w:t>die sich</w:t>
      </w:r>
      <w:r w:rsidRPr="00B752CD">
        <w:t xml:space="preserve"> nach einem Studienaufenthalt in der europäischen Partneruniversität in ihrer weiteren wissenschaftlichen Laufbahn mit einem Thema der Humboldtforschung befassen.</w:t>
      </w:r>
    </w:p>
    <w:p w:rsidR="00822430" w:rsidRDefault="00B752CD">
      <w:r>
        <w:t>Für das Jahr 2016 bieten</w:t>
      </w:r>
      <w:r w:rsidRPr="00B752CD">
        <w:t xml:space="preserve"> sich durch </w:t>
      </w:r>
      <w:r>
        <w:t xml:space="preserve">aktive </w:t>
      </w:r>
      <w:r w:rsidRPr="00B752CD">
        <w:t xml:space="preserve">Förderung der Universität Potsdam Möglichkeiten </w:t>
      </w:r>
      <w:r>
        <w:t>zur Begegnung zwischen Studierenden</w:t>
      </w:r>
      <w:r w:rsidRPr="00B752CD">
        <w:t xml:space="preserve"> und Dozenten </w:t>
      </w:r>
      <w:r>
        <w:t xml:space="preserve">beider Institutionen </w:t>
      </w:r>
      <w:r w:rsidRPr="00B752CD">
        <w:t>sowie zu Planung und Vorbereitung von Anträgen bei verschiedenen Förderer wie der Deutsch-polnisch</w:t>
      </w:r>
      <w:r w:rsidR="0059007B">
        <w:t>en Wissenschaftsstiftung (DPWS) sowie</w:t>
      </w:r>
      <w:r w:rsidRPr="00B752CD">
        <w:t xml:space="preserve"> der Stiftung für deutsch-polnische Zusammenarbeit (SDPZ).</w:t>
      </w:r>
    </w:p>
    <w:sectPr w:rsidR="008224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27"/>
    <w:rsid w:val="000350E4"/>
    <w:rsid w:val="00105AED"/>
    <w:rsid w:val="004A592F"/>
    <w:rsid w:val="0059007B"/>
    <w:rsid w:val="007F1CA7"/>
    <w:rsid w:val="00822430"/>
    <w:rsid w:val="009B5734"/>
    <w:rsid w:val="00A87327"/>
    <w:rsid w:val="00B752CD"/>
    <w:rsid w:val="00C60377"/>
    <w:rsid w:val="00F232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Lenz</dc:creator>
  <cp:lastModifiedBy>Markus Lenz</cp:lastModifiedBy>
  <cp:revision>8</cp:revision>
  <dcterms:created xsi:type="dcterms:W3CDTF">2016-04-18T11:09:00Z</dcterms:created>
  <dcterms:modified xsi:type="dcterms:W3CDTF">2016-04-19T09:21:00Z</dcterms:modified>
</cp:coreProperties>
</file>